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2BC93">
      <w:pPr>
        <w:ind w:firstLine="0" w:firstLineChars="0"/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第二届“我眼中的新时代”大学生实践类</w:t>
      </w:r>
    </w:p>
    <w:p w14:paraId="788A66AC">
      <w:pPr>
        <w:ind w:firstLine="0" w:firstLineChars="0"/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思政作品入库成果展播活动报名表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338"/>
        <w:gridCol w:w="1659"/>
        <w:gridCol w:w="1397"/>
        <w:gridCol w:w="1922"/>
      </w:tblGrid>
      <w:tr w14:paraId="6D63F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76C15AD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学校名称</w:t>
            </w:r>
          </w:p>
        </w:tc>
        <w:tc>
          <w:tcPr>
            <w:tcW w:w="6316" w:type="dxa"/>
            <w:gridSpan w:val="4"/>
          </w:tcPr>
          <w:p w14:paraId="1825EC00"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</w:tr>
      <w:tr w14:paraId="0221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1AA4365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团队名称</w:t>
            </w:r>
          </w:p>
        </w:tc>
        <w:tc>
          <w:tcPr>
            <w:tcW w:w="6316" w:type="dxa"/>
            <w:gridSpan w:val="4"/>
          </w:tcPr>
          <w:p w14:paraId="15598F61"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</w:tr>
      <w:tr w14:paraId="0739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773322E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对应选题</w:t>
            </w:r>
          </w:p>
        </w:tc>
        <w:tc>
          <w:tcPr>
            <w:tcW w:w="6316" w:type="dxa"/>
            <w:gridSpan w:val="4"/>
            <w:vAlign w:val="center"/>
          </w:tcPr>
          <w:p w14:paraId="6A56FA97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说明该作品对应选题指南中的题目</w:t>
            </w:r>
          </w:p>
        </w:tc>
      </w:tr>
      <w:tr w14:paraId="5B0B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1BBC42C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作品名称</w:t>
            </w:r>
          </w:p>
        </w:tc>
        <w:tc>
          <w:tcPr>
            <w:tcW w:w="6316" w:type="dxa"/>
            <w:gridSpan w:val="4"/>
            <w:vAlign w:val="center"/>
          </w:tcPr>
          <w:p w14:paraId="51979AB3">
            <w:pPr>
              <w:ind w:firstLine="0" w:firstLineChars="0"/>
              <w:rPr>
                <w:sz w:val="24"/>
              </w:rPr>
            </w:pPr>
          </w:p>
        </w:tc>
      </w:tr>
      <w:tr w14:paraId="7F9A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7EDB011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作品介绍</w:t>
            </w:r>
          </w:p>
        </w:tc>
        <w:tc>
          <w:tcPr>
            <w:tcW w:w="6316" w:type="dxa"/>
            <w:gridSpan w:val="4"/>
            <w:vAlign w:val="center"/>
          </w:tcPr>
          <w:p w14:paraId="43FAE69A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示例：</w:t>
            </w:r>
          </w:p>
          <w:p w14:paraId="612EB61A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1.提交单位：xx大学xx学院xx队；</w:t>
            </w:r>
          </w:p>
          <w:p w14:paraId="5BA71921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2.作品名称：xxxxxxxx；</w:t>
            </w:r>
          </w:p>
          <w:p w14:paraId="36C7467B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3.作品介绍（120字左右）： 2025年x月x日，本实践队伍赴x</w:t>
            </w:r>
            <w:r>
              <w:rPr>
                <w:sz w:val="24"/>
              </w:rPr>
              <w:t>x</w:t>
            </w:r>
            <w:r>
              <w:rPr>
                <w:rFonts w:hint="eastAsia"/>
                <w:sz w:val="24"/>
              </w:rPr>
              <w:t>省x</w:t>
            </w:r>
            <w:r>
              <w:rPr>
                <w:sz w:val="24"/>
              </w:rPr>
              <w:t>x</w:t>
            </w:r>
            <w:r>
              <w:rPr>
                <w:rFonts w:hint="eastAsia"/>
                <w:sz w:val="24"/>
              </w:rPr>
              <w:t>市x</w:t>
            </w:r>
            <w:r>
              <w:rPr>
                <w:sz w:val="24"/>
              </w:rPr>
              <w:t>x</w:t>
            </w:r>
            <w:r>
              <w:rPr>
                <w:rFonts w:hint="eastAsia"/>
                <w:sz w:val="24"/>
              </w:rPr>
              <w:t>镇进行为期x天的社会实践。本实践主要围绕xx主题展开，主要采取实地考察/访谈/资料整理/其他形式，在此基础上制作形成时长x分钟的视频作品。本作品可用于“习近平新时代中国特色社会主义思想概论”课程第x章第x节教学。</w:t>
            </w:r>
          </w:p>
        </w:tc>
      </w:tr>
      <w:tr w14:paraId="0233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4219D7EC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团队或作品所获荣誉简介</w:t>
            </w:r>
          </w:p>
        </w:tc>
        <w:tc>
          <w:tcPr>
            <w:tcW w:w="6316" w:type="dxa"/>
            <w:gridSpan w:val="4"/>
            <w:vAlign w:val="center"/>
          </w:tcPr>
          <w:p w14:paraId="607971A5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可不填</w:t>
            </w:r>
          </w:p>
        </w:tc>
      </w:tr>
      <w:tr w14:paraId="0046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23EDA27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拍摄场所</w:t>
            </w:r>
          </w:p>
        </w:tc>
        <w:tc>
          <w:tcPr>
            <w:tcW w:w="6316" w:type="dxa"/>
            <w:gridSpan w:val="4"/>
          </w:tcPr>
          <w:p w14:paraId="5BEB04F3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如爱国主义教育基地、企业、社区、乡村、部队等，鼓励同学们走进国之重器攻关前沿、生产一线、田间地头、红色历史沉淀故地等，在社会大课堂中了解国情社情民情。</w:t>
            </w:r>
          </w:p>
        </w:tc>
      </w:tr>
      <w:tr w14:paraId="3FE56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27E19089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第一指导教师</w:t>
            </w:r>
          </w:p>
          <w:p w14:paraId="56787FE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个人信息</w:t>
            </w:r>
          </w:p>
        </w:tc>
        <w:tc>
          <w:tcPr>
            <w:tcW w:w="6316" w:type="dxa"/>
            <w:gridSpan w:val="4"/>
            <w:vAlign w:val="center"/>
          </w:tcPr>
          <w:p w14:paraId="46B16E5B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姓名、职称、职务、手机、邮箱</w:t>
            </w:r>
          </w:p>
        </w:tc>
      </w:tr>
      <w:tr w14:paraId="422D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Merge w:val="restart"/>
            <w:vAlign w:val="center"/>
          </w:tcPr>
          <w:p w14:paraId="1CFA623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指导教师团队成员（含校外专家）信息</w:t>
            </w:r>
          </w:p>
        </w:tc>
        <w:tc>
          <w:tcPr>
            <w:tcW w:w="1338" w:type="dxa"/>
            <w:vAlign w:val="center"/>
          </w:tcPr>
          <w:p w14:paraId="32E75A5C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659" w:type="dxa"/>
            <w:vAlign w:val="center"/>
          </w:tcPr>
          <w:p w14:paraId="64517A4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所在部门</w:t>
            </w:r>
          </w:p>
        </w:tc>
        <w:tc>
          <w:tcPr>
            <w:tcW w:w="1397" w:type="dxa"/>
            <w:vAlign w:val="center"/>
          </w:tcPr>
          <w:p w14:paraId="4C418C0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职称</w:t>
            </w:r>
          </w:p>
        </w:tc>
        <w:tc>
          <w:tcPr>
            <w:tcW w:w="1922" w:type="dxa"/>
            <w:vAlign w:val="center"/>
          </w:tcPr>
          <w:p w14:paraId="697A1BE4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承担的工作任务</w:t>
            </w:r>
          </w:p>
        </w:tc>
      </w:tr>
      <w:tr w14:paraId="7F56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Merge w:val="continue"/>
            <w:vAlign w:val="center"/>
          </w:tcPr>
          <w:p w14:paraId="6E1785D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71F20717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1659" w:type="dxa"/>
            <w:vAlign w:val="center"/>
          </w:tcPr>
          <w:p w14:paraId="0FFA0DCA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1397" w:type="dxa"/>
            <w:vAlign w:val="center"/>
          </w:tcPr>
          <w:p w14:paraId="66F46299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1922" w:type="dxa"/>
            <w:vAlign w:val="center"/>
          </w:tcPr>
          <w:p w14:paraId="234E9434">
            <w:pPr>
              <w:spacing w:line="240" w:lineRule="auto"/>
              <w:ind w:firstLine="0" w:firstLineChars="0"/>
              <w:jc w:val="center"/>
            </w:pPr>
          </w:p>
        </w:tc>
      </w:tr>
      <w:tr w14:paraId="0F26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Merge w:val="continue"/>
            <w:vAlign w:val="center"/>
          </w:tcPr>
          <w:p w14:paraId="19DD156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233D8A46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1659" w:type="dxa"/>
            <w:vAlign w:val="center"/>
          </w:tcPr>
          <w:p w14:paraId="7430AC19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1397" w:type="dxa"/>
            <w:vAlign w:val="center"/>
          </w:tcPr>
          <w:p w14:paraId="632B0A41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1922" w:type="dxa"/>
            <w:vAlign w:val="center"/>
          </w:tcPr>
          <w:p w14:paraId="56AD1755">
            <w:pPr>
              <w:spacing w:line="240" w:lineRule="auto"/>
              <w:ind w:firstLine="0" w:firstLineChars="0"/>
              <w:jc w:val="center"/>
            </w:pPr>
          </w:p>
        </w:tc>
      </w:tr>
      <w:tr w14:paraId="39B35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Merge w:val="restart"/>
            <w:vAlign w:val="center"/>
          </w:tcPr>
          <w:p w14:paraId="33BF16C2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学生团队信息</w:t>
            </w:r>
          </w:p>
        </w:tc>
        <w:tc>
          <w:tcPr>
            <w:tcW w:w="1338" w:type="dxa"/>
            <w:vAlign w:val="center"/>
          </w:tcPr>
          <w:p w14:paraId="5890F503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659" w:type="dxa"/>
            <w:vAlign w:val="center"/>
          </w:tcPr>
          <w:p w14:paraId="4C21B57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所在院系</w:t>
            </w:r>
          </w:p>
        </w:tc>
        <w:tc>
          <w:tcPr>
            <w:tcW w:w="1397" w:type="dxa"/>
            <w:vAlign w:val="center"/>
          </w:tcPr>
          <w:p w14:paraId="1B9E464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学号</w:t>
            </w:r>
          </w:p>
        </w:tc>
        <w:tc>
          <w:tcPr>
            <w:tcW w:w="1922" w:type="dxa"/>
            <w:vAlign w:val="center"/>
          </w:tcPr>
          <w:p w14:paraId="4609D8A2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承担的工作任务</w:t>
            </w:r>
          </w:p>
        </w:tc>
      </w:tr>
      <w:tr w14:paraId="7B54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Merge w:val="continue"/>
            <w:vAlign w:val="center"/>
          </w:tcPr>
          <w:p w14:paraId="77DE01E9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4C744115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1659" w:type="dxa"/>
            <w:vAlign w:val="center"/>
          </w:tcPr>
          <w:p w14:paraId="423653A5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1397" w:type="dxa"/>
            <w:vAlign w:val="center"/>
          </w:tcPr>
          <w:p w14:paraId="3596FE0D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1922" w:type="dxa"/>
            <w:vAlign w:val="center"/>
          </w:tcPr>
          <w:p w14:paraId="364742D7">
            <w:pPr>
              <w:spacing w:line="240" w:lineRule="auto"/>
              <w:ind w:firstLine="0" w:firstLineChars="0"/>
              <w:jc w:val="center"/>
            </w:pPr>
          </w:p>
        </w:tc>
      </w:tr>
      <w:tr w14:paraId="20CD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Merge w:val="continue"/>
            <w:vAlign w:val="center"/>
          </w:tcPr>
          <w:p w14:paraId="6116CE41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1973808C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1659" w:type="dxa"/>
            <w:vAlign w:val="center"/>
          </w:tcPr>
          <w:p w14:paraId="383C6285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1397" w:type="dxa"/>
            <w:vAlign w:val="center"/>
          </w:tcPr>
          <w:p w14:paraId="1B6DCEDF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1922" w:type="dxa"/>
            <w:vAlign w:val="center"/>
          </w:tcPr>
          <w:p w14:paraId="4AFA6B07">
            <w:pPr>
              <w:spacing w:line="240" w:lineRule="auto"/>
              <w:ind w:firstLine="0" w:firstLineChars="0"/>
              <w:jc w:val="center"/>
            </w:pPr>
          </w:p>
        </w:tc>
      </w:tr>
      <w:tr w14:paraId="0FE6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Merge w:val="continue"/>
            <w:vAlign w:val="center"/>
          </w:tcPr>
          <w:p w14:paraId="395B5759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5CD74CBF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1659" w:type="dxa"/>
            <w:vAlign w:val="center"/>
          </w:tcPr>
          <w:p w14:paraId="00678CAB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1397" w:type="dxa"/>
            <w:vAlign w:val="center"/>
          </w:tcPr>
          <w:p w14:paraId="5A90591C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1922" w:type="dxa"/>
            <w:vAlign w:val="center"/>
          </w:tcPr>
          <w:p w14:paraId="0DA1BF31">
            <w:pPr>
              <w:spacing w:line="240" w:lineRule="auto"/>
              <w:ind w:firstLine="0" w:firstLineChars="0"/>
              <w:jc w:val="center"/>
            </w:pPr>
          </w:p>
        </w:tc>
      </w:tr>
      <w:tr w14:paraId="6B7B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Merge w:val="continue"/>
            <w:vAlign w:val="center"/>
          </w:tcPr>
          <w:p w14:paraId="2F95E97C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6E162942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1659" w:type="dxa"/>
            <w:vAlign w:val="center"/>
          </w:tcPr>
          <w:p w14:paraId="793766DA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1397" w:type="dxa"/>
            <w:vAlign w:val="center"/>
          </w:tcPr>
          <w:p w14:paraId="59DBFC53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1922" w:type="dxa"/>
            <w:vAlign w:val="center"/>
          </w:tcPr>
          <w:p w14:paraId="0476582C">
            <w:pPr>
              <w:spacing w:line="240" w:lineRule="auto"/>
              <w:ind w:firstLine="0" w:firstLineChars="0"/>
              <w:jc w:val="center"/>
            </w:pPr>
          </w:p>
        </w:tc>
      </w:tr>
      <w:tr w14:paraId="7CE2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Merge w:val="continue"/>
            <w:vAlign w:val="center"/>
          </w:tcPr>
          <w:p w14:paraId="174BB7D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52F1E1AB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1659" w:type="dxa"/>
            <w:vAlign w:val="center"/>
          </w:tcPr>
          <w:p w14:paraId="792D0F97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1397" w:type="dxa"/>
            <w:vAlign w:val="center"/>
          </w:tcPr>
          <w:p w14:paraId="70F0FBF4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1922" w:type="dxa"/>
            <w:vAlign w:val="center"/>
          </w:tcPr>
          <w:p w14:paraId="2BA0659F">
            <w:pPr>
              <w:spacing w:line="240" w:lineRule="auto"/>
              <w:ind w:firstLine="0" w:firstLineChars="0"/>
              <w:jc w:val="center"/>
            </w:pPr>
          </w:p>
        </w:tc>
      </w:tr>
      <w:tr w14:paraId="78D7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09F3FDF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团队负责人意见</w:t>
            </w:r>
          </w:p>
        </w:tc>
        <w:tc>
          <w:tcPr>
            <w:tcW w:w="6316" w:type="dxa"/>
            <w:gridSpan w:val="4"/>
          </w:tcPr>
          <w:p w14:paraId="214EB573">
            <w:pPr>
              <w:spacing w:line="240" w:lineRule="auto"/>
              <w:ind w:firstLine="480"/>
              <w:rPr>
                <w:sz w:val="24"/>
              </w:rPr>
            </w:pPr>
          </w:p>
          <w:p w14:paraId="000BA83F">
            <w:pPr>
              <w:spacing w:line="24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本人承诺所提交作品无政治性问题和版权问题。</w:t>
            </w:r>
          </w:p>
          <w:p w14:paraId="74C860A9">
            <w:pPr>
              <w:spacing w:line="240" w:lineRule="auto"/>
              <w:ind w:firstLine="0" w:firstLineChars="0"/>
              <w:rPr>
                <w:sz w:val="24"/>
              </w:rPr>
            </w:pPr>
          </w:p>
          <w:p w14:paraId="2FA5202E">
            <w:pPr>
              <w:spacing w:line="240" w:lineRule="auto"/>
              <w:ind w:firstLine="2640" w:firstLineChars="1100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负责人（签名）：</w:t>
            </w:r>
          </w:p>
        </w:tc>
      </w:tr>
      <w:tr w14:paraId="27A4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6335061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高校审核意见</w:t>
            </w:r>
          </w:p>
        </w:tc>
        <w:tc>
          <w:tcPr>
            <w:tcW w:w="6316" w:type="dxa"/>
            <w:gridSpan w:val="4"/>
          </w:tcPr>
          <w:p w14:paraId="28E5D9D3">
            <w:pPr>
              <w:spacing w:line="240" w:lineRule="auto"/>
              <w:ind w:firstLine="480"/>
              <w:rPr>
                <w:sz w:val="24"/>
              </w:rPr>
            </w:pPr>
          </w:p>
          <w:p w14:paraId="11D5D8C4">
            <w:pPr>
              <w:spacing w:line="24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我部门已对作品进行审核，无政治性问题和版权问题，同意推荐。</w:t>
            </w:r>
          </w:p>
          <w:p w14:paraId="4E2D5AF1">
            <w:pPr>
              <w:spacing w:line="240" w:lineRule="auto"/>
              <w:ind w:firstLine="0" w:firstLineChars="0"/>
              <w:rPr>
                <w:sz w:val="24"/>
              </w:rPr>
            </w:pPr>
          </w:p>
          <w:p w14:paraId="508F508C">
            <w:pPr>
              <w:spacing w:line="240" w:lineRule="auto"/>
              <w:ind w:firstLine="2640" w:firstLineChars="1100"/>
              <w:rPr>
                <w:sz w:val="24"/>
              </w:rPr>
            </w:pPr>
            <w:r>
              <w:rPr>
                <w:rFonts w:hint="eastAsia"/>
                <w:sz w:val="24"/>
              </w:rPr>
              <w:t>实践教学牵头部门（盖章）：</w:t>
            </w:r>
          </w:p>
        </w:tc>
      </w:tr>
    </w:tbl>
    <w:p w14:paraId="2E4B051F">
      <w:pPr>
        <w:ind w:firstLine="0" w:firstLineChars="0"/>
      </w:pPr>
    </w:p>
    <w:p w14:paraId="746771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516C5"/>
    <w:multiLevelType w:val="multilevel"/>
    <w:tmpl w:val="598516C5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 w:ascii="Times New Roman" w:hAnsi="Times New Roman"/>
        <w:b w:val="0"/>
        <w:sz w:val="36"/>
        <w:szCs w:val="36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Restart w:val="0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F2802"/>
    <w:rsid w:val="126A48B1"/>
    <w:rsid w:val="4D8901E4"/>
    <w:rsid w:val="5E9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after="50" w:afterLines="50" w:line="360" w:lineRule="auto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2025-07-31T03:58:00Z</dcterms:created>
  <dc:creator>suny</dc:creator>
  <cp:lastModifiedBy>suny</cp:lastModifiedBy>
  <dcterms:modified xsi:type="dcterms:W3CDTF">2025-07-31T03:59:42Z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E54E21FB2C034344AA963966615A1A46_11</vt:lpwstr>
  </property>
  <property fmtid="{D5CDD505-2E9C-101B-9397-08002B2CF9AE}" pid="4" name="KSOTemplateDocerSaveRecord">
    <vt:lpwstr>eyJoZGlkIjoiOGViNGZlMDJlYTZjYTVkNmU0OWIyNDhmYTQ1ZDYzZGEiLCJ1c2VySWQiOiIxMDAxNDk3MTQyIn0=</vt:lpwstr>
  </property>
</Properties>
</file>