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jc w:val="left"/>
        <w:rPr>
          <w:rFonts w:eastAsia="方正黑体简体"/>
          <w:color w:val="000000"/>
          <w:kern w:val="0"/>
          <w:sz w:val="30"/>
          <w:szCs w:val="30"/>
        </w:rPr>
      </w:pPr>
      <w:r>
        <w:rPr>
          <w:rFonts w:eastAsia="方正黑体_GBK"/>
          <w:color w:val="000000"/>
        </w:rPr>
        <w:t>附件4</w:t>
      </w:r>
    </w:p>
    <w:p>
      <w:pPr>
        <w:spacing w:after="218" w:afterLines="50"/>
        <w:ind w:firstLine="0" w:firstLineChars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全国优秀共青团员申报表</w:t>
      </w:r>
    </w:p>
    <w:tbl>
      <w:tblPr>
        <w:tblStyle w:val="3"/>
        <w:tblW w:w="10253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96"/>
        <w:gridCol w:w="357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78"/>
                <w:kern w:val="0"/>
                <w:sz w:val="21"/>
                <w:szCs w:val="21"/>
                <w:fitText w:val="840" w:id="1708489696"/>
              </w:rPr>
              <w:t>姓</w:t>
            </w:r>
            <w:r>
              <w:rPr>
                <w:rFonts w:hint="eastAsia" w:eastAsia="方正楷体简体"/>
                <w:color w:val="000000"/>
                <w:spacing w:val="78"/>
                <w:kern w:val="0"/>
                <w:sz w:val="21"/>
                <w:szCs w:val="21"/>
                <w:fitText w:val="840" w:id="1708489696"/>
              </w:rPr>
              <w:t xml:space="preserve"> </w:t>
            </w:r>
            <w:r>
              <w:rPr>
                <w:rFonts w:eastAsia="方正楷体简体"/>
                <w:color w:val="000000"/>
                <w:spacing w:val="1"/>
                <w:kern w:val="0"/>
                <w:sz w:val="21"/>
                <w:szCs w:val="21"/>
                <w:fitText w:val="840" w:id="1708489696"/>
              </w:rPr>
              <w:t>名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张××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10"/>
                <w:kern w:val="0"/>
                <w:sz w:val="21"/>
                <w:szCs w:val="21"/>
                <w:fitText w:val="840" w:id="1275676789"/>
              </w:rPr>
              <w:t>性</w:t>
            </w:r>
            <w:r>
              <w:rPr>
                <w:rFonts w:eastAsia="方正楷体简体"/>
                <w:color w:val="000000"/>
                <w:spacing w:val="0"/>
                <w:kern w:val="0"/>
                <w:sz w:val="21"/>
                <w:szCs w:val="21"/>
                <w:fitText w:val="840" w:id="1275676789"/>
              </w:rPr>
              <w:t>别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男</w:t>
            </w:r>
          </w:p>
        </w:tc>
        <w:tc>
          <w:tcPr>
            <w:tcW w:w="141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pacing w:val="210"/>
                <w:kern w:val="0"/>
                <w:sz w:val="21"/>
                <w:szCs w:val="21"/>
                <w:fitText w:val="840" w:id="1674729505"/>
              </w:rPr>
              <w:t>民</w:t>
            </w:r>
            <w:r>
              <w:rPr>
                <w:rFonts w:hint="eastAsia" w:eastAsia="方正楷体简体"/>
                <w:color w:val="000000"/>
                <w:spacing w:val="0"/>
                <w:kern w:val="0"/>
                <w:sz w:val="21"/>
                <w:szCs w:val="21"/>
                <w:fitText w:val="840" w:id="1674729505"/>
              </w:rPr>
              <w:t>族</w:t>
            </w:r>
          </w:p>
        </w:tc>
        <w:tc>
          <w:tcPr>
            <w:tcW w:w="229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共青团员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（保留团籍的党员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不予参评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10"/>
                <w:kern w:val="0"/>
                <w:sz w:val="21"/>
                <w:szCs w:val="21"/>
                <w:fitText w:val="840" w:id="604902276"/>
              </w:rPr>
              <w:t>学</w:t>
            </w:r>
            <w:r>
              <w:rPr>
                <w:rFonts w:eastAsia="方正楷体简体"/>
                <w:color w:val="000000"/>
                <w:spacing w:val="0"/>
                <w:kern w:val="0"/>
                <w:sz w:val="21"/>
                <w:szCs w:val="21"/>
                <w:fitText w:val="840" w:id="604902276"/>
              </w:rPr>
              <w:t>历</w:t>
            </w:r>
          </w:p>
        </w:tc>
        <w:tc>
          <w:tcPr>
            <w:tcW w:w="229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41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13900000000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及职务</w:t>
            </w:r>
          </w:p>
        </w:tc>
        <w:tc>
          <w:tcPr>
            <w:tcW w:w="8256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97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110106199807012222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发展团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员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371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日以后入团的，需要填写发展团员编号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97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是否成为注册志愿者</w:t>
            </w:r>
          </w:p>
        </w:tc>
        <w:tc>
          <w:tcPr>
            <w:tcW w:w="2830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3年度志愿服务时长</w:t>
            </w:r>
          </w:p>
        </w:tc>
        <w:tc>
          <w:tcPr>
            <w:tcW w:w="371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小时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服务时长不少于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20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小时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55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近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五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教育评议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结果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（等次：优秀、合格、基本合格、不合格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，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应</w:t>
            </w:r>
            <w:r>
              <w:rPr>
                <w:rFonts w:eastAsia="方正楷体简体"/>
                <w:color w:val="000000"/>
                <w:sz w:val="21"/>
                <w:szCs w:val="21"/>
                <w:lang w:bidi="ar"/>
              </w:rPr>
              <w:t xml:space="preserve">累计 3 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bidi="ar"/>
              </w:rPr>
              <w:t>年以上为优秀等次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201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9年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20年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1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年度</w:t>
            </w:r>
          </w:p>
        </w:tc>
        <w:tc>
          <w:tcPr>
            <w:tcW w:w="194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3年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55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0253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姓名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pacing w:val="24"/>
                <w:w w:val="80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工作单位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父子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母子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6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简      历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8256" w:type="dxa"/>
            <w:gridSpan w:val="12"/>
            <w:noWrap w:val="0"/>
            <w:vAlign w:val="top"/>
          </w:tcPr>
          <w:p>
            <w:pPr>
              <w:spacing w:line="30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（从小学填起，包括出国留学、进修等经历，注意时间需连贯）</w:t>
            </w:r>
          </w:p>
          <w:p>
            <w:pPr>
              <w:spacing w:line="30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在××小学上学    担任×××</w:t>
            </w:r>
          </w:p>
          <w:p>
            <w:pPr>
              <w:spacing w:line="30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在××中学上学    担任×××</w:t>
            </w:r>
          </w:p>
          <w:p>
            <w:pPr>
              <w:spacing w:line="30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在××大学上学    担任×××</w:t>
            </w:r>
          </w:p>
          <w:p>
            <w:pPr>
              <w:spacing w:line="300" w:lineRule="exac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在××单位工作    担任×××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pacing w:val="-2"/>
                <w:sz w:val="21"/>
                <w:szCs w:val="21"/>
              </w:rPr>
              <w:t>或地市级</w:t>
            </w: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荣誉情况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-6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近五年获得省级</w:t>
            </w:r>
          </w:p>
        </w:tc>
        <w:tc>
          <w:tcPr>
            <w:tcW w:w="8256" w:type="dxa"/>
            <w:gridSpan w:val="12"/>
            <w:noWrap w:val="0"/>
            <w:vAlign w:val="top"/>
          </w:tcPr>
          <w:p>
            <w:pPr>
              <w:spacing w:line="34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9年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日以后，不含</w:t>
            </w: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4年</w:t>
            </w:r>
            <w:r>
              <w:rPr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所获荣誉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所获荣誉填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以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为主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不包括才艺类、竞赛类荣誉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；省、市级其他部门表彰的综合类荣誉，如三好学生、先进个人等可纳入。）</w:t>
            </w:r>
          </w:p>
          <w:p>
            <w:pPr>
              <w:spacing w:line="34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  被××评为××</w:t>
            </w:r>
          </w:p>
          <w:p>
            <w:pPr>
              <w:spacing w:line="340" w:lineRule="exact"/>
              <w:ind w:firstLine="0" w:firstLineChars="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在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近</w:t>
            </w:r>
            <w:r>
              <w:rPr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内须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获得过省级或者地市级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优秀共青团员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荣誉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eastAsia="zh-Hans"/>
              </w:rPr>
              <w:t>团指委等授予的同类型荣誉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6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简 要 事 迹</w:t>
            </w:r>
          </w:p>
        </w:tc>
        <w:tc>
          <w:tcPr>
            <w:tcW w:w="8256" w:type="dxa"/>
            <w:gridSpan w:val="12"/>
            <w:noWrap w:val="0"/>
            <w:vAlign w:val="top"/>
          </w:tcPr>
          <w:p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（突出重点，简明扼要，不超过</w:t>
            </w:r>
            <w:r>
              <w:rPr>
                <w:color w:val="000000"/>
                <w:kern w:val="0"/>
                <w:sz w:val="21"/>
                <w:szCs w:val="21"/>
              </w:rPr>
              <w:t>500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字。另附</w:t>
            </w:r>
            <w:r>
              <w:rPr>
                <w:color w:val="000000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字事迹材料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团组织意见</w:t>
            </w:r>
          </w:p>
          <w:p>
            <w:pPr>
              <w:snapToGrid w:val="0"/>
              <w:spacing w:line="240" w:lineRule="auto"/>
              <w:ind w:left="28" w:firstLine="0" w:firstLineChars="0"/>
              <w:jc w:val="center"/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纪检检察机关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意见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4019" w:type="dxa"/>
            <w:gridSpan w:val="6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党组织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意见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（学生团员不填）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4019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（市直属组织团员不填）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1997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0" w:lineRule="atLeas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（省直属组织团员不填）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4019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（盖  章）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</w:p>
        </w:tc>
      </w:tr>
    </w:tbl>
    <w:p>
      <w:pPr>
        <w:widowControl/>
        <w:adjustRightInd w:val="0"/>
        <w:snapToGrid w:val="0"/>
        <w:spacing w:line="320" w:lineRule="exact"/>
        <w:ind w:firstLine="0" w:firstLineChars="0"/>
        <w:jc w:val="left"/>
        <w:rPr>
          <w:rFonts w:hint="eastAsia" w:eastAsia="方正楷体简体"/>
          <w:color w:val="000000"/>
          <w:kern w:val="0"/>
          <w:sz w:val="21"/>
          <w:szCs w:val="21"/>
        </w:rPr>
      </w:pP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注：</w:t>
      </w:r>
      <w:r>
        <w:rPr>
          <w:rFonts w:hint="eastAsia" w:eastAsia="方正楷体简体"/>
          <w:color w:val="000000"/>
          <w:kern w:val="0"/>
          <w:sz w:val="21"/>
          <w:szCs w:val="21"/>
        </w:rPr>
        <w:t>所在单位党、团组织，团的领导机关必须从严审核</w:t>
      </w:r>
      <w:r>
        <w:rPr>
          <w:rFonts w:eastAsia="方正楷体简体"/>
          <w:color w:val="000000"/>
          <w:kern w:val="0"/>
          <w:sz w:val="21"/>
          <w:szCs w:val="21"/>
        </w:rPr>
        <w:t>，</w:t>
      </w: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确保</w:t>
      </w:r>
      <w:r>
        <w:rPr>
          <w:rFonts w:hint="eastAsia" w:eastAsia="方正楷体简体"/>
          <w:color w:val="000000"/>
          <w:kern w:val="0"/>
          <w:sz w:val="21"/>
          <w:szCs w:val="21"/>
        </w:rPr>
        <w:t>申报对象</w:t>
      </w: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不</w:t>
      </w:r>
      <w:r>
        <w:rPr>
          <w:rFonts w:hint="eastAsia" w:eastAsia="方正楷体简体"/>
          <w:color w:val="000000"/>
          <w:kern w:val="0"/>
          <w:sz w:val="21"/>
          <w:szCs w:val="21"/>
        </w:rPr>
        <w:t>存在不予参评或不符合条件的情形后填写推荐意见。</w:t>
      </w:r>
    </w:p>
    <w:p>
      <w:bookmarkStart w:id="0" w:name="_GoBack"/>
      <w:bookmarkEnd w:id="0"/>
      <w:r>
        <w:rPr>
          <w:color w:val="000000"/>
          <w:kern w:val="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62C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29F420B2D31F4590A75C222E55DEF5E7_12</vt:lpwstr>
  </property>
</Properties>
</file>