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E3CB1">
      <w:pPr>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个人介绍</w:t>
      </w:r>
    </w:p>
    <w:p w14:paraId="59ED570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一、个人概述</w:t>
      </w:r>
      <w:bookmarkStart w:id="0" w:name="_GoBack"/>
      <w:bookmarkEnd w:id="0"/>
    </w:p>
    <w:p w14:paraId="47E11B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姓名，XX学院，中共党员，现任（职务）......。曾获（奖项）XX奖等国家级奖项8项；XX奖等省级奖项6项；XX奖等校级奖项5项。主持（参与）XX项目。获得XX专利授权。志愿时长累计XX小时。</w:t>
      </w:r>
    </w:p>
    <w:p w14:paraId="2E1F774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一、个人情况</w:t>
      </w:r>
    </w:p>
    <w:p w14:paraId="3D46340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ascii="宋体" w:hAnsi="宋体" w:eastAsia="宋体" w:cs="宋体"/>
          <w:sz w:val="24"/>
          <w:szCs w:val="24"/>
          <w:highlight w:val="none"/>
        </w:rPr>
        <w:t>姓名</w:t>
      </w:r>
      <w:r>
        <w:rPr>
          <w:rFonts w:hint="eastAsia" w:ascii="宋体" w:hAnsi="宋体" w:eastAsia="宋体" w:cs="宋体"/>
          <w:sz w:val="24"/>
          <w:szCs w:val="24"/>
          <w:highlight w:val="none"/>
          <w:lang w:eastAsia="zh-CN"/>
        </w:rPr>
        <w:t>：</w:t>
      </w:r>
    </w:p>
    <w:p w14:paraId="0730134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ascii="宋体" w:hAnsi="宋体" w:eastAsia="宋体" w:cs="宋体"/>
          <w:sz w:val="24"/>
          <w:szCs w:val="24"/>
          <w:highlight w:val="none"/>
        </w:rPr>
        <w:t>学院</w:t>
      </w:r>
      <w:r>
        <w:rPr>
          <w:rFonts w:hint="eastAsia" w:ascii="宋体" w:hAnsi="宋体" w:eastAsia="宋体" w:cs="宋体"/>
          <w:sz w:val="24"/>
          <w:szCs w:val="24"/>
          <w:highlight w:val="none"/>
          <w:lang w:eastAsia="zh-CN"/>
        </w:rPr>
        <w:t>：</w:t>
      </w:r>
    </w:p>
    <w:p w14:paraId="470C8C3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ascii="宋体" w:hAnsi="宋体" w:eastAsia="宋体" w:cs="宋体"/>
          <w:sz w:val="24"/>
          <w:szCs w:val="24"/>
          <w:highlight w:val="none"/>
        </w:rPr>
        <w:t>班级</w:t>
      </w:r>
      <w:r>
        <w:rPr>
          <w:rFonts w:hint="eastAsia" w:ascii="宋体" w:hAnsi="宋体" w:eastAsia="宋体" w:cs="宋体"/>
          <w:sz w:val="24"/>
          <w:szCs w:val="24"/>
          <w:highlight w:val="none"/>
          <w:lang w:eastAsia="zh-CN"/>
        </w:rPr>
        <w:t>：</w:t>
      </w:r>
    </w:p>
    <w:p w14:paraId="1232ECD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ascii="宋体" w:hAnsi="宋体" w:eastAsia="宋体" w:cs="宋体"/>
          <w:sz w:val="24"/>
          <w:szCs w:val="24"/>
          <w:highlight w:val="none"/>
        </w:rPr>
        <w:t>政治面貌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中共党员、中共预备党员、共青团员、群众</w:t>
      </w:r>
      <w:r>
        <w:rPr>
          <w:rFonts w:hint="eastAsia" w:ascii="宋体" w:hAnsi="宋体" w:eastAsia="宋体" w:cs="宋体"/>
          <w:sz w:val="24"/>
          <w:szCs w:val="24"/>
          <w:highlight w:val="none"/>
          <w:lang w:eastAsia="zh-CN"/>
        </w:rPr>
        <w:t>）</w:t>
      </w:r>
    </w:p>
    <w:p w14:paraId="53A0A7C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5.学业平均学分绩点：</w:t>
      </w:r>
      <w:r>
        <w:rPr>
          <w:rFonts w:hint="eastAsia" w:ascii="宋体" w:hAnsi="宋体" w:eastAsia="宋体" w:cs="宋体"/>
          <w:sz w:val="24"/>
          <w:szCs w:val="24"/>
          <w:highlight w:val="none"/>
          <w:lang w:val="en-US" w:eastAsia="zh-CN"/>
        </w:rPr>
        <w:t xml:space="preserve">（国家奖学金写在校期间的绩点，国家励志奖学金写2023-2024学年的绩点） </w:t>
      </w:r>
      <w:r>
        <w:rPr>
          <w:rFonts w:hint="eastAsia" w:ascii="宋体" w:hAnsi="宋体" w:eastAsia="宋体" w:cs="宋体"/>
          <w:sz w:val="24"/>
          <w:szCs w:val="24"/>
          <w:highlight w:val="none"/>
          <w:lang w:val="en-US" w:eastAsia="zh-CN"/>
        </w:rPr>
        <w:t xml:space="preserve">     </w:t>
      </w:r>
    </w:p>
    <w:p w14:paraId="21BDF3F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6.学习成绩排名：</w:t>
      </w:r>
      <w:r>
        <w:rPr>
          <w:rFonts w:hint="eastAsia" w:ascii="宋体" w:hAnsi="宋体" w:eastAsia="宋体" w:cs="宋体"/>
          <w:sz w:val="24"/>
          <w:szCs w:val="24"/>
          <w:highlight w:val="none"/>
          <w:lang w:val="en-US" w:eastAsia="zh-CN"/>
        </w:rPr>
        <w:t xml:space="preserve">排名/年级专业总人数 </w:t>
      </w:r>
      <w:r>
        <w:rPr>
          <w:rFonts w:hint="eastAsia" w:ascii="宋体" w:hAnsi="宋体" w:eastAsia="宋体" w:cs="宋体"/>
          <w:sz w:val="24"/>
          <w:szCs w:val="24"/>
          <w:highlight w:val="none"/>
          <w:lang w:val="en-US" w:eastAsia="zh-CN"/>
        </w:rPr>
        <w:t xml:space="preserve">  </w:t>
      </w:r>
    </w:p>
    <w:p w14:paraId="73DF0EC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7.综合测评排名：</w:t>
      </w:r>
      <w:r>
        <w:rPr>
          <w:rFonts w:hint="eastAsia" w:ascii="宋体" w:hAnsi="宋体" w:eastAsia="宋体" w:cs="宋体"/>
          <w:sz w:val="24"/>
          <w:szCs w:val="24"/>
          <w:highlight w:val="none"/>
          <w:lang w:val="en-US" w:eastAsia="zh-CN"/>
        </w:rPr>
        <w:t>排名/年级专业总人数</w:t>
      </w:r>
    </w:p>
    <w:p w14:paraId="13279B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8.</w:t>
      </w:r>
      <w:r>
        <w:rPr>
          <w:rFonts w:ascii="宋体" w:hAnsi="宋体" w:eastAsia="宋体" w:cs="宋体"/>
          <w:sz w:val="24"/>
          <w:szCs w:val="24"/>
          <w:highlight w:val="none"/>
        </w:rPr>
        <w:t>曾任职务</w:t>
      </w:r>
      <w:r>
        <w:rPr>
          <w:rFonts w:hint="eastAsia" w:ascii="宋体" w:hAnsi="宋体" w:eastAsia="宋体" w:cs="宋体"/>
          <w:sz w:val="24"/>
          <w:szCs w:val="24"/>
          <w:highlight w:val="none"/>
          <w:lang w:eastAsia="zh-CN"/>
        </w:rPr>
        <w:t>：</w:t>
      </w:r>
    </w:p>
    <w:p w14:paraId="5C1B14D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9.志愿服务时长：</w:t>
      </w:r>
      <w:r>
        <w:rPr>
          <w:rFonts w:ascii="宋体" w:hAnsi="宋体" w:eastAsia="宋体" w:cs="宋体"/>
          <w:sz w:val="24"/>
          <w:szCs w:val="24"/>
          <w:highlight w:val="none"/>
        </w:rPr>
        <w:br w:type="textWrapping"/>
      </w:r>
      <w:r>
        <w:rPr>
          <w:rFonts w:hint="eastAsia" w:ascii="宋体" w:hAnsi="宋体" w:eastAsia="宋体" w:cs="宋体"/>
          <w:b/>
          <w:bCs/>
          <w:sz w:val="24"/>
          <w:szCs w:val="24"/>
          <w:highlight w:val="none"/>
          <w:lang w:val="en-US" w:eastAsia="zh-CN"/>
        </w:rPr>
        <w:t>二、获奖情况</w:t>
      </w:r>
      <w:r>
        <w:rPr>
          <w:rFonts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获奖时间，获奖名称，授予单位，级别（按级别从大到小写）</w:t>
      </w:r>
    </w:p>
    <w:p w14:paraId="459FD35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例：</w:t>
      </w:r>
    </w:p>
    <w:p w14:paraId="2EE0BCB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1.2023年9月18日，全国第二届高校数智化商业决策创新大赛学生组全国总决赛数字营销赛道全国二等奖，中国商业经济学会，国家级</w:t>
      </w:r>
    </w:p>
    <w:p w14:paraId="79F01CF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2.2023年11月，国家励志奖学金，广东省教育厅，省级</w:t>
      </w:r>
    </w:p>
    <w:p w14:paraId="65B9F9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p w14:paraId="42EE3A63">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r>
        <w:rPr>
          <w:rFonts w:hint="eastAsia" w:ascii="宋体" w:hAnsi="宋体" w:eastAsia="宋体" w:cs="宋体"/>
          <w:b/>
          <w:bCs/>
          <w:sz w:val="24"/>
          <w:szCs w:val="24"/>
          <w:highlight w:val="none"/>
          <w:lang w:val="en-US" w:eastAsia="zh-CN"/>
        </w:rPr>
        <w:t>学术成果</w:t>
      </w:r>
      <w:r>
        <w:rPr>
          <w:rFonts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科研项目，公开发表学术论文、专利和软著等。</w:t>
      </w:r>
    </w:p>
    <w:p w14:paraId="396EADD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例：</w:t>
      </w:r>
    </w:p>
    <w:p w14:paraId="3F24B10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1.科研项目</w:t>
      </w:r>
    </w:p>
    <w:p w14:paraId="2CC7E2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主持（参与）2020年国家级大学生创新创业训练项目“疫情影响下的社区电商消费认知及行为影响的调查研究——以广州市为例”（项目类型：创新训练项目，项目编号：202013656019，立项时间：2020年9月2日，在研/结题。</w:t>
      </w:r>
    </w:p>
    <w:p w14:paraId="4E06D1C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p w14:paraId="6D97489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2.公开发表学术论文</w:t>
      </w:r>
    </w:p>
    <w:p w14:paraId="39322D6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（1）发表时间，所有作者，论文题目。</w:t>
      </w:r>
    </w:p>
    <w:p w14:paraId="3A5D0EA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p w14:paraId="4747FDA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3.专利和软著</w:t>
      </w:r>
    </w:p>
    <w:p w14:paraId="391AFC3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（1）时间，专利/软着名称</w:t>
      </w:r>
    </w:p>
    <w:p w14:paraId="3286B8B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w:t>
      </w:r>
    </w:p>
    <w:p w14:paraId="7CB862C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四、创新创业情况</w:t>
      </w:r>
    </w:p>
    <w:p w14:paraId="55AB369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p>
    <w:p w14:paraId="7A8B10D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r>
        <w:rPr>
          <w:rFonts w:ascii="宋体" w:hAnsi="宋体" w:eastAsia="宋体" w:cs="宋体"/>
          <w:sz w:val="24"/>
          <w:szCs w:val="24"/>
          <w:highlight w:val="none"/>
        </w:rPr>
        <w:br w:type="textWrapping"/>
      </w:r>
      <w:r>
        <w:rPr>
          <w:rFonts w:hint="eastAsia" w:ascii="宋体" w:hAnsi="宋体" w:eastAsia="宋体" w:cs="宋体"/>
          <w:b/>
          <w:bCs/>
          <w:sz w:val="24"/>
          <w:szCs w:val="24"/>
          <w:highlight w:val="none"/>
          <w:lang w:val="en-US" w:eastAsia="zh-CN"/>
        </w:rPr>
        <w:t>五、</w:t>
      </w:r>
      <w:r>
        <w:rPr>
          <w:rFonts w:ascii="宋体" w:hAnsi="宋体" w:eastAsia="宋体" w:cs="宋体"/>
          <w:b/>
          <w:bCs/>
          <w:sz w:val="24"/>
          <w:szCs w:val="24"/>
          <w:highlight w:val="none"/>
        </w:rPr>
        <w:t>技能证书</w:t>
      </w:r>
      <w:r>
        <w:rPr>
          <w:rFonts w:ascii="宋体" w:hAnsi="宋体" w:eastAsia="宋体" w:cs="宋体"/>
          <w:sz w:val="24"/>
          <w:szCs w:val="24"/>
          <w:highlight w:val="none"/>
        </w:rPr>
        <w:br w:type="textWrapping"/>
      </w:r>
    </w:p>
    <w:p w14:paraId="40488C7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六、其他突出表现（</w:t>
      </w:r>
      <w:r>
        <w:rPr>
          <w:rFonts w:hint="eastAsia" w:ascii="宋体" w:hAnsi="宋体" w:eastAsia="宋体" w:cs="宋体"/>
          <w:b w:val="0"/>
          <w:bCs w:val="0"/>
          <w:sz w:val="24"/>
          <w:szCs w:val="24"/>
          <w:highlight w:val="none"/>
          <w:lang w:val="en-US" w:eastAsia="zh-CN"/>
        </w:rPr>
        <w:t>指在道德风尚、社会实践、社会工作、体育竞赛、艺术展演等某一方面表现特别优秀。）</w:t>
      </w:r>
    </w:p>
    <w:p w14:paraId="061CB21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p>
    <w:p w14:paraId="21D8FD8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六、学习感悟（100字左右）</w:t>
      </w:r>
      <w:r>
        <w:rPr>
          <w:rFonts w:ascii="宋体" w:hAnsi="宋体" w:eastAsia="宋体" w:cs="宋体"/>
          <w:sz w:val="24"/>
          <w:szCs w:val="24"/>
          <w:highlight w:val="none"/>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058055"/>
    <w:multiLevelType w:val="singleLevel"/>
    <w:tmpl w:val="6905805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mNmIwZTNjMDBiNWE3ODhiYTM1NTFhNmEyMTgzZTYifQ=="/>
    <w:docVar w:name="KSO_WPS_MARK_KEY" w:val="91361e41-8cc5-44a5-8cb7-c92e820dfd7b"/>
  </w:docVars>
  <w:rsids>
    <w:rsidRoot w:val="00000000"/>
    <w:rsid w:val="08B246F8"/>
    <w:rsid w:val="22976B89"/>
    <w:rsid w:val="273C3422"/>
    <w:rsid w:val="4C4C1669"/>
    <w:rsid w:val="5FFB6A5E"/>
    <w:rsid w:val="6D21195D"/>
    <w:rsid w:val="767E4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506</Words>
  <Characters>607</Characters>
  <Lines>0</Lines>
  <Paragraphs>0</Paragraphs>
  <TotalTime>25</TotalTime>
  <ScaleCrop>false</ScaleCrop>
  <LinksUpToDate>false</LinksUpToDate>
  <CharactersWithSpaces>616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2021-05-30T13:09:00Z</dcterms:created>
  <dc:creator>YIBAN-XSC</dc:creator>
  <cp:lastModifiedBy>WPS_1557286476</cp:lastModifiedBy>
  <dcterms:modified xsi:type="dcterms:W3CDTF">2024-09-25T01:35:55Z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842C94E5635F46C193B3E72DBF341C0B</vt:lpwstr>
  </property>
</Properties>
</file>