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0CF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附件1：</w:t>
      </w:r>
    </w:p>
    <w:p w14:paraId="4D4FB5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36"/>
          <w:szCs w:val="36"/>
          <w:highlight w:val="none"/>
          <w:lang w:val="en-US" w:eastAsia="zh-CN"/>
        </w:rPr>
        <w:t>广州华立学院</w:t>
      </w:r>
      <w:r>
        <w:rPr>
          <w:rFonts w:hint="eastAsia" w:ascii="宋体" w:hAnsi="宋体" w:eastAsia="宋体" w:cs="宋体"/>
          <w:color w:val="auto"/>
          <w:sz w:val="36"/>
          <w:szCs w:val="36"/>
          <w:highlight w:val="none"/>
          <w:lang w:val="en-US" w:eastAsia="zh-CN"/>
        </w:rPr>
        <w:t>金牌管理干部推荐表</w:t>
      </w:r>
    </w:p>
    <w:p w14:paraId="7CBE2F7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部门：</w:t>
      </w:r>
    </w:p>
    <w:tbl>
      <w:tblPr>
        <w:tblStyle w:val="3"/>
        <w:tblW w:w="91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384"/>
        <w:gridCol w:w="151"/>
        <w:gridCol w:w="670"/>
        <w:gridCol w:w="865"/>
        <w:gridCol w:w="1115"/>
        <w:gridCol w:w="415"/>
        <w:gridCol w:w="1005"/>
        <w:gridCol w:w="1120"/>
        <w:gridCol w:w="1180"/>
      </w:tblGrid>
      <w:tr w14:paraId="3604A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202" w:type="dxa"/>
            <w:vAlign w:val="center"/>
          </w:tcPr>
          <w:p w14:paraId="13E924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384" w:type="dxa"/>
            <w:vAlign w:val="center"/>
          </w:tcPr>
          <w:p w14:paraId="60E9AC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1" w:type="dxa"/>
            <w:gridSpan w:val="2"/>
            <w:vAlign w:val="center"/>
          </w:tcPr>
          <w:p w14:paraId="44BC5E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865" w:type="dxa"/>
            <w:vAlign w:val="center"/>
          </w:tcPr>
          <w:p w14:paraId="580810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5" w:type="dxa"/>
            <w:vAlign w:val="center"/>
          </w:tcPr>
          <w:p w14:paraId="0B2385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20" w:type="dxa"/>
            <w:gridSpan w:val="2"/>
            <w:vAlign w:val="center"/>
          </w:tcPr>
          <w:p w14:paraId="3D61BF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0" w:type="dxa"/>
            <w:vAlign w:val="center"/>
          </w:tcPr>
          <w:p w14:paraId="7BB7E6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-105" w:leftChars="-50" w:right="-105" w:rightChars="-5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入职时间</w:t>
            </w:r>
          </w:p>
        </w:tc>
        <w:tc>
          <w:tcPr>
            <w:tcW w:w="1180" w:type="dxa"/>
            <w:vAlign w:val="center"/>
          </w:tcPr>
          <w:p w14:paraId="15C689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4D0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202" w:type="dxa"/>
            <w:vAlign w:val="center"/>
          </w:tcPr>
          <w:p w14:paraId="0408BE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岗位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3070" w:type="dxa"/>
            <w:gridSpan w:val="4"/>
            <w:vAlign w:val="center"/>
          </w:tcPr>
          <w:p w14:paraId="421BB1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1E058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任职时间</w:t>
            </w:r>
          </w:p>
        </w:tc>
        <w:tc>
          <w:tcPr>
            <w:tcW w:w="3305" w:type="dxa"/>
            <w:gridSpan w:val="3"/>
            <w:vAlign w:val="center"/>
          </w:tcPr>
          <w:p w14:paraId="7A60B8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057C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202" w:type="dxa"/>
            <w:vAlign w:val="center"/>
          </w:tcPr>
          <w:p w14:paraId="38E010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考核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情况</w:t>
            </w:r>
          </w:p>
        </w:tc>
        <w:tc>
          <w:tcPr>
            <w:tcW w:w="1535" w:type="dxa"/>
            <w:gridSpan w:val="2"/>
            <w:vAlign w:val="center"/>
          </w:tcPr>
          <w:p w14:paraId="619F57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2024-2025年度</w:t>
            </w:r>
          </w:p>
        </w:tc>
        <w:tc>
          <w:tcPr>
            <w:tcW w:w="1535" w:type="dxa"/>
            <w:gridSpan w:val="2"/>
            <w:vAlign w:val="center"/>
          </w:tcPr>
          <w:p w14:paraId="7231BC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680EB5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2025-2026年度</w:t>
            </w:r>
          </w:p>
        </w:tc>
        <w:tc>
          <w:tcPr>
            <w:tcW w:w="3305" w:type="dxa"/>
            <w:gridSpan w:val="3"/>
            <w:vAlign w:val="center"/>
          </w:tcPr>
          <w:p w14:paraId="4BC223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E6A3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0" w:hRule="atLeast"/>
        </w:trPr>
        <w:tc>
          <w:tcPr>
            <w:tcW w:w="1202" w:type="dxa"/>
            <w:vAlign w:val="center"/>
          </w:tcPr>
          <w:p w14:paraId="176AFE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主要先进事迹</w:t>
            </w:r>
          </w:p>
        </w:tc>
        <w:tc>
          <w:tcPr>
            <w:tcW w:w="7905" w:type="dxa"/>
            <w:gridSpan w:val="9"/>
            <w:vAlign w:val="center"/>
          </w:tcPr>
          <w:p w14:paraId="7DE8D5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6C803A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5D5AED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5E04D5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7B3854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5F25A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727EA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66C307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C4D1D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10B5C4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B70E1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509934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736396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66AC2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4561E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4D3FD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E6811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A6F76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D4C19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5DD4C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59D83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655B17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62CA4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E4C11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6E22E7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D1C7D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7BEA5E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BDD4C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F3559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D90F4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 xml:space="preserve">（篇幅不够可以增加页面）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                个人签名：</w:t>
            </w:r>
          </w:p>
          <w:p w14:paraId="7A185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                                      2026年   月   日 </w:t>
            </w:r>
          </w:p>
        </w:tc>
      </w:tr>
      <w:tr w14:paraId="592AA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</w:trPr>
        <w:tc>
          <w:tcPr>
            <w:tcW w:w="1202" w:type="dxa"/>
            <w:vAlign w:val="center"/>
          </w:tcPr>
          <w:p w14:paraId="7994CC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部门推荐意见</w:t>
            </w:r>
          </w:p>
        </w:tc>
        <w:tc>
          <w:tcPr>
            <w:tcW w:w="7905" w:type="dxa"/>
            <w:gridSpan w:val="9"/>
            <w:vAlign w:val="center"/>
          </w:tcPr>
          <w:p w14:paraId="5356F1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14373B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5E757C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07E50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6675E3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75E6A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C54AE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510C32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部门负责人签名：</w:t>
            </w:r>
          </w:p>
          <w:p w14:paraId="4DB400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                 日  期：</w:t>
            </w:r>
          </w:p>
        </w:tc>
      </w:tr>
      <w:tr w14:paraId="5784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3" w:hRule="atLeast"/>
        </w:trPr>
        <w:tc>
          <w:tcPr>
            <w:tcW w:w="1202" w:type="dxa"/>
            <w:vAlign w:val="center"/>
          </w:tcPr>
          <w:p w14:paraId="2102B2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分管校领导意见</w:t>
            </w:r>
          </w:p>
        </w:tc>
        <w:tc>
          <w:tcPr>
            <w:tcW w:w="7905" w:type="dxa"/>
            <w:gridSpan w:val="9"/>
            <w:vAlign w:val="center"/>
          </w:tcPr>
          <w:p w14:paraId="35A06F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BB9A1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150E3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7A918C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FE67A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5E70B1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FF4E1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5BCB0A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161ED9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78320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149112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89910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        分管校领导：</w:t>
            </w:r>
          </w:p>
          <w:p w14:paraId="12B3F7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            日   期：</w:t>
            </w:r>
          </w:p>
        </w:tc>
      </w:tr>
      <w:tr w14:paraId="302A9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3" w:hRule="atLeast"/>
        </w:trPr>
        <w:tc>
          <w:tcPr>
            <w:tcW w:w="1202" w:type="dxa"/>
            <w:vAlign w:val="center"/>
          </w:tcPr>
          <w:p w14:paraId="1E163B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学校意见</w:t>
            </w:r>
          </w:p>
        </w:tc>
        <w:tc>
          <w:tcPr>
            <w:tcW w:w="7905" w:type="dxa"/>
            <w:gridSpan w:val="9"/>
            <w:vAlign w:val="center"/>
          </w:tcPr>
          <w:p w14:paraId="3B03E2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76B1D9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114360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1B2D8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520FA7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18FCE1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BA9EF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5F5DA1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7004B0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1CE9A7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AE3B8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BA7A8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          常务副校长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：</w:t>
            </w:r>
          </w:p>
          <w:p w14:paraId="3B71C1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            日   期：</w:t>
            </w:r>
          </w:p>
        </w:tc>
      </w:tr>
    </w:tbl>
    <w:p w14:paraId="294560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宋体" w:hAnsi="宋体" w:cs="宋体"/>
          <w:color w:val="auto"/>
          <w:sz w:val="21"/>
          <w:szCs w:val="21"/>
          <w:highlight w:val="none"/>
          <w:lang w:val="en-US" w:eastAsia="zh-CN"/>
        </w:rPr>
      </w:pPr>
    </w:p>
    <w:p w14:paraId="5A9A54EE"/>
    <w:sectPr>
      <w:pgSz w:w="11906" w:h="16838"/>
      <w:pgMar w:top="1157" w:right="1633" w:bottom="115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993274"/>
    <w:rsid w:val="03993274"/>
    <w:rsid w:val="35CF5EA8"/>
    <w:rsid w:val="4AA67F2A"/>
    <w:rsid w:val="6F9A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</Words>
  <Characters>144</Characters>
  <Lines>0</Lines>
  <Paragraphs>0</Paragraphs>
  <TotalTime>1</TotalTime>
  <ScaleCrop>false</ScaleCrop>
  <LinksUpToDate>false</LinksUpToDate>
  <CharactersWithSpaces>330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2026-07-06T03:58:00Z</dcterms:created>
  <dc:creator>Nature</dc:creator>
  <cp:lastModifiedBy>Joanne</cp:lastModifiedBy>
  <dcterms:modified xsi:type="dcterms:W3CDTF">2026-07-30T07:52:54Z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03755AB3482542C297D350C45FB72430_11</vt:lpwstr>
  </property>
  <property fmtid="{D5CDD505-2E9C-101B-9397-08002B2CF9AE}" pid="4" name="KSOTemplateDocerSaveRecord">
    <vt:lpwstr>eyJoZGlkIjoiZmIzYWY5MDZjYjk5ZTI3YTk0ZjI0ZDkxMTFiZDc5ZGYiLCJ1c2VySWQiOiIzMzc1ODgxNTkifQ==</vt:lpwstr>
  </property>
</Properties>
</file>