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4E44D">
      <w:pPr>
        <w:keepNext/>
        <w:spacing w:before="0" w:after="120" w:line="480" w:lineRule="exact"/>
        <w:ind w:firstLine="0"/>
        <w:jc w:val="left"/>
      </w:pPr>
      <w:r>
        <w:t>附件1</w:t>
      </w:r>
    </w:p>
    <w:p w14:paraId="58DFF4FD">
      <w:pPr>
        <w:keepNext/>
        <w:spacing w:before="0" w:after="240" w:line="600" w:lineRule="exact"/>
        <w:ind w:firstLine="0"/>
        <w:jc w:val="center"/>
      </w:pPr>
      <w:r>
        <w:t>广州华立学院2026年度校级科研项目拟立项名单</w:t>
      </w:r>
    </w:p>
    <w:tbl>
      <w:tblPr>
        <w:tblStyle w:val="3"/>
        <w:tblW w:w="465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03"/>
        <w:gridCol w:w="1442"/>
        <w:gridCol w:w="3272"/>
        <w:gridCol w:w="862"/>
        <w:gridCol w:w="1000"/>
        <w:gridCol w:w="911"/>
      </w:tblGrid>
      <w:tr w14:paraId="3A069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406" w:type="dxa"/>
            <w:vAlign w:val="center"/>
          </w:tcPr>
          <w:p w14:paraId="17A2456C">
            <w:pPr>
              <w:spacing w:before="0" w:after="0"/>
              <w:jc w:val="center"/>
            </w:pPr>
            <w:r>
              <w:rPr>
                <w:rFonts w:ascii="Times New Roman" w:hAnsi="Times New Roman" w:eastAsia="宋体"/>
                <w:b/>
                <w:sz w:val="18"/>
              </w:rPr>
              <w:t>序号</w:t>
            </w:r>
          </w:p>
        </w:tc>
        <w:tc>
          <w:tcPr>
            <w:tcW w:w="1451" w:type="dxa"/>
            <w:tcMar>
              <w:top w:w="70" w:type="dxa"/>
              <w:left w:w="55" w:type="dxa"/>
              <w:bottom w:w="70" w:type="dxa"/>
              <w:right w:w="55" w:type="dxa"/>
            </w:tcMar>
            <w:vAlign w:val="center"/>
          </w:tcPr>
          <w:p w14:paraId="6480766F">
            <w:pPr>
              <w:spacing w:before="0" w:after="0"/>
              <w:jc w:val="center"/>
            </w:pPr>
            <w:r>
              <w:rPr>
                <w:rFonts w:ascii="Times New Roman" w:hAnsi="Times New Roman" w:eastAsia="宋体"/>
                <w:b/>
                <w:sz w:val="18"/>
              </w:rPr>
              <w:t>项目编号</w:t>
            </w:r>
          </w:p>
        </w:tc>
        <w:tc>
          <w:tcPr>
            <w:tcW w:w="3293" w:type="dxa"/>
            <w:tcMar>
              <w:top w:w="70" w:type="dxa"/>
              <w:left w:w="55" w:type="dxa"/>
              <w:bottom w:w="70" w:type="dxa"/>
              <w:right w:w="55" w:type="dxa"/>
            </w:tcMar>
            <w:vAlign w:val="center"/>
          </w:tcPr>
          <w:p w14:paraId="0647AB94">
            <w:pPr>
              <w:spacing w:before="0" w:after="0"/>
              <w:jc w:val="center"/>
            </w:pPr>
            <w:r>
              <w:rPr>
                <w:rFonts w:ascii="Times New Roman" w:hAnsi="Times New Roman" w:eastAsia="宋体"/>
                <w:b/>
                <w:sz w:val="18"/>
              </w:rPr>
              <w:t>项目名称</w:t>
            </w:r>
          </w:p>
        </w:tc>
        <w:tc>
          <w:tcPr>
            <w:tcW w:w="867" w:type="dxa"/>
            <w:tcMar>
              <w:top w:w="70" w:type="dxa"/>
              <w:left w:w="55" w:type="dxa"/>
              <w:bottom w:w="70" w:type="dxa"/>
              <w:right w:w="55" w:type="dxa"/>
            </w:tcMar>
            <w:vAlign w:val="center"/>
          </w:tcPr>
          <w:p w14:paraId="5E6205FF">
            <w:pPr>
              <w:spacing w:before="0" w:after="0"/>
              <w:jc w:val="center"/>
            </w:pPr>
            <w:r>
              <w:rPr>
                <w:rFonts w:ascii="Times New Roman" w:hAnsi="Times New Roman" w:eastAsia="宋体"/>
                <w:b/>
                <w:sz w:val="18"/>
              </w:rPr>
              <w:t>负责人</w:t>
            </w:r>
          </w:p>
        </w:tc>
        <w:tc>
          <w:tcPr>
            <w:tcW w:w="1006" w:type="dxa"/>
            <w:tcMar>
              <w:top w:w="70" w:type="dxa"/>
              <w:left w:w="55" w:type="dxa"/>
              <w:bottom w:w="70" w:type="dxa"/>
              <w:right w:w="55" w:type="dxa"/>
            </w:tcMar>
            <w:vAlign w:val="center"/>
          </w:tcPr>
          <w:p w14:paraId="035D33AA">
            <w:pPr>
              <w:spacing w:before="0" w:after="0"/>
              <w:jc w:val="center"/>
            </w:pPr>
            <w:r>
              <w:rPr>
                <w:rFonts w:ascii="Times New Roman" w:hAnsi="Times New Roman" w:eastAsia="宋体"/>
                <w:b/>
                <w:sz w:val="18"/>
              </w:rPr>
              <w:t>所在单位</w:t>
            </w:r>
          </w:p>
        </w:tc>
        <w:tc>
          <w:tcPr>
            <w:tcW w:w="917" w:type="dxa"/>
            <w:tcMar>
              <w:top w:w="70" w:type="dxa"/>
              <w:left w:w="55" w:type="dxa"/>
              <w:bottom w:w="70" w:type="dxa"/>
              <w:right w:w="55" w:type="dxa"/>
            </w:tcMar>
            <w:vAlign w:val="center"/>
          </w:tcPr>
          <w:p w14:paraId="0A07ED60">
            <w:pPr>
              <w:spacing w:before="0" w:after="0"/>
              <w:jc w:val="center"/>
            </w:pPr>
            <w:r>
              <w:rPr>
                <w:rFonts w:ascii="Times New Roman" w:hAnsi="Times New Roman" w:eastAsia="宋体"/>
                <w:b/>
                <w:sz w:val="18"/>
              </w:rPr>
              <w:t>项目类别</w:t>
            </w:r>
          </w:p>
        </w:tc>
      </w:tr>
      <w:tr w14:paraId="6BC02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EE01703">
            <w:pPr>
              <w:spacing w:before="0" w:after="0"/>
              <w:jc w:val="center"/>
            </w:pPr>
            <w:r>
              <w:rPr>
                <w:rFonts w:ascii="Times New Roman" w:hAnsi="Times New Roman" w:eastAsia="宋体"/>
                <w:sz w:val="17"/>
              </w:rPr>
              <w:t>1</w:t>
            </w:r>
          </w:p>
        </w:tc>
        <w:tc>
          <w:tcPr>
            <w:tcW w:w="1451" w:type="dxa"/>
            <w:tcMar>
              <w:top w:w="50" w:type="dxa"/>
              <w:left w:w="45" w:type="dxa"/>
              <w:bottom w:w="50" w:type="dxa"/>
              <w:right w:w="45" w:type="dxa"/>
            </w:tcMar>
            <w:vAlign w:val="center"/>
          </w:tcPr>
          <w:p w14:paraId="0EE5E630">
            <w:pPr>
              <w:spacing w:before="0" w:after="0"/>
              <w:jc w:val="center"/>
            </w:pPr>
            <w:r>
              <w:rPr>
                <w:rFonts w:ascii="Times New Roman" w:hAnsi="Times New Roman" w:eastAsia="宋体"/>
                <w:b w:val="0"/>
                <w:sz w:val="15"/>
              </w:rPr>
              <w:t>HLKY-2026-ZY-01</w:t>
            </w:r>
          </w:p>
        </w:tc>
        <w:tc>
          <w:tcPr>
            <w:tcW w:w="3293" w:type="dxa"/>
            <w:tcMar>
              <w:top w:w="50" w:type="dxa"/>
              <w:left w:w="45" w:type="dxa"/>
              <w:bottom w:w="50" w:type="dxa"/>
              <w:right w:w="45" w:type="dxa"/>
            </w:tcMar>
            <w:vAlign w:val="center"/>
          </w:tcPr>
          <w:p w14:paraId="10EA7000">
            <w:pPr>
              <w:spacing w:before="0" w:after="0" w:line="270" w:lineRule="exact"/>
              <w:jc w:val="left"/>
            </w:pPr>
            <w:r>
              <w:rPr>
                <w:rFonts w:ascii="Times New Roman" w:hAnsi="Times New Roman" w:eastAsia="宋体" w:cs="Times New Roman"/>
                <w:b w:val="0"/>
                <w:sz w:val="17"/>
              </w:rPr>
              <w:t>AIGC介入下广府文化历史场景影像的地方真实建构与校验研究</w:t>
            </w:r>
          </w:p>
        </w:tc>
        <w:tc>
          <w:tcPr>
            <w:tcW w:w="867" w:type="dxa"/>
            <w:tcMar>
              <w:top w:w="50" w:type="dxa"/>
              <w:left w:w="45" w:type="dxa"/>
              <w:bottom w:w="50" w:type="dxa"/>
              <w:right w:w="45" w:type="dxa"/>
            </w:tcMar>
            <w:vAlign w:val="center"/>
          </w:tcPr>
          <w:p w14:paraId="613C7CEB">
            <w:pPr>
              <w:spacing w:before="0" w:after="0" w:line="270" w:lineRule="exact"/>
              <w:jc w:val="center"/>
            </w:pPr>
            <w:r>
              <w:rPr>
                <w:rFonts w:ascii="Times New Roman" w:hAnsi="Times New Roman" w:eastAsia="宋体" w:cs="Times New Roman"/>
                <w:b w:val="0"/>
                <w:sz w:val="17"/>
              </w:rPr>
              <w:t>胡睿</w:t>
            </w:r>
          </w:p>
        </w:tc>
        <w:tc>
          <w:tcPr>
            <w:tcW w:w="1006" w:type="dxa"/>
            <w:tcMar>
              <w:top w:w="50" w:type="dxa"/>
              <w:left w:w="45" w:type="dxa"/>
              <w:bottom w:w="50" w:type="dxa"/>
              <w:right w:w="45" w:type="dxa"/>
            </w:tcMar>
            <w:vAlign w:val="center"/>
          </w:tcPr>
          <w:p w14:paraId="0BB25541">
            <w:pPr>
              <w:spacing w:before="0" w:after="0" w:line="270" w:lineRule="exact"/>
              <w:jc w:val="center"/>
            </w:pPr>
            <w:r>
              <w:rPr>
                <w:rFonts w:ascii="Times New Roman" w:hAnsi="Times New Roman" w:eastAsia="宋体" w:cs="Times New Roman"/>
                <w:b w:val="0"/>
                <w:sz w:val="17"/>
              </w:rPr>
              <w:t>艺术与设计学院</w:t>
            </w:r>
          </w:p>
        </w:tc>
        <w:tc>
          <w:tcPr>
            <w:tcW w:w="917" w:type="dxa"/>
            <w:tcMar>
              <w:top w:w="50" w:type="dxa"/>
              <w:left w:w="45" w:type="dxa"/>
              <w:bottom w:w="50" w:type="dxa"/>
              <w:right w:w="45" w:type="dxa"/>
            </w:tcMar>
            <w:vAlign w:val="center"/>
          </w:tcPr>
          <w:p w14:paraId="79C558A1">
            <w:pPr>
              <w:spacing w:before="0" w:after="0" w:line="270" w:lineRule="exact"/>
              <w:jc w:val="center"/>
            </w:pPr>
            <w:r>
              <w:rPr>
                <w:rFonts w:ascii="Times New Roman" w:hAnsi="Times New Roman" w:eastAsia="宋体" w:cs="Times New Roman"/>
                <w:b w:val="0"/>
                <w:sz w:val="17"/>
              </w:rPr>
              <w:t>自由申报项目</w:t>
            </w:r>
          </w:p>
        </w:tc>
      </w:tr>
      <w:tr w14:paraId="5781D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203787A">
            <w:pPr>
              <w:spacing w:before="0" w:after="0"/>
              <w:jc w:val="center"/>
            </w:pPr>
            <w:r>
              <w:rPr>
                <w:rFonts w:ascii="Times New Roman" w:hAnsi="Times New Roman" w:eastAsia="宋体"/>
                <w:sz w:val="17"/>
              </w:rPr>
              <w:t>2</w:t>
            </w:r>
          </w:p>
        </w:tc>
        <w:tc>
          <w:tcPr>
            <w:tcW w:w="1451" w:type="dxa"/>
            <w:tcMar>
              <w:top w:w="50" w:type="dxa"/>
              <w:left w:w="45" w:type="dxa"/>
              <w:bottom w:w="50" w:type="dxa"/>
              <w:right w:w="45" w:type="dxa"/>
            </w:tcMar>
            <w:vAlign w:val="center"/>
          </w:tcPr>
          <w:p w14:paraId="2D98F787">
            <w:pPr>
              <w:spacing w:before="0" w:after="0"/>
              <w:jc w:val="center"/>
            </w:pPr>
            <w:r>
              <w:rPr>
                <w:rFonts w:ascii="Times New Roman" w:hAnsi="Times New Roman" w:eastAsia="宋体"/>
                <w:b w:val="0"/>
                <w:sz w:val="15"/>
              </w:rPr>
              <w:t>HLKY-2026-ZY-02</w:t>
            </w:r>
          </w:p>
        </w:tc>
        <w:tc>
          <w:tcPr>
            <w:tcW w:w="3293" w:type="dxa"/>
            <w:tcMar>
              <w:top w:w="50" w:type="dxa"/>
              <w:left w:w="45" w:type="dxa"/>
              <w:bottom w:w="50" w:type="dxa"/>
              <w:right w:w="45" w:type="dxa"/>
            </w:tcMar>
            <w:vAlign w:val="center"/>
          </w:tcPr>
          <w:p w14:paraId="38CB9459">
            <w:pPr>
              <w:spacing w:before="0" w:after="0" w:line="270" w:lineRule="exact"/>
              <w:jc w:val="left"/>
            </w:pPr>
            <w:r>
              <w:rPr>
                <w:rFonts w:ascii="Times New Roman" w:hAnsi="Times New Roman" w:eastAsia="宋体" w:cs="Times New Roman"/>
                <w:b w:val="0"/>
                <w:sz w:val="17"/>
              </w:rPr>
              <w:t>基于三维高斯溅射的雷州半岛</w:t>
            </w:r>
            <w:bookmarkStart w:id="0" w:name="_GoBack"/>
            <w:bookmarkEnd w:id="0"/>
            <w:r>
              <w:rPr>
                <w:rFonts w:ascii="Times New Roman" w:hAnsi="Times New Roman" w:eastAsia="宋体" w:cs="Times New Roman"/>
                <w:b w:val="0"/>
                <w:sz w:val="17"/>
              </w:rPr>
              <w:t>传统建筑数字化重建与修复方法研究</w:t>
            </w:r>
          </w:p>
        </w:tc>
        <w:tc>
          <w:tcPr>
            <w:tcW w:w="867" w:type="dxa"/>
            <w:tcMar>
              <w:top w:w="50" w:type="dxa"/>
              <w:left w:w="45" w:type="dxa"/>
              <w:bottom w:w="50" w:type="dxa"/>
              <w:right w:w="45" w:type="dxa"/>
            </w:tcMar>
            <w:vAlign w:val="center"/>
          </w:tcPr>
          <w:p w14:paraId="71CC2255">
            <w:pPr>
              <w:spacing w:before="0" w:after="0" w:line="270" w:lineRule="exact"/>
              <w:jc w:val="center"/>
            </w:pPr>
            <w:r>
              <w:rPr>
                <w:rFonts w:ascii="Times New Roman" w:hAnsi="Times New Roman" w:eastAsia="宋体" w:cs="Times New Roman"/>
                <w:b w:val="0"/>
                <w:sz w:val="17"/>
              </w:rPr>
              <w:t>黄宏博</w:t>
            </w:r>
          </w:p>
        </w:tc>
        <w:tc>
          <w:tcPr>
            <w:tcW w:w="1006" w:type="dxa"/>
            <w:tcMar>
              <w:top w:w="50" w:type="dxa"/>
              <w:left w:w="45" w:type="dxa"/>
              <w:bottom w:w="50" w:type="dxa"/>
              <w:right w:w="45" w:type="dxa"/>
            </w:tcMar>
            <w:vAlign w:val="center"/>
          </w:tcPr>
          <w:p w14:paraId="3BCFF76D">
            <w:pPr>
              <w:spacing w:before="0" w:after="0" w:line="270" w:lineRule="exact"/>
              <w:jc w:val="center"/>
            </w:pPr>
            <w:r>
              <w:rPr>
                <w:rFonts w:ascii="Times New Roman" w:hAnsi="Times New Roman" w:eastAsia="宋体" w:cs="Times New Roman"/>
                <w:b w:val="0"/>
                <w:sz w:val="17"/>
              </w:rPr>
              <w:t>艺术与设计学院</w:t>
            </w:r>
          </w:p>
        </w:tc>
        <w:tc>
          <w:tcPr>
            <w:tcW w:w="917" w:type="dxa"/>
            <w:tcMar>
              <w:top w:w="50" w:type="dxa"/>
              <w:left w:w="45" w:type="dxa"/>
              <w:bottom w:w="50" w:type="dxa"/>
              <w:right w:w="45" w:type="dxa"/>
            </w:tcMar>
            <w:vAlign w:val="center"/>
          </w:tcPr>
          <w:p w14:paraId="2EC99FA9">
            <w:pPr>
              <w:spacing w:before="0" w:after="0" w:line="270" w:lineRule="exact"/>
              <w:jc w:val="center"/>
            </w:pPr>
            <w:r>
              <w:rPr>
                <w:rFonts w:ascii="Times New Roman" w:hAnsi="Times New Roman" w:eastAsia="宋体" w:cs="Times New Roman"/>
                <w:b w:val="0"/>
                <w:sz w:val="17"/>
              </w:rPr>
              <w:t>自由申报项目</w:t>
            </w:r>
          </w:p>
        </w:tc>
      </w:tr>
      <w:tr w14:paraId="6EC58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6B3A304">
            <w:pPr>
              <w:spacing w:before="0" w:after="0"/>
              <w:jc w:val="center"/>
            </w:pPr>
            <w:r>
              <w:rPr>
                <w:rFonts w:ascii="Times New Roman" w:hAnsi="Times New Roman" w:eastAsia="宋体"/>
                <w:sz w:val="17"/>
              </w:rPr>
              <w:t>3</w:t>
            </w:r>
          </w:p>
        </w:tc>
        <w:tc>
          <w:tcPr>
            <w:tcW w:w="1451" w:type="dxa"/>
            <w:tcMar>
              <w:top w:w="50" w:type="dxa"/>
              <w:left w:w="45" w:type="dxa"/>
              <w:bottom w:w="50" w:type="dxa"/>
              <w:right w:w="45" w:type="dxa"/>
            </w:tcMar>
            <w:vAlign w:val="center"/>
          </w:tcPr>
          <w:p w14:paraId="7DAFC600">
            <w:pPr>
              <w:spacing w:before="0" w:after="0"/>
              <w:jc w:val="center"/>
            </w:pPr>
            <w:r>
              <w:rPr>
                <w:rFonts w:ascii="Times New Roman" w:hAnsi="Times New Roman" w:eastAsia="宋体"/>
                <w:b w:val="0"/>
                <w:sz w:val="15"/>
              </w:rPr>
              <w:t>HLKY-2026-ZY-03</w:t>
            </w:r>
          </w:p>
        </w:tc>
        <w:tc>
          <w:tcPr>
            <w:tcW w:w="3293" w:type="dxa"/>
            <w:tcMar>
              <w:top w:w="50" w:type="dxa"/>
              <w:left w:w="45" w:type="dxa"/>
              <w:bottom w:w="50" w:type="dxa"/>
              <w:right w:w="45" w:type="dxa"/>
            </w:tcMar>
            <w:vAlign w:val="center"/>
          </w:tcPr>
          <w:p w14:paraId="2E829662">
            <w:pPr>
              <w:spacing w:before="0" w:after="0" w:line="270" w:lineRule="exact"/>
              <w:jc w:val="left"/>
            </w:pPr>
            <w:r>
              <w:rPr>
                <w:rFonts w:ascii="Times New Roman" w:hAnsi="Times New Roman" w:eastAsia="宋体" w:cs="Times New Roman"/>
                <w:b w:val="0"/>
                <w:sz w:val="17"/>
              </w:rPr>
              <w:t>岭南文化导向的AIGC虚拟陪伴产品设计与体验评价研究</w:t>
            </w:r>
          </w:p>
        </w:tc>
        <w:tc>
          <w:tcPr>
            <w:tcW w:w="867" w:type="dxa"/>
            <w:tcMar>
              <w:top w:w="50" w:type="dxa"/>
              <w:left w:w="45" w:type="dxa"/>
              <w:bottom w:w="50" w:type="dxa"/>
              <w:right w:w="45" w:type="dxa"/>
            </w:tcMar>
            <w:vAlign w:val="center"/>
          </w:tcPr>
          <w:p w14:paraId="134D8EDB">
            <w:pPr>
              <w:spacing w:before="0" w:after="0" w:line="270" w:lineRule="exact"/>
              <w:jc w:val="center"/>
            </w:pPr>
            <w:r>
              <w:rPr>
                <w:rFonts w:ascii="Times New Roman" w:hAnsi="Times New Roman" w:eastAsia="宋体" w:cs="Times New Roman"/>
                <w:b w:val="0"/>
                <w:sz w:val="17"/>
              </w:rPr>
              <w:t>李志聪</w:t>
            </w:r>
          </w:p>
        </w:tc>
        <w:tc>
          <w:tcPr>
            <w:tcW w:w="1006" w:type="dxa"/>
            <w:tcMar>
              <w:top w:w="50" w:type="dxa"/>
              <w:left w:w="45" w:type="dxa"/>
              <w:bottom w:w="50" w:type="dxa"/>
              <w:right w:w="45" w:type="dxa"/>
            </w:tcMar>
            <w:vAlign w:val="center"/>
          </w:tcPr>
          <w:p w14:paraId="42CBD1DE">
            <w:pPr>
              <w:spacing w:before="0" w:after="0" w:line="270" w:lineRule="exact"/>
              <w:jc w:val="center"/>
            </w:pPr>
            <w:r>
              <w:rPr>
                <w:rFonts w:ascii="Times New Roman" w:hAnsi="Times New Roman" w:eastAsia="宋体" w:cs="Times New Roman"/>
                <w:b w:val="0"/>
                <w:sz w:val="17"/>
              </w:rPr>
              <w:t>艺术与设计学院</w:t>
            </w:r>
          </w:p>
        </w:tc>
        <w:tc>
          <w:tcPr>
            <w:tcW w:w="917" w:type="dxa"/>
            <w:tcMar>
              <w:top w:w="50" w:type="dxa"/>
              <w:left w:w="45" w:type="dxa"/>
              <w:bottom w:w="50" w:type="dxa"/>
              <w:right w:w="45" w:type="dxa"/>
            </w:tcMar>
            <w:vAlign w:val="center"/>
          </w:tcPr>
          <w:p w14:paraId="430AA18E">
            <w:pPr>
              <w:spacing w:before="0" w:after="0" w:line="270" w:lineRule="exact"/>
              <w:jc w:val="center"/>
            </w:pPr>
            <w:r>
              <w:rPr>
                <w:rFonts w:ascii="Times New Roman" w:hAnsi="Times New Roman" w:eastAsia="宋体" w:cs="Times New Roman"/>
                <w:b w:val="0"/>
                <w:sz w:val="17"/>
              </w:rPr>
              <w:t>自由申报项目</w:t>
            </w:r>
          </w:p>
        </w:tc>
      </w:tr>
      <w:tr w14:paraId="720BA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74CC1EB">
            <w:pPr>
              <w:spacing w:before="0" w:after="0"/>
              <w:jc w:val="center"/>
            </w:pPr>
            <w:r>
              <w:rPr>
                <w:rFonts w:ascii="Times New Roman" w:hAnsi="Times New Roman" w:eastAsia="宋体"/>
                <w:sz w:val="17"/>
              </w:rPr>
              <w:t>4</w:t>
            </w:r>
          </w:p>
        </w:tc>
        <w:tc>
          <w:tcPr>
            <w:tcW w:w="1451" w:type="dxa"/>
            <w:tcMar>
              <w:top w:w="50" w:type="dxa"/>
              <w:left w:w="45" w:type="dxa"/>
              <w:bottom w:w="50" w:type="dxa"/>
              <w:right w:w="45" w:type="dxa"/>
            </w:tcMar>
            <w:vAlign w:val="center"/>
          </w:tcPr>
          <w:p w14:paraId="1B3DD981">
            <w:pPr>
              <w:spacing w:before="0" w:after="0"/>
              <w:jc w:val="center"/>
            </w:pPr>
            <w:r>
              <w:rPr>
                <w:rFonts w:ascii="Times New Roman" w:hAnsi="Times New Roman" w:eastAsia="宋体"/>
                <w:b w:val="0"/>
                <w:sz w:val="15"/>
              </w:rPr>
              <w:t>HLKY-2026-ZY-04</w:t>
            </w:r>
          </w:p>
        </w:tc>
        <w:tc>
          <w:tcPr>
            <w:tcW w:w="3293" w:type="dxa"/>
            <w:tcMar>
              <w:top w:w="50" w:type="dxa"/>
              <w:left w:w="45" w:type="dxa"/>
              <w:bottom w:w="50" w:type="dxa"/>
              <w:right w:w="45" w:type="dxa"/>
            </w:tcMar>
            <w:vAlign w:val="center"/>
          </w:tcPr>
          <w:p w14:paraId="02B6CD34">
            <w:pPr>
              <w:spacing w:before="0" w:after="0" w:line="270" w:lineRule="exact"/>
              <w:jc w:val="left"/>
            </w:pPr>
            <w:r>
              <w:rPr>
                <w:rFonts w:ascii="Times New Roman" w:hAnsi="Times New Roman" w:eastAsia="宋体" w:cs="Times New Roman"/>
                <w:b w:val="0"/>
                <w:sz w:val="17"/>
              </w:rPr>
              <w:t>跨文化传播视域下短视频平台赋能东南亚华裔新生代中华文化认同建构研究</w:t>
            </w:r>
          </w:p>
        </w:tc>
        <w:tc>
          <w:tcPr>
            <w:tcW w:w="867" w:type="dxa"/>
            <w:tcMar>
              <w:top w:w="50" w:type="dxa"/>
              <w:left w:w="45" w:type="dxa"/>
              <w:bottom w:w="50" w:type="dxa"/>
              <w:right w:w="45" w:type="dxa"/>
            </w:tcMar>
            <w:vAlign w:val="center"/>
          </w:tcPr>
          <w:p w14:paraId="2CECE9E7">
            <w:pPr>
              <w:spacing w:before="0" w:after="0" w:line="270" w:lineRule="exact"/>
              <w:jc w:val="center"/>
            </w:pPr>
            <w:r>
              <w:rPr>
                <w:rFonts w:ascii="Times New Roman" w:hAnsi="Times New Roman" w:eastAsia="宋体" w:cs="Times New Roman"/>
                <w:b w:val="0"/>
                <w:sz w:val="17"/>
              </w:rPr>
              <w:t>王蒙</w:t>
            </w:r>
          </w:p>
        </w:tc>
        <w:tc>
          <w:tcPr>
            <w:tcW w:w="1006" w:type="dxa"/>
            <w:tcMar>
              <w:top w:w="50" w:type="dxa"/>
              <w:left w:w="45" w:type="dxa"/>
              <w:bottom w:w="50" w:type="dxa"/>
              <w:right w:w="45" w:type="dxa"/>
            </w:tcMar>
            <w:vAlign w:val="center"/>
          </w:tcPr>
          <w:p w14:paraId="35D96184">
            <w:pPr>
              <w:spacing w:before="0" w:after="0" w:line="270" w:lineRule="exact"/>
              <w:jc w:val="center"/>
            </w:pPr>
            <w:r>
              <w:rPr>
                <w:rFonts w:ascii="Times New Roman" w:hAnsi="Times New Roman" w:eastAsia="宋体" w:cs="Times New Roman"/>
                <w:b w:val="0"/>
                <w:sz w:val="17"/>
              </w:rPr>
              <w:t>新闻与传播学院</w:t>
            </w:r>
          </w:p>
        </w:tc>
        <w:tc>
          <w:tcPr>
            <w:tcW w:w="917" w:type="dxa"/>
            <w:tcMar>
              <w:top w:w="50" w:type="dxa"/>
              <w:left w:w="45" w:type="dxa"/>
              <w:bottom w:w="50" w:type="dxa"/>
              <w:right w:w="45" w:type="dxa"/>
            </w:tcMar>
            <w:vAlign w:val="center"/>
          </w:tcPr>
          <w:p w14:paraId="5CC80A06">
            <w:pPr>
              <w:spacing w:before="0" w:after="0" w:line="270" w:lineRule="exact"/>
              <w:jc w:val="center"/>
            </w:pPr>
            <w:r>
              <w:rPr>
                <w:rFonts w:ascii="Times New Roman" w:hAnsi="Times New Roman" w:eastAsia="宋体" w:cs="Times New Roman"/>
                <w:b w:val="0"/>
                <w:sz w:val="17"/>
              </w:rPr>
              <w:t>自由申报项目</w:t>
            </w:r>
          </w:p>
        </w:tc>
      </w:tr>
      <w:tr w14:paraId="13FC6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0E3678AE">
            <w:pPr>
              <w:spacing w:before="0" w:after="0"/>
              <w:jc w:val="center"/>
            </w:pPr>
            <w:r>
              <w:rPr>
                <w:rFonts w:ascii="Times New Roman" w:hAnsi="Times New Roman" w:eastAsia="宋体"/>
                <w:sz w:val="17"/>
              </w:rPr>
              <w:t>5</w:t>
            </w:r>
          </w:p>
        </w:tc>
        <w:tc>
          <w:tcPr>
            <w:tcW w:w="1451" w:type="dxa"/>
            <w:tcMar>
              <w:top w:w="50" w:type="dxa"/>
              <w:left w:w="45" w:type="dxa"/>
              <w:bottom w:w="50" w:type="dxa"/>
              <w:right w:w="45" w:type="dxa"/>
            </w:tcMar>
            <w:vAlign w:val="center"/>
          </w:tcPr>
          <w:p w14:paraId="3B3E23E7">
            <w:pPr>
              <w:spacing w:before="0" w:after="0"/>
              <w:jc w:val="center"/>
            </w:pPr>
            <w:r>
              <w:rPr>
                <w:rFonts w:ascii="Times New Roman" w:hAnsi="Times New Roman" w:eastAsia="宋体"/>
                <w:b w:val="0"/>
                <w:sz w:val="15"/>
              </w:rPr>
              <w:t>HLKY-2026-ZY-05</w:t>
            </w:r>
          </w:p>
        </w:tc>
        <w:tc>
          <w:tcPr>
            <w:tcW w:w="3293" w:type="dxa"/>
            <w:tcMar>
              <w:top w:w="50" w:type="dxa"/>
              <w:left w:w="45" w:type="dxa"/>
              <w:bottom w:w="50" w:type="dxa"/>
              <w:right w:w="45" w:type="dxa"/>
            </w:tcMar>
            <w:vAlign w:val="center"/>
          </w:tcPr>
          <w:p w14:paraId="673B21DA">
            <w:pPr>
              <w:spacing w:before="0" w:after="0" w:line="270" w:lineRule="exact"/>
              <w:jc w:val="left"/>
            </w:pPr>
            <w:r>
              <w:rPr>
                <w:rFonts w:ascii="Times New Roman" w:hAnsi="Times New Roman" w:eastAsia="宋体" w:cs="Times New Roman"/>
                <w:b w:val="0"/>
                <w:sz w:val="17"/>
              </w:rPr>
              <w:t>广府营城智慧视域下增城古县城历史空间识别与文脉传承研究</w:t>
            </w:r>
          </w:p>
        </w:tc>
        <w:tc>
          <w:tcPr>
            <w:tcW w:w="867" w:type="dxa"/>
            <w:tcMar>
              <w:top w:w="50" w:type="dxa"/>
              <w:left w:w="45" w:type="dxa"/>
              <w:bottom w:w="50" w:type="dxa"/>
              <w:right w:w="45" w:type="dxa"/>
            </w:tcMar>
            <w:vAlign w:val="center"/>
          </w:tcPr>
          <w:p w14:paraId="3A127D04">
            <w:pPr>
              <w:spacing w:before="0" w:after="0" w:line="270" w:lineRule="exact"/>
              <w:jc w:val="center"/>
            </w:pPr>
            <w:r>
              <w:rPr>
                <w:rFonts w:ascii="Times New Roman" w:hAnsi="Times New Roman" w:eastAsia="宋体" w:cs="Times New Roman"/>
                <w:b w:val="0"/>
                <w:sz w:val="17"/>
              </w:rPr>
              <w:t>郭苑钤</w:t>
            </w:r>
          </w:p>
        </w:tc>
        <w:tc>
          <w:tcPr>
            <w:tcW w:w="1006" w:type="dxa"/>
            <w:tcMar>
              <w:top w:w="50" w:type="dxa"/>
              <w:left w:w="45" w:type="dxa"/>
              <w:bottom w:w="50" w:type="dxa"/>
              <w:right w:w="45" w:type="dxa"/>
            </w:tcMar>
            <w:vAlign w:val="center"/>
          </w:tcPr>
          <w:p w14:paraId="1167B1FA">
            <w:pPr>
              <w:spacing w:before="0" w:after="0" w:line="270" w:lineRule="exact"/>
              <w:jc w:val="center"/>
            </w:pPr>
            <w:r>
              <w:rPr>
                <w:rFonts w:ascii="Times New Roman" w:hAnsi="Times New Roman" w:eastAsia="宋体" w:cs="Times New Roman"/>
                <w:b w:val="0"/>
                <w:sz w:val="17"/>
              </w:rPr>
              <w:t>新闻与传播学院</w:t>
            </w:r>
          </w:p>
        </w:tc>
        <w:tc>
          <w:tcPr>
            <w:tcW w:w="917" w:type="dxa"/>
            <w:tcMar>
              <w:top w:w="50" w:type="dxa"/>
              <w:left w:w="45" w:type="dxa"/>
              <w:bottom w:w="50" w:type="dxa"/>
              <w:right w:w="45" w:type="dxa"/>
            </w:tcMar>
            <w:vAlign w:val="center"/>
          </w:tcPr>
          <w:p w14:paraId="665A8F8E">
            <w:pPr>
              <w:spacing w:before="0" w:after="0" w:line="270" w:lineRule="exact"/>
              <w:jc w:val="center"/>
            </w:pPr>
            <w:r>
              <w:rPr>
                <w:rFonts w:ascii="Times New Roman" w:hAnsi="Times New Roman" w:eastAsia="宋体" w:cs="Times New Roman"/>
                <w:b w:val="0"/>
                <w:sz w:val="17"/>
              </w:rPr>
              <w:t>自由申报项目</w:t>
            </w:r>
          </w:p>
        </w:tc>
      </w:tr>
      <w:tr w14:paraId="53692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376ED145">
            <w:pPr>
              <w:spacing w:before="0" w:after="0"/>
              <w:jc w:val="center"/>
            </w:pPr>
            <w:r>
              <w:rPr>
                <w:rFonts w:ascii="Times New Roman" w:hAnsi="Times New Roman" w:eastAsia="宋体"/>
                <w:sz w:val="17"/>
              </w:rPr>
              <w:t>6</w:t>
            </w:r>
          </w:p>
        </w:tc>
        <w:tc>
          <w:tcPr>
            <w:tcW w:w="1451" w:type="dxa"/>
            <w:tcMar>
              <w:top w:w="50" w:type="dxa"/>
              <w:left w:w="45" w:type="dxa"/>
              <w:bottom w:w="50" w:type="dxa"/>
              <w:right w:w="45" w:type="dxa"/>
            </w:tcMar>
            <w:vAlign w:val="center"/>
          </w:tcPr>
          <w:p w14:paraId="36CF8C0F">
            <w:pPr>
              <w:spacing w:before="0" w:after="0"/>
              <w:jc w:val="center"/>
            </w:pPr>
            <w:r>
              <w:rPr>
                <w:rFonts w:ascii="Times New Roman" w:hAnsi="Times New Roman" w:eastAsia="宋体"/>
                <w:b w:val="0"/>
                <w:sz w:val="15"/>
              </w:rPr>
              <w:t>HLKY-2026-ZY-06</w:t>
            </w:r>
          </w:p>
        </w:tc>
        <w:tc>
          <w:tcPr>
            <w:tcW w:w="3293" w:type="dxa"/>
            <w:tcMar>
              <w:top w:w="50" w:type="dxa"/>
              <w:left w:w="45" w:type="dxa"/>
              <w:bottom w:w="50" w:type="dxa"/>
              <w:right w:w="45" w:type="dxa"/>
            </w:tcMar>
            <w:vAlign w:val="center"/>
          </w:tcPr>
          <w:p w14:paraId="692A9765">
            <w:pPr>
              <w:spacing w:before="0" w:after="0" w:line="270" w:lineRule="exact"/>
              <w:jc w:val="left"/>
            </w:pPr>
            <w:r>
              <w:rPr>
                <w:rFonts w:ascii="Times New Roman" w:hAnsi="Times New Roman" w:eastAsia="宋体" w:cs="Times New Roman"/>
                <w:b w:val="0"/>
                <w:sz w:val="17"/>
              </w:rPr>
              <w:t>地域文化传播视角下岭南电影从符号展示到情感深耕的破圈机制研究</w:t>
            </w:r>
          </w:p>
        </w:tc>
        <w:tc>
          <w:tcPr>
            <w:tcW w:w="867" w:type="dxa"/>
            <w:tcMar>
              <w:top w:w="50" w:type="dxa"/>
              <w:left w:w="45" w:type="dxa"/>
              <w:bottom w:w="50" w:type="dxa"/>
              <w:right w:w="45" w:type="dxa"/>
            </w:tcMar>
            <w:vAlign w:val="center"/>
          </w:tcPr>
          <w:p w14:paraId="4E4E9A4D">
            <w:pPr>
              <w:spacing w:before="0" w:after="0" w:line="270" w:lineRule="exact"/>
              <w:jc w:val="center"/>
            </w:pPr>
            <w:r>
              <w:rPr>
                <w:rFonts w:ascii="Times New Roman" w:hAnsi="Times New Roman" w:eastAsia="宋体" w:cs="Times New Roman"/>
                <w:b w:val="0"/>
                <w:sz w:val="17"/>
              </w:rPr>
              <w:t>王烁</w:t>
            </w:r>
          </w:p>
        </w:tc>
        <w:tc>
          <w:tcPr>
            <w:tcW w:w="1006" w:type="dxa"/>
            <w:tcMar>
              <w:top w:w="50" w:type="dxa"/>
              <w:left w:w="45" w:type="dxa"/>
              <w:bottom w:w="50" w:type="dxa"/>
              <w:right w:w="45" w:type="dxa"/>
            </w:tcMar>
            <w:vAlign w:val="center"/>
          </w:tcPr>
          <w:p w14:paraId="4975014B">
            <w:pPr>
              <w:spacing w:before="0" w:after="0" w:line="270" w:lineRule="exact"/>
              <w:jc w:val="center"/>
            </w:pPr>
            <w:r>
              <w:rPr>
                <w:rFonts w:ascii="Times New Roman" w:hAnsi="Times New Roman" w:eastAsia="宋体" w:cs="Times New Roman"/>
                <w:b w:val="0"/>
                <w:sz w:val="17"/>
              </w:rPr>
              <w:t>影视与动画学院</w:t>
            </w:r>
          </w:p>
        </w:tc>
        <w:tc>
          <w:tcPr>
            <w:tcW w:w="917" w:type="dxa"/>
            <w:tcMar>
              <w:top w:w="50" w:type="dxa"/>
              <w:left w:w="45" w:type="dxa"/>
              <w:bottom w:w="50" w:type="dxa"/>
              <w:right w:w="45" w:type="dxa"/>
            </w:tcMar>
            <w:vAlign w:val="center"/>
          </w:tcPr>
          <w:p w14:paraId="1FC38AA3">
            <w:pPr>
              <w:spacing w:before="0" w:after="0" w:line="270" w:lineRule="exact"/>
              <w:jc w:val="center"/>
            </w:pPr>
            <w:r>
              <w:rPr>
                <w:rFonts w:ascii="Times New Roman" w:hAnsi="Times New Roman" w:eastAsia="宋体" w:cs="Times New Roman"/>
                <w:b w:val="0"/>
                <w:sz w:val="17"/>
              </w:rPr>
              <w:t>自由申报项目</w:t>
            </w:r>
          </w:p>
        </w:tc>
      </w:tr>
      <w:tr w14:paraId="383B2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44A1045">
            <w:pPr>
              <w:spacing w:before="0" w:after="0"/>
              <w:jc w:val="center"/>
            </w:pPr>
            <w:r>
              <w:rPr>
                <w:rFonts w:ascii="Times New Roman" w:hAnsi="Times New Roman" w:eastAsia="宋体"/>
                <w:sz w:val="17"/>
              </w:rPr>
              <w:t>7</w:t>
            </w:r>
          </w:p>
        </w:tc>
        <w:tc>
          <w:tcPr>
            <w:tcW w:w="1451" w:type="dxa"/>
            <w:tcMar>
              <w:top w:w="50" w:type="dxa"/>
              <w:left w:w="45" w:type="dxa"/>
              <w:bottom w:w="50" w:type="dxa"/>
              <w:right w:w="45" w:type="dxa"/>
            </w:tcMar>
            <w:vAlign w:val="center"/>
          </w:tcPr>
          <w:p w14:paraId="39E68B1F">
            <w:pPr>
              <w:spacing w:before="0" w:after="0"/>
              <w:jc w:val="center"/>
            </w:pPr>
            <w:r>
              <w:rPr>
                <w:rFonts w:ascii="Times New Roman" w:hAnsi="Times New Roman" w:eastAsia="宋体"/>
                <w:b w:val="0"/>
                <w:sz w:val="15"/>
              </w:rPr>
              <w:t>HLKY-2026-ZY-07</w:t>
            </w:r>
          </w:p>
        </w:tc>
        <w:tc>
          <w:tcPr>
            <w:tcW w:w="3293" w:type="dxa"/>
            <w:tcMar>
              <w:top w:w="50" w:type="dxa"/>
              <w:left w:w="45" w:type="dxa"/>
              <w:bottom w:w="50" w:type="dxa"/>
              <w:right w:w="45" w:type="dxa"/>
            </w:tcMar>
            <w:vAlign w:val="center"/>
          </w:tcPr>
          <w:p w14:paraId="7EAD8957">
            <w:pPr>
              <w:spacing w:before="0" w:after="0" w:line="270" w:lineRule="exact"/>
              <w:jc w:val="left"/>
            </w:pPr>
            <w:r>
              <w:rPr>
                <w:rFonts w:ascii="Times New Roman" w:hAnsi="Times New Roman" w:eastAsia="宋体" w:cs="Times New Roman"/>
                <w:b w:val="0"/>
                <w:sz w:val="17"/>
              </w:rPr>
              <w:t>基于改进遗传算法的农村客货邮动态配送路径优化研究</w:t>
            </w:r>
          </w:p>
        </w:tc>
        <w:tc>
          <w:tcPr>
            <w:tcW w:w="867" w:type="dxa"/>
            <w:tcMar>
              <w:top w:w="50" w:type="dxa"/>
              <w:left w:w="45" w:type="dxa"/>
              <w:bottom w:w="50" w:type="dxa"/>
              <w:right w:w="45" w:type="dxa"/>
            </w:tcMar>
            <w:vAlign w:val="center"/>
          </w:tcPr>
          <w:p w14:paraId="31490A7B">
            <w:pPr>
              <w:spacing w:before="0" w:after="0" w:line="270" w:lineRule="exact"/>
              <w:jc w:val="center"/>
            </w:pPr>
            <w:r>
              <w:rPr>
                <w:rFonts w:ascii="Times New Roman" w:hAnsi="Times New Roman" w:eastAsia="宋体" w:cs="Times New Roman"/>
                <w:b w:val="0"/>
                <w:sz w:val="17"/>
              </w:rPr>
              <w:t>巫鹏</w:t>
            </w:r>
          </w:p>
        </w:tc>
        <w:tc>
          <w:tcPr>
            <w:tcW w:w="1006" w:type="dxa"/>
            <w:tcMar>
              <w:top w:w="50" w:type="dxa"/>
              <w:left w:w="45" w:type="dxa"/>
              <w:bottom w:w="50" w:type="dxa"/>
              <w:right w:w="45" w:type="dxa"/>
            </w:tcMar>
            <w:vAlign w:val="center"/>
          </w:tcPr>
          <w:p w14:paraId="57D87D94">
            <w:pPr>
              <w:spacing w:before="0" w:after="0" w:line="270" w:lineRule="exact"/>
              <w:jc w:val="center"/>
            </w:pPr>
            <w:r>
              <w:rPr>
                <w:rFonts w:ascii="Times New Roman" w:hAnsi="Times New Roman" w:eastAsia="宋体" w:cs="Times New Roman"/>
                <w:b w:val="0"/>
                <w:sz w:val="17"/>
              </w:rPr>
              <w:t>管理学院</w:t>
            </w:r>
          </w:p>
        </w:tc>
        <w:tc>
          <w:tcPr>
            <w:tcW w:w="917" w:type="dxa"/>
            <w:tcMar>
              <w:top w:w="50" w:type="dxa"/>
              <w:left w:w="45" w:type="dxa"/>
              <w:bottom w:w="50" w:type="dxa"/>
              <w:right w:w="45" w:type="dxa"/>
            </w:tcMar>
            <w:vAlign w:val="center"/>
          </w:tcPr>
          <w:p w14:paraId="20B953F9">
            <w:pPr>
              <w:spacing w:before="0" w:after="0" w:line="270" w:lineRule="exact"/>
              <w:jc w:val="center"/>
            </w:pPr>
            <w:r>
              <w:rPr>
                <w:rFonts w:ascii="Times New Roman" w:hAnsi="Times New Roman" w:eastAsia="宋体" w:cs="Times New Roman"/>
                <w:b w:val="0"/>
                <w:sz w:val="17"/>
              </w:rPr>
              <w:t>自由申报项目</w:t>
            </w:r>
          </w:p>
        </w:tc>
      </w:tr>
      <w:tr w14:paraId="010B4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7C9ABF6">
            <w:pPr>
              <w:spacing w:before="0" w:after="0"/>
              <w:jc w:val="center"/>
            </w:pPr>
            <w:r>
              <w:rPr>
                <w:rFonts w:ascii="Times New Roman" w:hAnsi="Times New Roman" w:eastAsia="宋体"/>
                <w:sz w:val="17"/>
              </w:rPr>
              <w:t>8</w:t>
            </w:r>
          </w:p>
        </w:tc>
        <w:tc>
          <w:tcPr>
            <w:tcW w:w="1451" w:type="dxa"/>
            <w:tcMar>
              <w:top w:w="50" w:type="dxa"/>
              <w:left w:w="45" w:type="dxa"/>
              <w:bottom w:w="50" w:type="dxa"/>
              <w:right w:w="45" w:type="dxa"/>
            </w:tcMar>
            <w:vAlign w:val="center"/>
          </w:tcPr>
          <w:p w14:paraId="0794F450">
            <w:pPr>
              <w:spacing w:before="0" w:after="0"/>
              <w:jc w:val="center"/>
            </w:pPr>
            <w:r>
              <w:rPr>
                <w:rFonts w:ascii="Times New Roman" w:hAnsi="Times New Roman" w:eastAsia="宋体"/>
                <w:b w:val="0"/>
                <w:sz w:val="15"/>
              </w:rPr>
              <w:t>HLKY-2026-ZY-08</w:t>
            </w:r>
          </w:p>
        </w:tc>
        <w:tc>
          <w:tcPr>
            <w:tcW w:w="3293" w:type="dxa"/>
            <w:tcMar>
              <w:top w:w="50" w:type="dxa"/>
              <w:left w:w="45" w:type="dxa"/>
              <w:bottom w:w="50" w:type="dxa"/>
              <w:right w:w="45" w:type="dxa"/>
            </w:tcMar>
            <w:vAlign w:val="center"/>
          </w:tcPr>
          <w:p w14:paraId="6D420AF2">
            <w:pPr>
              <w:spacing w:before="0" w:after="0" w:line="270" w:lineRule="exact"/>
              <w:jc w:val="left"/>
            </w:pPr>
            <w:r>
              <w:rPr>
                <w:rFonts w:ascii="Times New Roman" w:hAnsi="Times New Roman" w:eastAsia="宋体" w:cs="Times New Roman"/>
                <w:b w:val="0"/>
                <w:sz w:val="17"/>
              </w:rPr>
              <w:t>数字经济赋能广东先进制造业与现代服务业融合发展的区域差异与协同路径研究</w:t>
            </w:r>
          </w:p>
        </w:tc>
        <w:tc>
          <w:tcPr>
            <w:tcW w:w="867" w:type="dxa"/>
            <w:tcMar>
              <w:top w:w="50" w:type="dxa"/>
              <w:left w:w="45" w:type="dxa"/>
              <w:bottom w:w="50" w:type="dxa"/>
              <w:right w:w="45" w:type="dxa"/>
            </w:tcMar>
            <w:vAlign w:val="center"/>
          </w:tcPr>
          <w:p w14:paraId="12980006">
            <w:pPr>
              <w:spacing w:before="0" w:after="0" w:line="270" w:lineRule="exact"/>
              <w:jc w:val="center"/>
            </w:pPr>
            <w:r>
              <w:rPr>
                <w:rFonts w:ascii="Times New Roman" w:hAnsi="Times New Roman" w:eastAsia="宋体" w:cs="Times New Roman"/>
                <w:b w:val="0"/>
                <w:sz w:val="17"/>
              </w:rPr>
              <w:t>张鑫雅</w:t>
            </w:r>
          </w:p>
        </w:tc>
        <w:tc>
          <w:tcPr>
            <w:tcW w:w="1006" w:type="dxa"/>
            <w:tcMar>
              <w:top w:w="50" w:type="dxa"/>
              <w:left w:w="45" w:type="dxa"/>
              <w:bottom w:w="50" w:type="dxa"/>
              <w:right w:w="45" w:type="dxa"/>
            </w:tcMar>
            <w:vAlign w:val="center"/>
          </w:tcPr>
          <w:p w14:paraId="1FB5B20F">
            <w:pPr>
              <w:spacing w:before="0" w:after="0" w:line="270" w:lineRule="exact"/>
              <w:jc w:val="center"/>
            </w:pPr>
            <w:r>
              <w:rPr>
                <w:rFonts w:ascii="Times New Roman" w:hAnsi="Times New Roman" w:eastAsia="宋体" w:cs="Times New Roman"/>
                <w:b w:val="0"/>
                <w:sz w:val="17"/>
              </w:rPr>
              <w:t>管理学院</w:t>
            </w:r>
          </w:p>
        </w:tc>
        <w:tc>
          <w:tcPr>
            <w:tcW w:w="917" w:type="dxa"/>
            <w:tcMar>
              <w:top w:w="50" w:type="dxa"/>
              <w:left w:w="45" w:type="dxa"/>
              <w:bottom w:w="50" w:type="dxa"/>
              <w:right w:w="45" w:type="dxa"/>
            </w:tcMar>
            <w:vAlign w:val="center"/>
          </w:tcPr>
          <w:p w14:paraId="08F9BDEF">
            <w:pPr>
              <w:spacing w:before="0" w:after="0" w:line="270" w:lineRule="exact"/>
              <w:jc w:val="center"/>
            </w:pPr>
            <w:r>
              <w:rPr>
                <w:rFonts w:ascii="Times New Roman" w:hAnsi="Times New Roman" w:eastAsia="宋体" w:cs="Times New Roman"/>
                <w:b w:val="0"/>
                <w:sz w:val="17"/>
              </w:rPr>
              <w:t>自由申报项目</w:t>
            </w:r>
          </w:p>
        </w:tc>
      </w:tr>
      <w:tr w14:paraId="1730C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3CAE6252">
            <w:pPr>
              <w:spacing w:before="0" w:after="0"/>
              <w:jc w:val="center"/>
            </w:pPr>
            <w:r>
              <w:rPr>
                <w:rFonts w:ascii="Times New Roman" w:hAnsi="Times New Roman" w:eastAsia="宋体"/>
                <w:sz w:val="17"/>
              </w:rPr>
              <w:t>9</w:t>
            </w:r>
          </w:p>
        </w:tc>
        <w:tc>
          <w:tcPr>
            <w:tcW w:w="1451" w:type="dxa"/>
            <w:tcMar>
              <w:top w:w="50" w:type="dxa"/>
              <w:left w:w="45" w:type="dxa"/>
              <w:bottom w:w="50" w:type="dxa"/>
              <w:right w:w="45" w:type="dxa"/>
            </w:tcMar>
            <w:vAlign w:val="center"/>
          </w:tcPr>
          <w:p w14:paraId="4D33EED8">
            <w:pPr>
              <w:spacing w:before="0" w:after="0"/>
              <w:jc w:val="center"/>
            </w:pPr>
            <w:r>
              <w:rPr>
                <w:rFonts w:ascii="Times New Roman" w:hAnsi="Times New Roman" w:eastAsia="宋体"/>
                <w:b w:val="0"/>
                <w:sz w:val="15"/>
              </w:rPr>
              <w:t>HLKY-2026-ZY-09</w:t>
            </w:r>
          </w:p>
        </w:tc>
        <w:tc>
          <w:tcPr>
            <w:tcW w:w="3293" w:type="dxa"/>
            <w:tcMar>
              <w:top w:w="50" w:type="dxa"/>
              <w:left w:w="45" w:type="dxa"/>
              <w:bottom w:w="50" w:type="dxa"/>
              <w:right w:w="45" w:type="dxa"/>
            </w:tcMar>
            <w:vAlign w:val="center"/>
          </w:tcPr>
          <w:p w14:paraId="4A85FE67">
            <w:pPr>
              <w:spacing w:before="0" w:after="0" w:line="270" w:lineRule="exact"/>
              <w:jc w:val="left"/>
            </w:pPr>
            <w:r>
              <w:rPr>
                <w:rFonts w:ascii="Times New Roman" w:hAnsi="Times New Roman" w:eastAsia="宋体" w:cs="Times New Roman"/>
                <w:b w:val="0"/>
                <w:sz w:val="17"/>
              </w:rPr>
              <w:t>人工智能应用对制造企业可持续发展绩效的影响机制研究</w:t>
            </w:r>
          </w:p>
        </w:tc>
        <w:tc>
          <w:tcPr>
            <w:tcW w:w="867" w:type="dxa"/>
            <w:tcMar>
              <w:top w:w="50" w:type="dxa"/>
              <w:left w:w="45" w:type="dxa"/>
              <w:bottom w:w="50" w:type="dxa"/>
              <w:right w:w="45" w:type="dxa"/>
            </w:tcMar>
            <w:vAlign w:val="center"/>
          </w:tcPr>
          <w:p w14:paraId="732C64F5">
            <w:pPr>
              <w:spacing w:before="0" w:after="0" w:line="270" w:lineRule="exact"/>
              <w:jc w:val="center"/>
            </w:pPr>
            <w:r>
              <w:rPr>
                <w:rFonts w:ascii="Times New Roman" w:hAnsi="Times New Roman" w:eastAsia="宋体" w:cs="Times New Roman"/>
                <w:b w:val="0"/>
                <w:sz w:val="17"/>
              </w:rPr>
              <w:t>仇巧莹</w:t>
            </w:r>
          </w:p>
        </w:tc>
        <w:tc>
          <w:tcPr>
            <w:tcW w:w="1006" w:type="dxa"/>
            <w:tcMar>
              <w:top w:w="50" w:type="dxa"/>
              <w:left w:w="45" w:type="dxa"/>
              <w:bottom w:w="50" w:type="dxa"/>
              <w:right w:w="45" w:type="dxa"/>
            </w:tcMar>
            <w:vAlign w:val="center"/>
          </w:tcPr>
          <w:p w14:paraId="6DFA3285">
            <w:pPr>
              <w:spacing w:before="0" w:after="0" w:line="270" w:lineRule="exact"/>
              <w:jc w:val="center"/>
            </w:pPr>
            <w:r>
              <w:rPr>
                <w:rFonts w:ascii="Times New Roman" w:hAnsi="Times New Roman" w:eastAsia="宋体" w:cs="Times New Roman"/>
                <w:b w:val="0"/>
                <w:sz w:val="17"/>
              </w:rPr>
              <w:t>商学院</w:t>
            </w:r>
          </w:p>
        </w:tc>
        <w:tc>
          <w:tcPr>
            <w:tcW w:w="917" w:type="dxa"/>
            <w:tcMar>
              <w:top w:w="50" w:type="dxa"/>
              <w:left w:w="45" w:type="dxa"/>
              <w:bottom w:w="50" w:type="dxa"/>
              <w:right w:w="45" w:type="dxa"/>
            </w:tcMar>
            <w:vAlign w:val="center"/>
          </w:tcPr>
          <w:p w14:paraId="435C9AC0">
            <w:pPr>
              <w:spacing w:before="0" w:after="0" w:line="270" w:lineRule="exact"/>
              <w:jc w:val="center"/>
            </w:pPr>
            <w:r>
              <w:rPr>
                <w:rFonts w:ascii="Times New Roman" w:hAnsi="Times New Roman" w:eastAsia="宋体" w:cs="Times New Roman"/>
                <w:b w:val="0"/>
                <w:sz w:val="17"/>
              </w:rPr>
              <w:t>自由申报项目</w:t>
            </w:r>
          </w:p>
        </w:tc>
      </w:tr>
      <w:tr w14:paraId="70D5F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A81855C">
            <w:pPr>
              <w:spacing w:before="0" w:after="0"/>
              <w:jc w:val="center"/>
            </w:pPr>
            <w:r>
              <w:rPr>
                <w:rFonts w:ascii="Times New Roman" w:hAnsi="Times New Roman" w:eastAsia="宋体"/>
                <w:sz w:val="17"/>
              </w:rPr>
              <w:t>10</w:t>
            </w:r>
          </w:p>
        </w:tc>
        <w:tc>
          <w:tcPr>
            <w:tcW w:w="1451" w:type="dxa"/>
            <w:tcMar>
              <w:top w:w="50" w:type="dxa"/>
              <w:left w:w="45" w:type="dxa"/>
              <w:bottom w:w="50" w:type="dxa"/>
              <w:right w:w="45" w:type="dxa"/>
            </w:tcMar>
            <w:vAlign w:val="center"/>
          </w:tcPr>
          <w:p w14:paraId="3FF7C135">
            <w:pPr>
              <w:spacing w:before="0" w:after="0"/>
              <w:jc w:val="center"/>
            </w:pPr>
            <w:r>
              <w:rPr>
                <w:rFonts w:ascii="Times New Roman" w:hAnsi="Times New Roman" w:eastAsia="宋体"/>
                <w:b w:val="0"/>
                <w:sz w:val="15"/>
              </w:rPr>
              <w:t>HLKY-2026-ZY-10</w:t>
            </w:r>
          </w:p>
        </w:tc>
        <w:tc>
          <w:tcPr>
            <w:tcW w:w="3293" w:type="dxa"/>
            <w:tcMar>
              <w:top w:w="50" w:type="dxa"/>
              <w:left w:w="45" w:type="dxa"/>
              <w:bottom w:w="50" w:type="dxa"/>
              <w:right w:w="45" w:type="dxa"/>
            </w:tcMar>
            <w:vAlign w:val="center"/>
          </w:tcPr>
          <w:p w14:paraId="17124D81">
            <w:pPr>
              <w:spacing w:before="0" w:after="0" w:line="270" w:lineRule="exact"/>
              <w:jc w:val="left"/>
            </w:pPr>
            <w:r>
              <w:rPr>
                <w:rFonts w:ascii="Times New Roman" w:hAnsi="Times New Roman" w:eastAsia="宋体" w:cs="Times New Roman"/>
                <w:b w:val="0"/>
                <w:sz w:val="17"/>
              </w:rPr>
              <w:t>粤港澳大湾区规划对广东外贸高质量发展的影响机制及空间溢出</w:t>
            </w:r>
          </w:p>
        </w:tc>
        <w:tc>
          <w:tcPr>
            <w:tcW w:w="867" w:type="dxa"/>
            <w:tcMar>
              <w:top w:w="50" w:type="dxa"/>
              <w:left w:w="45" w:type="dxa"/>
              <w:bottom w:w="50" w:type="dxa"/>
              <w:right w:w="45" w:type="dxa"/>
            </w:tcMar>
            <w:vAlign w:val="center"/>
          </w:tcPr>
          <w:p w14:paraId="0529EFA3">
            <w:pPr>
              <w:spacing w:before="0" w:after="0" w:line="270" w:lineRule="exact"/>
              <w:jc w:val="center"/>
            </w:pPr>
            <w:r>
              <w:rPr>
                <w:rFonts w:ascii="Times New Roman" w:hAnsi="Times New Roman" w:eastAsia="宋体" w:cs="Times New Roman"/>
                <w:b w:val="0"/>
                <w:sz w:val="17"/>
              </w:rPr>
              <w:t>肖伟斌</w:t>
            </w:r>
          </w:p>
        </w:tc>
        <w:tc>
          <w:tcPr>
            <w:tcW w:w="1006" w:type="dxa"/>
            <w:tcMar>
              <w:top w:w="50" w:type="dxa"/>
              <w:left w:w="45" w:type="dxa"/>
              <w:bottom w:w="50" w:type="dxa"/>
              <w:right w:w="45" w:type="dxa"/>
            </w:tcMar>
            <w:vAlign w:val="center"/>
          </w:tcPr>
          <w:p w14:paraId="11956846">
            <w:pPr>
              <w:spacing w:before="0" w:after="0" w:line="270" w:lineRule="exact"/>
              <w:jc w:val="center"/>
            </w:pPr>
            <w:r>
              <w:rPr>
                <w:rFonts w:ascii="Times New Roman" w:hAnsi="Times New Roman" w:eastAsia="宋体" w:cs="Times New Roman"/>
                <w:b w:val="0"/>
                <w:sz w:val="17"/>
              </w:rPr>
              <w:t>商学院</w:t>
            </w:r>
          </w:p>
        </w:tc>
        <w:tc>
          <w:tcPr>
            <w:tcW w:w="917" w:type="dxa"/>
            <w:tcMar>
              <w:top w:w="50" w:type="dxa"/>
              <w:left w:w="45" w:type="dxa"/>
              <w:bottom w:w="50" w:type="dxa"/>
              <w:right w:w="45" w:type="dxa"/>
            </w:tcMar>
            <w:vAlign w:val="center"/>
          </w:tcPr>
          <w:p w14:paraId="434A0075">
            <w:pPr>
              <w:spacing w:before="0" w:after="0" w:line="270" w:lineRule="exact"/>
              <w:jc w:val="center"/>
            </w:pPr>
            <w:r>
              <w:rPr>
                <w:rFonts w:ascii="Times New Roman" w:hAnsi="Times New Roman" w:eastAsia="宋体" w:cs="Times New Roman"/>
                <w:b w:val="0"/>
                <w:sz w:val="17"/>
              </w:rPr>
              <w:t>自由申报项目</w:t>
            </w:r>
          </w:p>
        </w:tc>
      </w:tr>
      <w:tr w14:paraId="2F8FC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63D4F6EA">
            <w:pPr>
              <w:spacing w:before="0" w:after="0"/>
              <w:jc w:val="center"/>
            </w:pPr>
            <w:r>
              <w:rPr>
                <w:rFonts w:ascii="Times New Roman" w:hAnsi="Times New Roman" w:eastAsia="宋体"/>
                <w:sz w:val="17"/>
              </w:rPr>
              <w:t>11</w:t>
            </w:r>
          </w:p>
        </w:tc>
        <w:tc>
          <w:tcPr>
            <w:tcW w:w="1451" w:type="dxa"/>
            <w:tcMar>
              <w:top w:w="50" w:type="dxa"/>
              <w:left w:w="45" w:type="dxa"/>
              <w:bottom w:w="50" w:type="dxa"/>
              <w:right w:w="45" w:type="dxa"/>
            </w:tcMar>
            <w:vAlign w:val="center"/>
          </w:tcPr>
          <w:p w14:paraId="18A9AD51">
            <w:pPr>
              <w:spacing w:before="0" w:after="0"/>
              <w:jc w:val="center"/>
            </w:pPr>
            <w:r>
              <w:rPr>
                <w:rFonts w:ascii="Times New Roman" w:hAnsi="Times New Roman" w:eastAsia="宋体"/>
                <w:b w:val="0"/>
                <w:sz w:val="15"/>
              </w:rPr>
              <w:t>HLKY-2026-ZY-11</w:t>
            </w:r>
          </w:p>
        </w:tc>
        <w:tc>
          <w:tcPr>
            <w:tcW w:w="3293" w:type="dxa"/>
            <w:tcMar>
              <w:top w:w="50" w:type="dxa"/>
              <w:left w:w="45" w:type="dxa"/>
              <w:bottom w:w="50" w:type="dxa"/>
              <w:right w:w="45" w:type="dxa"/>
            </w:tcMar>
            <w:vAlign w:val="center"/>
          </w:tcPr>
          <w:p w14:paraId="5AD1B97B">
            <w:pPr>
              <w:spacing w:before="0" w:after="0" w:line="270" w:lineRule="exact"/>
              <w:jc w:val="left"/>
            </w:pPr>
            <w:r>
              <w:rPr>
                <w:rFonts w:ascii="Times New Roman" w:hAnsi="Times New Roman" w:eastAsia="宋体" w:cs="Times New Roman"/>
                <w:b w:val="0"/>
                <w:sz w:val="17"/>
              </w:rPr>
              <w:t>“双碳”目标下企业碳会计信息披露质量评价与提升路径研究</w:t>
            </w:r>
          </w:p>
        </w:tc>
        <w:tc>
          <w:tcPr>
            <w:tcW w:w="867" w:type="dxa"/>
            <w:tcMar>
              <w:top w:w="50" w:type="dxa"/>
              <w:left w:w="45" w:type="dxa"/>
              <w:bottom w:w="50" w:type="dxa"/>
              <w:right w:w="45" w:type="dxa"/>
            </w:tcMar>
            <w:vAlign w:val="center"/>
          </w:tcPr>
          <w:p w14:paraId="491B7C66">
            <w:pPr>
              <w:spacing w:before="0" w:after="0" w:line="270" w:lineRule="exact"/>
              <w:jc w:val="center"/>
            </w:pPr>
            <w:r>
              <w:rPr>
                <w:rFonts w:ascii="Times New Roman" w:hAnsi="Times New Roman" w:eastAsia="宋体" w:cs="Times New Roman"/>
                <w:b w:val="0"/>
                <w:sz w:val="17"/>
              </w:rPr>
              <w:t>陈炘滢</w:t>
            </w:r>
          </w:p>
        </w:tc>
        <w:tc>
          <w:tcPr>
            <w:tcW w:w="1006" w:type="dxa"/>
            <w:tcMar>
              <w:top w:w="50" w:type="dxa"/>
              <w:left w:w="45" w:type="dxa"/>
              <w:bottom w:w="50" w:type="dxa"/>
              <w:right w:w="45" w:type="dxa"/>
            </w:tcMar>
            <w:vAlign w:val="center"/>
          </w:tcPr>
          <w:p w14:paraId="4571B274">
            <w:pPr>
              <w:spacing w:before="0" w:after="0" w:line="270" w:lineRule="exact"/>
              <w:jc w:val="center"/>
            </w:pPr>
            <w:r>
              <w:rPr>
                <w:rFonts w:ascii="Times New Roman" w:hAnsi="Times New Roman" w:eastAsia="宋体" w:cs="Times New Roman"/>
                <w:b w:val="0"/>
                <w:sz w:val="17"/>
              </w:rPr>
              <w:t>商学院</w:t>
            </w:r>
          </w:p>
        </w:tc>
        <w:tc>
          <w:tcPr>
            <w:tcW w:w="917" w:type="dxa"/>
            <w:tcMar>
              <w:top w:w="50" w:type="dxa"/>
              <w:left w:w="45" w:type="dxa"/>
              <w:bottom w:w="50" w:type="dxa"/>
              <w:right w:w="45" w:type="dxa"/>
            </w:tcMar>
            <w:vAlign w:val="center"/>
          </w:tcPr>
          <w:p w14:paraId="3D017776">
            <w:pPr>
              <w:spacing w:before="0" w:after="0" w:line="270" w:lineRule="exact"/>
              <w:jc w:val="center"/>
            </w:pPr>
            <w:r>
              <w:rPr>
                <w:rFonts w:ascii="Times New Roman" w:hAnsi="Times New Roman" w:eastAsia="宋体" w:cs="Times New Roman"/>
                <w:b w:val="0"/>
                <w:sz w:val="17"/>
              </w:rPr>
              <w:t>自由申报项目</w:t>
            </w:r>
          </w:p>
        </w:tc>
      </w:tr>
      <w:tr w14:paraId="4B7A2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E6ED723">
            <w:pPr>
              <w:spacing w:before="0" w:after="0"/>
              <w:jc w:val="center"/>
            </w:pPr>
            <w:r>
              <w:rPr>
                <w:rFonts w:ascii="Times New Roman" w:hAnsi="Times New Roman" w:eastAsia="宋体"/>
                <w:sz w:val="17"/>
              </w:rPr>
              <w:t>12</w:t>
            </w:r>
          </w:p>
        </w:tc>
        <w:tc>
          <w:tcPr>
            <w:tcW w:w="1451" w:type="dxa"/>
            <w:tcMar>
              <w:top w:w="50" w:type="dxa"/>
              <w:left w:w="45" w:type="dxa"/>
              <w:bottom w:w="50" w:type="dxa"/>
              <w:right w:w="45" w:type="dxa"/>
            </w:tcMar>
            <w:vAlign w:val="center"/>
          </w:tcPr>
          <w:p w14:paraId="051FDDF2">
            <w:pPr>
              <w:spacing w:before="0" w:after="0"/>
              <w:jc w:val="center"/>
            </w:pPr>
            <w:r>
              <w:rPr>
                <w:rFonts w:ascii="Times New Roman" w:hAnsi="Times New Roman" w:eastAsia="宋体"/>
                <w:b w:val="0"/>
                <w:sz w:val="15"/>
              </w:rPr>
              <w:t>HLKY-2026-ZY-12</w:t>
            </w:r>
          </w:p>
        </w:tc>
        <w:tc>
          <w:tcPr>
            <w:tcW w:w="3293" w:type="dxa"/>
            <w:tcMar>
              <w:top w:w="50" w:type="dxa"/>
              <w:left w:w="45" w:type="dxa"/>
              <w:bottom w:w="50" w:type="dxa"/>
              <w:right w:w="45" w:type="dxa"/>
            </w:tcMar>
            <w:vAlign w:val="center"/>
          </w:tcPr>
          <w:p w14:paraId="2213C8C7">
            <w:pPr>
              <w:spacing w:before="0" w:after="0" w:line="270" w:lineRule="exact"/>
              <w:jc w:val="left"/>
            </w:pPr>
            <w:r>
              <w:rPr>
                <w:rFonts w:ascii="Times New Roman" w:hAnsi="Times New Roman" w:eastAsia="宋体" w:cs="Times New Roman"/>
                <w:b w:val="0"/>
                <w:sz w:val="17"/>
              </w:rPr>
              <w:t>基于大语言模型的广东省制造业CSR报告“漂绿”行为识别与测度研究</w:t>
            </w:r>
          </w:p>
        </w:tc>
        <w:tc>
          <w:tcPr>
            <w:tcW w:w="867" w:type="dxa"/>
            <w:tcMar>
              <w:top w:w="50" w:type="dxa"/>
              <w:left w:w="45" w:type="dxa"/>
              <w:bottom w:w="50" w:type="dxa"/>
              <w:right w:w="45" w:type="dxa"/>
            </w:tcMar>
            <w:vAlign w:val="center"/>
          </w:tcPr>
          <w:p w14:paraId="61109081">
            <w:pPr>
              <w:spacing w:before="0" w:after="0" w:line="270" w:lineRule="exact"/>
              <w:jc w:val="center"/>
            </w:pPr>
            <w:r>
              <w:rPr>
                <w:rFonts w:ascii="Times New Roman" w:hAnsi="Times New Roman" w:eastAsia="宋体" w:cs="Times New Roman"/>
                <w:b w:val="0"/>
                <w:sz w:val="17"/>
              </w:rPr>
              <w:t>韦蓝宁</w:t>
            </w:r>
          </w:p>
        </w:tc>
        <w:tc>
          <w:tcPr>
            <w:tcW w:w="1006" w:type="dxa"/>
            <w:tcMar>
              <w:top w:w="50" w:type="dxa"/>
              <w:left w:w="45" w:type="dxa"/>
              <w:bottom w:w="50" w:type="dxa"/>
              <w:right w:w="45" w:type="dxa"/>
            </w:tcMar>
            <w:vAlign w:val="center"/>
          </w:tcPr>
          <w:p w14:paraId="0F155B4D">
            <w:pPr>
              <w:spacing w:before="0" w:after="0" w:line="270" w:lineRule="exact"/>
              <w:jc w:val="center"/>
            </w:pPr>
            <w:r>
              <w:rPr>
                <w:rFonts w:ascii="Times New Roman" w:hAnsi="Times New Roman" w:eastAsia="宋体" w:cs="Times New Roman"/>
                <w:b w:val="0"/>
                <w:sz w:val="17"/>
              </w:rPr>
              <w:t>商学院</w:t>
            </w:r>
          </w:p>
        </w:tc>
        <w:tc>
          <w:tcPr>
            <w:tcW w:w="917" w:type="dxa"/>
            <w:tcMar>
              <w:top w:w="50" w:type="dxa"/>
              <w:left w:w="45" w:type="dxa"/>
              <w:bottom w:w="50" w:type="dxa"/>
              <w:right w:w="45" w:type="dxa"/>
            </w:tcMar>
            <w:vAlign w:val="center"/>
          </w:tcPr>
          <w:p w14:paraId="612231D3">
            <w:pPr>
              <w:spacing w:before="0" w:after="0" w:line="270" w:lineRule="exact"/>
              <w:jc w:val="center"/>
            </w:pPr>
            <w:r>
              <w:rPr>
                <w:rFonts w:ascii="Times New Roman" w:hAnsi="Times New Roman" w:eastAsia="宋体" w:cs="Times New Roman"/>
                <w:b w:val="0"/>
                <w:sz w:val="17"/>
              </w:rPr>
              <w:t>自由申报项目</w:t>
            </w:r>
          </w:p>
        </w:tc>
      </w:tr>
      <w:tr w14:paraId="0275D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BA1FD94">
            <w:pPr>
              <w:spacing w:before="0" w:after="0"/>
              <w:jc w:val="center"/>
            </w:pPr>
            <w:r>
              <w:rPr>
                <w:rFonts w:ascii="Times New Roman" w:hAnsi="Times New Roman" w:eastAsia="宋体"/>
                <w:sz w:val="17"/>
              </w:rPr>
              <w:t>13</w:t>
            </w:r>
          </w:p>
        </w:tc>
        <w:tc>
          <w:tcPr>
            <w:tcW w:w="1451" w:type="dxa"/>
            <w:tcMar>
              <w:top w:w="50" w:type="dxa"/>
              <w:left w:w="45" w:type="dxa"/>
              <w:bottom w:w="50" w:type="dxa"/>
              <w:right w:w="45" w:type="dxa"/>
            </w:tcMar>
            <w:vAlign w:val="center"/>
          </w:tcPr>
          <w:p w14:paraId="478D11D3">
            <w:pPr>
              <w:spacing w:before="0" w:after="0"/>
              <w:jc w:val="center"/>
            </w:pPr>
            <w:r>
              <w:rPr>
                <w:rFonts w:ascii="Times New Roman" w:hAnsi="Times New Roman" w:eastAsia="宋体"/>
                <w:b w:val="0"/>
                <w:sz w:val="15"/>
              </w:rPr>
              <w:t>HLKY-2026-ZY-13</w:t>
            </w:r>
          </w:p>
        </w:tc>
        <w:tc>
          <w:tcPr>
            <w:tcW w:w="3293" w:type="dxa"/>
            <w:tcMar>
              <w:top w:w="50" w:type="dxa"/>
              <w:left w:w="45" w:type="dxa"/>
              <w:bottom w:w="50" w:type="dxa"/>
              <w:right w:w="45" w:type="dxa"/>
            </w:tcMar>
            <w:vAlign w:val="center"/>
          </w:tcPr>
          <w:p w14:paraId="7072971D">
            <w:pPr>
              <w:spacing w:before="0" w:after="0" w:line="270" w:lineRule="exact"/>
              <w:jc w:val="left"/>
            </w:pPr>
            <w:r>
              <w:rPr>
                <w:rFonts w:ascii="Times New Roman" w:hAnsi="Times New Roman" w:eastAsia="宋体" w:cs="Times New Roman"/>
                <w:b w:val="0"/>
                <w:sz w:val="17"/>
              </w:rPr>
              <w:t>数智活化视角下东纵古村落红色空间叙事当代转译研究</w:t>
            </w:r>
          </w:p>
        </w:tc>
        <w:tc>
          <w:tcPr>
            <w:tcW w:w="867" w:type="dxa"/>
            <w:tcMar>
              <w:top w:w="50" w:type="dxa"/>
              <w:left w:w="45" w:type="dxa"/>
              <w:bottom w:w="50" w:type="dxa"/>
              <w:right w:w="45" w:type="dxa"/>
            </w:tcMar>
            <w:vAlign w:val="center"/>
          </w:tcPr>
          <w:p w14:paraId="158B69D3">
            <w:pPr>
              <w:spacing w:before="0" w:after="0" w:line="270" w:lineRule="exact"/>
              <w:jc w:val="center"/>
            </w:pPr>
            <w:r>
              <w:rPr>
                <w:rFonts w:ascii="Times New Roman" w:hAnsi="Times New Roman" w:eastAsia="宋体" w:cs="Times New Roman"/>
                <w:b w:val="0"/>
                <w:sz w:val="17"/>
              </w:rPr>
              <w:t>朱碧珠</w:t>
            </w:r>
          </w:p>
        </w:tc>
        <w:tc>
          <w:tcPr>
            <w:tcW w:w="1006" w:type="dxa"/>
            <w:tcMar>
              <w:top w:w="50" w:type="dxa"/>
              <w:left w:w="45" w:type="dxa"/>
              <w:bottom w:w="50" w:type="dxa"/>
              <w:right w:w="45" w:type="dxa"/>
            </w:tcMar>
            <w:vAlign w:val="center"/>
          </w:tcPr>
          <w:p w14:paraId="1894DCFD">
            <w:pPr>
              <w:spacing w:before="0" w:after="0" w:line="270" w:lineRule="exact"/>
              <w:jc w:val="center"/>
            </w:pPr>
            <w:r>
              <w:rPr>
                <w:rFonts w:ascii="Times New Roman" w:hAnsi="Times New Roman" w:eastAsia="宋体" w:cs="Times New Roman"/>
                <w:b w:val="0"/>
                <w:sz w:val="17"/>
              </w:rPr>
              <w:t>应用外国语学院</w:t>
            </w:r>
          </w:p>
        </w:tc>
        <w:tc>
          <w:tcPr>
            <w:tcW w:w="917" w:type="dxa"/>
            <w:tcMar>
              <w:top w:w="50" w:type="dxa"/>
              <w:left w:w="45" w:type="dxa"/>
              <w:bottom w:w="50" w:type="dxa"/>
              <w:right w:w="45" w:type="dxa"/>
            </w:tcMar>
            <w:vAlign w:val="center"/>
          </w:tcPr>
          <w:p w14:paraId="08066CBA">
            <w:pPr>
              <w:spacing w:before="0" w:after="0" w:line="270" w:lineRule="exact"/>
              <w:jc w:val="center"/>
            </w:pPr>
            <w:r>
              <w:rPr>
                <w:rFonts w:ascii="Times New Roman" w:hAnsi="Times New Roman" w:eastAsia="宋体" w:cs="Times New Roman"/>
                <w:b w:val="0"/>
                <w:sz w:val="17"/>
              </w:rPr>
              <w:t>自由申报项目</w:t>
            </w:r>
          </w:p>
        </w:tc>
      </w:tr>
      <w:tr w14:paraId="27BAD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368FB4D1">
            <w:pPr>
              <w:spacing w:before="0" w:after="0"/>
              <w:jc w:val="center"/>
            </w:pPr>
            <w:r>
              <w:rPr>
                <w:rFonts w:ascii="Times New Roman" w:hAnsi="Times New Roman" w:eastAsia="宋体"/>
                <w:sz w:val="17"/>
              </w:rPr>
              <w:t>14</w:t>
            </w:r>
          </w:p>
        </w:tc>
        <w:tc>
          <w:tcPr>
            <w:tcW w:w="1451" w:type="dxa"/>
            <w:tcMar>
              <w:top w:w="50" w:type="dxa"/>
              <w:left w:w="45" w:type="dxa"/>
              <w:bottom w:w="50" w:type="dxa"/>
              <w:right w:w="45" w:type="dxa"/>
            </w:tcMar>
            <w:vAlign w:val="center"/>
          </w:tcPr>
          <w:p w14:paraId="1F001FF8">
            <w:pPr>
              <w:spacing w:before="0" w:after="0"/>
              <w:jc w:val="center"/>
            </w:pPr>
            <w:r>
              <w:rPr>
                <w:rFonts w:ascii="Times New Roman" w:hAnsi="Times New Roman" w:eastAsia="宋体"/>
                <w:b w:val="0"/>
                <w:sz w:val="15"/>
              </w:rPr>
              <w:t>HLKY-2026-ZY-14</w:t>
            </w:r>
          </w:p>
        </w:tc>
        <w:tc>
          <w:tcPr>
            <w:tcW w:w="3293" w:type="dxa"/>
            <w:tcMar>
              <w:top w:w="50" w:type="dxa"/>
              <w:left w:w="45" w:type="dxa"/>
              <w:bottom w:w="50" w:type="dxa"/>
              <w:right w:w="45" w:type="dxa"/>
            </w:tcMar>
            <w:vAlign w:val="center"/>
          </w:tcPr>
          <w:p w14:paraId="5302D80B">
            <w:pPr>
              <w:spacing w:before="0" w:after="0" w:line="270" w:lineRule="exact"/>
              <w:jc w:val="left"/>
            </w:pPr>
            <w:r>
              <w:rPr>
                <w:rFonts w:ascii="Times New Roman" w:hAnsi="Times New Roman" w:eastAsia="宋体" w:cs="Times New Roman"/>
                <w:b w:val="0"/>
                <w:sz w:val="17"/>
              </w:rPr>
              <w:t>基于语料库的潮汕侨乡企业英文网页多模态身份建构研究.</w:t>
            </w:r>
          </w:p>
        </w:tc>
        <w:tc>
          <w:tcPr>
            <w:tcW w:w="867" w:type="dxa"/>
            <w:tcMar>
              <w:top w:w="50" w:type="dxa"/>
              <w:left w:w="45" w:type="dxa"/>
              <w:bottom w:w="50" w:type="dxa"/>
              <w:right w:w="45" w:type="dxa"/>
            </w:tcMar>
            <w:vAlign w:val="center"/>
          </w:tcPr>
          <w:p w14:paraId="1CA44424">
            <w:pPr>
              <w:spacing w:before="0" w:after="0" w:line="270" w:lineRule="exact"/>
              <w:jc w:val="center"/>
            </w:pPr>
            <w:r>
              <w:rPr>
                <w:rFonts w:ascii="Times New Roman" w:hAnsi="Times New Roman" w:eastAsia="宋体" w:cs="Times New Roman"/>
                <w:b w:val="0"/>
                <w:sz w:val="17"/>
              </w:rPr>
              <w:t>周艳丽</w:t>
            </w:r>
          </w:p>
        </w:tc>
        <w:tc>
          <w:tcPr>
            <w:tcW w:w="1006" w:type="dxa"/>
            <w:tcMar>
              <w:top w:w="50" w:type="dxa"/>
              <w:left w:w="45" w:type="dxa"/>
              <w:bottom w:w="50" w:type="dxa"/>
              <w:right w:w="45" w:type="dxa"/>
            </w:tcMar>
            <w:vAlign w:val="center"/>
          </w:tcPr>
          <w:p w14:paraId="2338EDAB">
            <w:pPr>
              <w:spacing w:before="0" w:after="0" w:line="270" w:lineRule="exact"/>
              <w:jc w:val="center"/>
            </w:pPr>
            <w:r>
              <w:rPr>
                <w:rFonts w:ascii="Times New Roman" w:hAnsi="Times New Roman" w:eastAsia="宋体" w:cs="Times New Roman"/>
                <w:b w:val="0"/>
                <w:sz w:val="17"/>
              </w:rPr>
              <w:t>应用外国语学院</w:t>
            </w:r>
          </w:p>
        </w:tc>
        <w:tc>
          <w:tcPr>
            <w:tcW w:w="917" w:type="dxa"/>
            <w:tcMar>
              <w:top w:w="50" w:type="dxa"/>
              <w:left w:w="45" w:type="dxa"/>
              <w:bottom w:w="50" w:type="dxa"/>
              <w:right w:w="45" w:type="dxa"/>
            </w:tcMar>
            <w:vAlign w:val="center"/>
          </w:tcPr>
          <w:p w14:paraId="1CCA1387">
            <w:pPr>
              <w:spacing w:before="0" w:after="0" w:line="270" w:lineRule="exact"/>
              <w:jc w:val="center"/>
            </w:pPr>
            <w:r>
              <w:rPr>
                <w:rFonts w:ascii="Times New Roman" w:hAnsi="Times New Roman" w:eastAsia="宋体" w:cs="Times New Roman"/>
                <w:b w:val="0"/>
                <w:sz w:val="17"/>
              </w:rPr>
              <w:t>自由申报项目</w:t>
            </w:r>
          </w:p>
        </w:tc>
      </w:tr>
      <w:tr w14:paraId="7459F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0998B93">
            <w:pPr>
              <w:spacing w:before="0" w:after="0"/>
              <w:jc w:val="center"/>
            </w:pPr>
            <w:r>
              <w:rPr>
                <w:rFonts w:ascii="Times New Roman" w:hAnsi="Times New Roman" w:eastAsia="宋体"/>
                <w:sz w:val="17"/>
              </w:rPr>
              <w:t>15</w:t>
            </w:r>
          </w:p>
        </w:tc>
        <w:tc>
          <w:tcPr>
            <w:tcW w:w="1451" w:type="dxa"/>
            <w:tcMar>
              <w:top w:w="50" w:type="dxa"/>
              <w:left w:w="45" w:type="dxa"/>
              <w:bottom w:w="50" w:type="dxa"/>
              <w:right w:w="45" w:type="dxa"/>
            </w:tcMar>
            <w:vAlign w:val="center"/>
          </w:tcPr>
          <w:p w14:paraId="2E785583">
            <w:pPr>
              <w:spacing w:before="0" w:after="0"/>
              <w:jc w:val="center"/>
            </w:pPr>
            <w:r>
              <w:rPr>
                <w:rFonts w:ascii="Times New Roman" w:hAnsi="Times New Roman" w:eastAsia="宋体"/>
                <w:b w:val="0"/>
                <w:sz w:val="15"/>
              </w:rPr>
              <w:t>HLKY-2026-ZY-15</w:t>
            </w:r>
          </w:p>
        </w:tc>
        <w:tc>
          <w:tcPr>
            <w:tcW w:w="3293" w:type="dxa"/>
            <w:tcMar>
              <w:top w:w="50" w:type="dxa"/>
              <w:left w:w="45" w:type="dxa"/>
              <w:bottom w:w="50" w:type="dxa"/>
              <w:right w:w="45" w:type="dxa"/>
            </w:tcMar>
            <w:vAlign w:val="center"/>
          </w:tcPr>
          <w:p w14:paraId="630C8364">
            <w:pPr>
              <w:spacing w:before="0" w:after="0" w:line="270" w:lineRule="exact"/>
              <w:jc w:val="left"/>
            </w:pPr>
            <w:r>
              <w:rPr>
                <w:rFonts w:ascii="Times New Roman" w:hAnsi="Times New Roman" w:eastAsia="宋体" w:cs="Times New Roman"/>
                <w:b w:val="0"/>
                <w:sz w:val="17"/>
              </w:rPr>
              <w:t>东纵精神涵育粤港澳大湾区大学生家国情怀的生成机制与培育路径研究</w:t>
            </w:r>
          </w:p>
        </w:tc>
        <w:tc>
          <w:tcPr>
            <w:tcW w:w="867" w:type="dxa"/>
            <w:tcMar>
              <w:top w:w="50" w:type="dxa"/>
              <w:left w:w="45" w:type="dxa"/>
              <w:bottom w:w="50" w:type="dxa"/>
              <w:right w:w="45" w:type="dxa"/>
            </w:tcMar>
            <w:vAlign w:val="center"/>
          </w:tcPr>
          <w:p w14:paraId="2347536C">
            <w:pPr>
              <w:spacing w:before="0" w:after="0" w:line="270" w:lineRule="exact"/>
              <w:jc w:val="center"/>
            </w:pPr>
            <w:r>
              <w:rPr>
                <w:rFonts w:ascii="Times New Roman" w:hAnsi="Times New Roman" w:eastAsia="宋体" w:cs="Times New Roman"/>
                <w:b w:val="0"/>
                <w:sz w:val="17"/>
              </w:rPr>
              <w:t>龚小艳</w:t>
            </w:r>
          </w:p>
        </w:tc>
        <w:tc>
          <w:tcPr>
            <w:tcW w:w="1006" w:type="dxa"/>
            <w:tcMar>
              <w:top w:w="50" w:type="dxa"/>
              <w:left w:w="45" w:type="dxa"/>
              <w:bottom w:w="50" w:type="dxa"/>
              <w:right w:w="45" w:type="dxa"/>
            </w:tcMar>
            <w:vAlign w:val="center"/>
          </w:tcPr>
          <w:p w14:paraId="6CCCC4CA">
            <w:pPr>
              <w:spacing w:before="0" w:after="0" w:line="270" w:lineRule="exact"/>
              <w:jc w:val="center"/>
            </w:pPr>
            <w:r>
              <w:rPr>
                <w:rFonts w:ascii="Times New Roman" w:hAnsi="Times New Roman" w:eastAsia="宋体" w:cs="Times New Roman"/>
                <w:b w:val="0"/>
                <w:sz w:val="17"/>
              </w:rPr>
              <w:t>马克思主义学院</w:t>
            </w:r>
          </w:p>
        </w:tc>
        <w:tc>
          <w:tcPr>
            <w:tcW w:w="917" w:type="dxa"/>
            <w:tcMar>
              <w:top w:w="50" w:type="dxa"/>
              <w:left w:w="45" w:type="dxa"/>
              <w:bottom w:w="50" w:type="dxa"/>
              <w:right w:w="45" w:type="dxa"/>
            </w:tcMar>
            <w:vAlign w:val="center"/>
          </w:tcPr>
          <w:p w14:paraId="684E7054">
            <w:pPr>
              <w:spacing w:before="0" w:after="0" w:line="270" w:lineRule="exact"/>
              <w:jc w:val="center"/>
            </w:pPr>
            <w:r>
              <w:rPr>
                <w:rFonts w:ascii="Times New Roman" w:hAnsi="Times New Roman" w:eastAsia="宋体" w:cs="Times New Roman"/>
                <w:b w:val="0"/>
                <w:sz w:val="17"/>
              </w:rPr>
              <w:t>自由申报项目</w:t>
            </w:r>
          </w:p>
        </w:tc>
      </w:tr>
      <w:tr w14:paraId="08C0F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7F3BBC8">
            <w:pPr>
              <w:spacing w:before="0" w:after="0"/>
              <w:jc w:val="center"/>
            </w:pPr>
            <w:r>
              <w:rPr>
                <w:rFonts w:ascii="Times New Roman" w:hAnsi="Times New Roman" w:eastAsia="宋体"/>
                <w:sz w:val="17"/>
              </w:rPr>
              <w:t>16</w:t>
            </w:r>
          </w:p>
        </w:tc>
        <w:tc>
          <w:tcPr>
            <w:tcW w:w="1451" w:type="dxa"/>
            <w:tcMar>
              <w:top w:w="50" w:type="dxa"/>
              <w:left w:w="45" w:type="dxa"/>
              <w:bottom w:w="50" w:type="dxa"/>
              <w:right w:w="45" w:type="dxa"/>
            </w:tcMar>
            <w:vAlign w:val="center"/>
          </w:tcPr>
          <w:p w14:paraId="72AC9C79">
            <w:pPr>
              <w:spacing w:before="0" w:after="0"/>
              <w:jc w:val="center"/>
            </w:pPr>
            <w:r>
              <w:rPr>
                <w:rFonts w:ascii="Times New Roman" w:hAnsi="Times New Roman" w:eastAsia="宋体"/>
                <w:b w:val="0"/>
                <w:sz w:val="15"/>
              </w:rPr>
              <w:t>HLKY-2026-ZY-16</w:t>
            </w:r>
          </w:p>
        </w:tc>
        <w:tc>
          <w:tcPr>
            <w:tcW w:w="3293" w:type="dxa"/>
            <w:tcMar>
              <w:top w:w="50" w:type="dxa"/>
              <w:left w:w="45" w:type="dxa"/>
              <w:bottom w:w="50" w:type="dxa"/>
              <w:right w:w="45" w:type="dxa"/>
            </w:tcMar>
            <w:vAlign w:val="center"/>
          </w:tcPr>
          <w:p w14:paraId="2C44490F">
            <w:pPr>
              <w:spacing w:before="0" w:after="0" w:line="270" w:lineRule="exact"/>
              <w:jc w:val="left"/>
            </w:pPr>
            <w:r>
              <w:rPr>
                <w:rFonts w:ascii="Times New Roman" w:hAnsi="Times New Roman" w:eastAsia="宋体" w:cs="Times New Roman"/>
                <w:b w:val="0"/>
                <w:sz w:val="17"/>
              </w:rPr>
              <w:t>基于四元数矩阵分解的彩色图像加密解密算法研究</w:t>
            </w:r>
          </w:p>
        </w:tc>
        <w:tc>
          <w:tcPr>
            <w:tcW w:w="867" w:type="dxa"/>
            <w:tcMar>
              <w:top w:w="50" w:type="dxa"/>
              <w:left w:w="45" w:type="dxa"/>
              <w:bottom w:w="50" w:type="dxa"/>
              <w:right w:w="45" w:type="dxa"/>
            </w:tcMar>
            <w:vAlign w:val="center"/>
          </w:tcPr>
          <w:p w14:paraId="2EF8CE72">
            <w:pPr>
              <w:spacing w:before="0" w:after="0" w:line="270" w:lineRule="exact"/>
              <w:jc w:val="center"/>
            </w:pPr>
            <w:r>
              <w:rPr>
                <w:rFonts w:ascii="Times New Roman" w:hAnsi="Times New Roman" w:eastAsia="宋体" w:cs="Times New Roman"/>
                <w:b w:val="0"/>
                <w:sz w:val="17"/>
              </w:rPr>
              <w:t>刘倩倩</w:t>
            </w:r>
          </w:p>
        </w:tc>
        <w:tc>
          <w:tcPr>
            <w:tcW w:w="1006" w:type="dxa"/>
            <w:tcMar>
              <w:top w:w="50" w:type="dxa"/>
              <w:left w:w="45" w:type="dxa"/>
              <w:bottom w:w="50" w:type="dxa"/>
              <w:right w:w="45" w:type="dxa"/>
            </w:tcMar>
            <w:vAlign w:val="center"/>
          </w:tcPr>
          <w:p w14:paraId="3D3B0D62">
            <w:pPr>
              <w:spacing w:before="0" w:after="0" w:line="270" w:lineRule="exact"/>
              <w:jc w:val="center"/>
            </w:pPr>
            <w:r>
              <w:rPr>
                <w:rFonts w:ascii="Times New Roman" w:hAnsi="Times New Roman" w:eastAsia="宋体" w:cs="Times New Roman"/>
                <w:b w:val="0"/>
                <w:sz w:val="17"/>
              </w:rPr>
              <w:t>通识教育学院</w:t>
            </w:r>
          </w:p>
        </w:tc>
        <w:tc>
          <w:tcPr>
            <w:tcW w:w="917" w:type="dxa"/>
            <w:tcMar>
              <w:top w:w="50" w:type="dxa"/>
              <w:left w:w="45" w:type="dxa"/>
              <w:bottom w:w="50" w:type="dxa"/>
              <w:right w:w="45" w:type="dxa"/>
            </w:tcMar>
            <w:vAlign w:val="center"/>
          </w:tcPr>
          <w:p w14:paraId="637D4ADB">
            <w:pPr>
              <w:spacing w:before="0" w:after="0" w:line="270" w:lineRule="exact"/>
              <w:jc w:val="center"/>
            </w:pPr>
            <w:r>
              <w:rPr>
                <w:rFonts w:ascii="Times New Roman" w:hAnsi="Times New Roman" w:eastAsia="宋体" w:cs="Times New Roman"/>
                <w:b w:val="0"/>
                <w:sz w:val="17"/>
              </w:rPr>
              <w:t>自由申报项目</w:t>
            </w:r>
          </w:p>
        </w:tc>
      </w:tr>
      <w:tr w14:paraId="62C41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B41FA4C">
            <w:pPr>
              <w:spacing w:before="0" w:after="0"/>
              <w:jc w:val="center"/>
            </w:pPr>
            <w:r>
              <w:rPr>
                <w:rFonts w:ascii="Times New Roman" w:hAnsi="Times New Roman" w:eastAsia="宋体"/>
                <w:sz w:val="17"/>
              </w:rPr>
              <w:t>17</w:t>
            </w:r>
          </w:p>
        </w:tc>
        <w:tc>
          <w:tcPr>
            <w:tcW w:w="1451" w:type="dxa"/>
            <w:tcMar>
              <w:top w:w="50" w:type="dxa"/>
              <w:left w:w="45" w:type="dxa"/>
              <w:bottom w:w="50" w:type="dxa"/>
              <w:right w:w="45" w:type="dxa"/>
            </w:tcMar>
            <w:vAlign w:val="center"/>
          </w:tcPr>
          <w:p w14:paraId="45B90BB1">
            <w:pPr>
              <w:spacing w:before="0" w:after="0"/>
              <w:jc w:val="center"/>
            </w:pPr>
            <w:r>
              <w:rPr>
                <w:rFonts w:ascii="Times New Roman" w:hAnsi="Times New Roman" w:eastAsia="宋体"/>
                <w:b w:val="0"/>
                <w:sz w:val="15"/>
              </w:rPr>
              <w:t>HLKY-2026-ZY-17</w:t>
            </w:r>
          </w:p>
        </w:tc>
        <w:tc>
          <w:tcPr>
            <w:tcW w:w="3293" w:type="dxa"/>
            <w:tcMar>
              <w:top w:w="50" w:type="dxa"/>
              <w:left w:w="45" w:type="dxa"/>
              <w:bottom w:w="50" w:type="dxa"/>
              <w:right w:w="45" w:type="dxa"/>
            </w:tcMar>
            <w:vAlign w:val="center"/>
          </w:tcPr>
          <w:p w14:paraId="7F428255">
            <w:pPr>
              <w:spacing w:before="0" w:after="0" w:line="270" w:lineRule="exact"/>
              <w:jc w:val="left"/>
            </w:pPr>
            <w:r>
              <w:rPr>
                <w:rFonts w:ascii="Times New Roman" w:hAnsi="Times New Roman" w:eastAsia="宋体" w:cs="Times New Roman"/>
                <w:b w:val="0"/>
                <w:sz w:val="17"/>
              </w:rPr>
              <w:t>面向社区的垃圾溢散与火情智能预警系统</w:t>
            </w:r>
          </w:p>
        </w:tc>
        <w:tc>
          <w:tcPr>
            <w:tcW w:w="867" w:type="dxa"/>
            <w:tcMar>
              <w:top w:w="50" w:type="dxa"/>
              <w:left w:w="45" w:type="dxa"/>
              <w:bottom w:w="50" w:type="dxa"/>
              <w:right w:w="45" w:type="dxa"/>
            </w:tcMar>
            <w:vAlign w:val="center"/>
          </w:tcPr>
          <w:p w14:paraId="6E02C6C0">
            <w:pPr>
              <w:spacing w:before="0" w:after="0" w:line="270" w:lineRule="exact"/>
              <w:jc w:val="center"/>
            </w:pPr>
            <w:r>
              <w:rPr>
                <w:rFonts w:ascii="Times New Roman" w:hAnsi="Times New Roman" w:eastAsia="宋体" w:cs="Times New Roman"/>
                <w:b w:val="0"/>
                <w:sz w:val="17"/>
              </w:rPr>
              <w:t>詹益俊</w:t>
            </w:r>
          </w:p>
        </w:tc>
        <w:tc>
          <w:tcPr>
            <w:tcW w:w="1006" w:type="dxa"/>
            <w:tcMar>
              <w:top w:w="50" w:type="dxa"/>
              <w:left w:w="45" w:type="dxa"/>
              <w:bottom w:w="50" w:type="dxa"/>
              <w:right w:w="45" w:type="dxa"/>
            </w:tcMar>
            <w:vAlign w:val="center"/>
          </w:tcPr>
          <w:p w14:paraId="536935A9">
            <w:pPr>
              <w:spacing w:before="0" w:after="0" w:line="270" w:lineRule="exact"/>
              <w:jc w:val="center"/>
            </w:pPr>
            <w:r>
              <w:rPr>
                <w:rFonts w:ascii="Times New Roman" w:hAnsi="Times New Roman" w:eastAsia="宋体" w:cs="Times New Roman"/>
                <w:b w:val="0"/>
                <w:sz w:val="17"/>
              </w:rPr>
              <w:t>计算机工程学院</w:t>
            </w:r>
          </w:p>
        </w:tc>
        <w:tc>
          <w:tcPr>
            <w:tcW w:w="917" w:type="dxa"/>
            <w:tcMar>
              <w:top w:w="50" w:type="dxa"/>
              <w:left w:w="45" w:type="dxa"/>
              <w:bottom w:w="50" w:type="dxa"/>
              <w:right w:w="45" w:type="dxa"/>
            </w:tcMar>
            <w:vAlign w:val="center"/>
          </w:tcPr>
          <w:p w14:paraId="7B75774F">
            <w:pPr>
              <w:spacing w:before="0" w:after="0" w:line="270" w:lineRule="exact"/>
              <w:jc w:val="center"/>
            </w:pPr>
            <w:r>
              <w:rPr>
                <w:rFonts w:ascii="Times New Roman" w:hAnsi="Times New Roman" w:eastAsia="宋体" w:cs="Times New Roman"/>
                <w:b w:val="0"/>
                <w:sz w:val="17"/>
              </w:rPr>
              <w:t>自由申报项目</w:t>
            </w:r>
          </w:p>
        </w:tc>
      </w:tr>
      <w:tr w14:paraId="01AED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E4F465D">
            <w:pPr>
              <w:spacing w:before="0" w:after="0"/>
              <w:jc w:val="center"/>
            </w:pPr>
            <w:r>
              <w:rPr>
                <w:rFonts w:ascii="Times New Roman" w:hAnsi="Times New Roman" w:eastAsia="宋体"/>
                <w:sz w:val="17"/>
              </w:rPr>
              <w:t>18</w:t>
            </w:r>
          </w:p>
        </w:tc>
        <w:tc>
          <w:tcPr>
            <w:tcW w:w="1451" w:type="dxa"/>
            <w:tcMar>
              <w:top w:w="50" w:type="dxa"/>
              <w:left w:w="45" w:type="dxa"/>
              <w:bottom w:w="50" w:type="dxa"/>
              <w:right w:w="45" w:type="dxa"/>
            </w:tcMar>
            <w:vAlign w:val="center"/>
          </w:tcPr>
          <w:p w14:paraId="7F6962D5">
            <w:pPr>
              <w:spacing w:before="0" w:after="0"/>
              <w:jc w:val="center"/>
            </w:pPr>
            <w:r>
              <w:rPr>
                <w:rFonts w:ascii="Times New Roman" w:hAnsi="Times New Roman" w:eastAsia="宋体"/>
                <w:b w:val="0"/>
                <w:sz w:val="15"/>
              </w:rPr>
              <w:t>HLKY-2026-ZY-18</w:t>
            </w:r>
          </w:p>
        </w:tc>
        <w:tc>
          <w:tcPr>
            <w:tcW w:w="3293" w:type="dxa"/>
            <w:tcMar>
              <w:top w:w="50" w:type="dxa"/>
              <w:left w:w="45" w:type="dxa"/>
              <w:bottom w:w="50" w:type="dxa"/>
              <w:right w:w="45" w:type="dxa"/>
            </w:tcMar>
            <w:vAlign w:val="center"/>
          </w:tcPr>
          <w:p w14:paraId="7B231895">
            <w:pPr>
              <w:spacing w:before="0" w:after="0" w:line="270" w:lineRule="exact"/>
              <w:jc w:val="left"/>
            </w:pPr>
            <w:r>
              <w:rPr>
                <w:rFonts w:ascii="Times New Roman" w:hAnsi="Times New Roman" w:eastAsia="宋体" w:cs="Times New Roman"/>
                <w:b w:val="0"/>
                <w:sz w:val="17"/>
              </w:rPr>
              <w:t>新会小冈制香技艺舞蹈身体语言转化与创编路径研究</w:t>
            </w:r>
          </w:p>
        </w:tc>
        <w:tc>
          <w:tcPr>
            <w:tcW w:w="867" w:type="dxa"/>
            <w:tcMar>
              <w:top w:w="50" w:type="dxa"/>
              <w:left w:w="45" w:type="dxa"/>
              <w:bottom w:w="50" w:type="dxa"/>
              <w:right w:w="45" w:type="dxa"/>
            </w:tcMar>
            <w:vAlign w:val="center"/>
          </w:tcPr>
          <w:p w14:paraId="176A94A8">
            <w:pPr>
              <w:spacing w:before="0" w:after="0" w:line="270" w:lineRule="exact"/>
              <w:jc w:val="center"/>
            </w:pPr>
            <w:r>
              <w:rPr>
                <w:rFonts w:ascii="Times New Roman" w:hAnsi="Times New Roman" w:eastAsia="宋体" w:cs="Times New Roman"/>
                <w:b w:val="0"/>
                <w:sz w:val="17"/>
              </w:rPr>
              <w:t>李婧文</w:t>
            </w:r>
          </w:p>
        </w:tc>
        <w:tc>
          <w:tcPr>
            <w:tcW w:w="1006" w:type="dxa"/>
            <w:tcMar>
              <w:top w:w="50" w:type="dxa"/>
              <w:left w:w="45" w:type="dxa"/>
              <w:bottom w:w="50" w:type="dxa"/>
              <w:right w:w="45" w:type="dxa"/>
            </w:tcMar>
            <w:vAlign w:val="center"/>
          </w:tcPr>
          <w:p w14:paraId="4CAE174B">
            <w:pPr>
              <w:spacing w:before="0" w:after="0" w:line="270" w:lineRule="exact"/>
              <w:jc w:val="center"/>
            </w:pPr>
            <w:r>
              <w:rPr>
                <w:rFonts w:ascii="Times New Roman" w:hAnsi="Times New Roman" w:eastAsia="宋体" w:cs="Times New Roman"/>
                <w:b w:val="0"/>
                <w:sz w:val="17"/>
              </w:rPr>
              <w:t>教育学院</w:t>
            </w:r>
          </w:p>
        </w:tc>
        <w:tc>
          <w:tcPr>
            <w:tcW w:w="917" w:type="dxa"/>
            <w:tcMar>
              <w:top w:w="50" w:type="dxa"/>
              <w:left w:w="45" w:type="dxa"/>
              <w:bottom w:w="50" w:type="dxa"/>
              <w:right w:w="45" w:type="dxa"/>
            </w:tcMar>
            <w:vAlign w:val="center"/>
          </w:tcPr>
          <w:p w14:paraId="36AF20F8">
            <w:pPr>
              <w:spacing w:before="0" w:after="0" w:line="270" w:lineRule="exact"/>
              <w:jc w:val="center"/>
            </w:pPr>
            <w:r>
              <w:rPr>
                <w:rFonts w:ascii="Times New Roman" w:hAnsi="Times New Roman" w:eastAsia="宋体" w:cs="Times New Roman"/>
                <w:b w:val="0"/>
                <w:sz w:val="17"/>
              </w:rPr>
              <w:t>自由申报项目</w:t>
            </w:r>
          </w:p>
        </w:tc>
      </w:tr>
      <w:tr w14:paraId="3E495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4052405">
            <w:pPr>
              <w:spacing w:before="0" w:after="0"/>
              <w:jc w:val="center"/>
            </w:pPr>
            <w:r>
              <w:rPr>
                <w:rFonts w:ascii="Times New Roman" w:hAnsi="Times New Roman" w:eastAsia="宋体"/>
                <w:sz w:val="17"/>
              </w:rPr>
              <w:t>19</w:t>
            </w:r>
          </w:p>
        </w:tc>
        <w:tc>
          <w:tcPr>
            <w:tcW w:w="1451" w:type="dxa"/>
            <w:tcMar>
              <w:top w:w="50" w:type="dxa"/>
              <w:left w:w="45" w:type="dxa"/>
              <w:bottom w:w="50" w:type="dxa"/>
              <w:right w:w="45" w:type="dxa"/>
            </w:tcMar>
            <w:vAlign w:val="center"/>
          </w:tcPr>
          <w:p w14:paraId="560AE180">
            <w:pPr>
              <w:spacing w:before="0" w:after="0"/>
              <w:jc w:val="center"/>
            </w:pPr>
            <w:r>
              <w:rPr>
                <w:rFonts w:ascii="Times New Roman" w:hAnsi="Times New Roman" w:eastAsia="宋体"/>
                <w:b w:val="0"/>
                <w:sz w:val="15"/>
              </w:rPr>
              <w:t>HLKY-2026-ZY-19</w:t>
            </w:r>
          </w:p>
        </w:tc>
        <w:tc>
          <w:tcPr>
            <w:tcW w:w="3293" w:type="dxa"/>
            <w:tcMar>
              <w:top w:w="50" w:type="dxa"/>
              <w:left w:w="45" w:type="dxa"/>
              <w:bottom w:w="50" w:type="dxa"/>
              <w:right w:w="45" w:type="dxa"/>
            </w:tcMar>
            <w:vAlign w:val="center"/>
          </w:tcPr>
          <w:p w14:paraId="634D57BB">
            <w:pPr>
              <w:spacing w:before="0" w:after="0" w:line="270" w:lineRule="exact"/>
              <w:jc w:val="left"/>
            </w:pPr>
            <w:r>
              <w:rPr>
                <w:rFonts w:ascii="Times New Roman" w:hAnsi="Times New Roman" w:eastAsia="宋体" w:cs="Times New Roman"/>
                <w:b w:val="0"/>
                <w:sz w:val="17"/>
              </w:rPr>
              <w:t>近四十年伶仃洋悬浮泥沙机器学习遥感反演与人类活动胁迫评估</w:t>
            </w:r>
          </w:p>
        </w:tc>
        <w:tc>
          <w:tcPr>
            <w:tcW w:w="867" w:type="dxa"/>
            <w:tcMar>
              <w:top w:w="50" w:type="dxa"/>
              <w:left w:w="45" w:type="dxa"/>
              <w:bottom w:w="50" w:type="dxa"/>
              <w:right w:w="45" w:type="dxa"/>
            </w:tcMar>
            <w:vAlign w:val="center"/>
          </w:tcPr>
          <w:p w14:paraId="1E3F7E60">
            <w:pPr>
              <w:spacing w:before="0" w:after="0" w:line="270" w:lineRule="exact"/>
              <w:jc w:val="center"/>
            </w:pPr>
            <w:r>
              <w:rPr>
                <w:rFonts w:ascii="Times New Roman" w:hAnsi="Times New Roman" w:eastAsia="宋体" w:cs="Times New Roman"/>
                <w:b w:val="0"/>
                <w:sz w:val="17"/>
              </w:rPr>
              <w:t>陈韵莹</w:t>
            </w:r>
          </w:p>
        </w:tc>
        <w:tc>
          <w:tcPr>
            <w:tcW w:w="1006" w:type="dxa"/>
            <w:tcMar>
              <w:top w:w="50" w:type="dxa"/>
              <w:left w:w="45" w:type="dxa"/>
              <w:bottom w:w="50" w:type="dxa"/>
              <w:right w:w="45" w:type="dxa"/>
            </w:tcMar>
            <w:vAlign w:val="center"/>
          </w:tcPr>
          <w:p w14:paraId="135183AF">
            <w:pPr>
              <w:spacing w:before="0" w:after="0" w:line="270" w:lineRule="exact"/>
              <w:jc w:val="center"/>
            </w:pPr>
            <w:r>
              <w:rPr>
                <w:rFonts w:ascii="Times New Roman" w:hAnsi="Times New Roman" w:eastAsia="宋体" w:cs="Times New Roman"/>
                <w:b w:val="0"/>
                <w:sz w:val="17"/>
              </w:rPr>
              <w:t>城建与资源勘探学院</w:t>
            </w:r>
          </w:p>
        </w:tc>
        <w:tc>
          <w:tcPr>
            <w:tcW w:w="917" w:type="dxa"/>
            <w:tcMar>
              <w:top w:w="50" w:type="dxa"/>
              <w:left w:w="45" w:type="dxa"/>
              <w:bottom w:w="50" w:type="dxa"/>
              <w:right w:w="45" w:type="dxa"/>
            </w:tcMar>
            <w:vAlign w:val="center"/>
          </w:tcPr>
          <w:p w14:paraId="1D4842AF">
            <w:pPr>
              <w:spacing w:before="0" w:after="0" w:line="270" w:lineRule="exact"/>
              <w:jc w:val="center"/>
            </w:pPr>
            <w:r>
              <w:rPr>
                <w:rFonts w:ascii="Times New Roman" w:hAnsi="Times New Roman" w:eastAsia="宋体" w:cs="Times New Roman"/>
                <w:b w:val="0"/>
                <w:sz w:val="17"/>
              </w:rPr>
              <w:t>自由申报项目</w:t>
            </w:r>
          </w:p>
        </w:tc>
      </w:tr>
      <w:tr w14:paraId="081E4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4316F69">
            <w:pPr>
              <w:spacing w:before="0" w:after="0"/>
              <w:jc w:val="center"/>
            </w:pPr>
            <w:r>
              <w:rPr>
                <w:rFonts w:ascii="Times New Roman" w:hAnsi="Times New Roman" w:eastAsia="宋体"/>
                <w:sz w:val="17"/>
              </w:rPr>
              <w:t>20</w:t>
            </w:r>
          </w:p>
        </w:tc>
        <w:tc>
          <w:tcPr>
            <w:tcW w:w="1451" w:type="dxa"/>
            <w:tcMar>
              <w:top w:w="50" w:type="dxa"/>
              <w:left w:w="45" w:type="dxa"/>
              <w:bottom w:w="50" w:type="dxa"/>
              <w:right w:w="45" w:type="dxa"/>
            </w:tcMar>
            <w:vAlign w:val="center"/>
          </w:tcPr>
          <w:p w14:paraId="55F0629F">
            <w:pPr>
              <w:spacing w:before="0" w:after="0"/>
              <w:jc w:val="center"/>
            </w:pPr>
            <w:r>
              <w:rPr>
                <w:rFonts w:ascii="Times New Roman" w:hAnsi="Times New Roman" w:eastAsia="宋体"/>
                <w:b w:val="0"/>
                <w:sz w:val="15"/>
              </w:rPr>
              <w:t>HLKY-2026-ZY-20</w:t>
            </w:r>
          </w:p>
        </w:tc>
        <w:tc>
          <w:tcPr>
            <w:tcW w:w="3293" w:type="dxa"/>
            <w:tcMar>
              <w:top w:w="50" w:type="dxa"/>
              <w:left w:w="45" w:type="dxa"/>
              <w:bottom w:w="50" w:type="dxa"/>
              <w:right w:w="45" w:type="dxa"/>
            </w:tcMar>
            <w:vAlign w:val="center"/>
          </w:tcPr>
          <w:p w14:paraId="2BE4D553">
            <w:pPr>
              <w:spacing w:before="0" w:after="0" w:line="270" w:lineRule="exact"/>
              <w:jc w:val="left"/>
            </w:pPr>
            <w:r>
              <w:rPr>
                <w:rFonts w:ascii="Times New Roman" w:hAnsi="Times New Roman" w:eastAsia="宋体" w:cs="Times New Roman"/>
                <w:b w:val="0"/>
                <w:sz w:val="17"/>
              </w:rPr>
              <w:t>多源遥感协同下的矿山重金属光谱响应与污染边界识别研究</w:t>
            </w:r>
          </w:p>
        </w:tc>
        <w:tc>
          <w:tcPr>
            <w:tcW w:w="867" w:type="dxa"/>
            <w:tcMar>
              <w:top w:w="50" w:type="dxa"/>
              <w:left w:w="45" w:type="dxa"/>
              <w:bottom w:w="50" w:type="dxa"/>
              <w:right w:w="45" w:type="dxa"/>
            </w:tcMar>
            <w:vAlign w:val="center"/>
          </w:tcPr>
          <w:p w14:paraId="2B9DFE2E">
            <w:pPr>
              <w:spacing w:before="0" w:after="0" w:line="270" w:lineRule="exact"/>
              <w:jc w:val="center"/>
            </w:pPr>
            <w:r>
              <w:rPr>
                <w:rFonts w:ascii="Times New Roman" w:hAnsi="Times New Roman" w:eastAsia="宋体" w:cs="Times New Roman"/>
                <w:b w:val="0"/>
                <w:sz w:val="17"/>
              </w:rPr>
              <w:t>杨雨媚</w:t>
            </w:r>
          </w:p>
        </w:tc>
        <w:tc>
          <w:tcPr>
            <w:tcW w:w="1006" w:type="dxa"/>
            <w:tcMar>
              <w:top w:w="50" w:type="dxa"/>
              <w:left w:w="45" w:type="dxa"/>
              <w:bottom w:w="50" w:type="dxa"/>
              <w:right w:w="45" w:type="dxa"/>
            </w:tcMar>
            <w:vAlign w:val="center"/>
          </w:tcPr>
          <w:p w14:paraId="1EE2A6A8">
            <w:pPr>
              <w:spacing w:before="0" w:after="0" w:line="270" w:lineRule="exact"/>
              <w:jc w:val="center"/>
            </w:pPr>
            <w:r>
              <w:rPr>
                <w:rFonts w:ascii="Times New Roman" w:hAnsi="Times New Roman" w:eastAsia="宋体" w:cs="Times New Roman"/>
                <w:b w:val="0"/>
                <w:sz w:val="17"/>
              </w:rPr>
              <w:t>城建与资源勘探学院</w:t>
            </w:r>
          </w:p>
        </w:tc>
        <w:tc>
          <w:tcPr>
            <w:tcW w:w="917" w:type="dxa"/>
            <w:tcMar>
              <w:top w:w="50" w:type="dxa"/>
              <w:left w:w="45" w:type="dxa"/>
              <w:bottom w:w="50" w:type="dxa"/>
              <w:right w:w="45" w:type="dxa"/>
            </w:tcMar>
            <w:vAlign w:val="center"/>
          </w:tcPr>
          <w:p w14:paraId="1318F4EC">
            <w:pPr>
              <w:spacing w:before="0" w:after="0" w:line="270" w:lineRule="exact"/>
              <w:jc w:val="center"/>
            </w:pPr>
            <w:r>
              <w:rPr>
                <w:rFonts w:ascii="Times New Roman" w:hAnsi="Times New Roman" w:eastAsia="宋体" w:cs="Times New Roman"/>
                <w:b w:val="0"/>
                <w:sz w:val="17"/>
              </w:rPr>
              <w:t>自由申报项目</w:t>
            </w:r>
          </w:p>
        </w:tc>
      </w:tr>
      <w:tr w14:paraId="7C69D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4A1D368B">
            <w:pPr>
              <w:spacing w:before="0" w:after="0"/>
              <w:jc w:val="center"/>
            </w:pPr>
            <w:r>
              <w:rPr>
                <w:rFonts w:ascii="Times New Roman" w:hAnsi="Times New Roman" w:eastAsia="宋体"/>
                <w:sz w:val="17"/>
              </w:rPr>
              <w:t>21</w:t>
            </w:r>
          </w:p>
        </w:tc>
        <w:tc>
          <w:tcPr>
            <w:tcW w:w="1451" w:type="dxa"/>
            <w:tcMar>
              <w:top w:w="50" w:type="dxa"/>
              <w:left w:w="45" w:type="dxa"/>
              <w:bottom w:w="50" w:type="dxa"/>
              <w:right w:w="45" w:type="dxa"/>
            </w:tcMar>
            <w:vAlign w:val="center"/>
          </w:tcPr>
          <w:p w14:paraId="3DE9D295">
            <w:pPr>
              <w:spacing w:before="0" w:after="0"/>
              <w:jc w:val="center"/>
            </w:pPr>
            <w:r>
              <w:rPr>
                <w:rFonts w:ascii="Times New Roman" w:hAnsi="Times New Roman" w:eastAsia="宋体"/>
                <w:b w:val="0"/>
                <w:sz w:val="15"/>
              </w:rPr>
              <w:t>HLKY-2026-ZY-21</w:t>
            </w:r>
          </w:p>
        </w:tc>
        <w:tc>
          <w:tcPr>
            <w:tcW w:w="3293" w:type="dxa"/>
            <w:tcMar>
              <w:top w:w="50" w:type="dxa"/>
              <w:left w:w="45" w:type="dxa"/>
              <w:bottom w:w="50" w:type="dxa"/>
              <w:right w:w="45" w:type="dxa"/>
            </w:tcMar>
            <w:vAlign w:val="center"/>
          </w:tcPr>
          <w:p w14:paraId="419D337E">
            <w:pPr>
              <w:spacing w:before="0" w:after="0" w:line="270" w:lineRule="exact"/>
              <w:jc w:val="left"/>
            </w:pPr>
            <w:r>
              <w:rPr>
                <w:rFonts w:ascii="Times New Roman" w:hAnsi="Times New Roman" w:eastAsia="宋体" w:cs="Times New Roman"/>
                <w:b w:val="0"/>
                <w:sz w:val="17"/>
              </w:rPr>
              <w:t>面向英、西、葡语市场的新会陈皮短视频国际传播内容分化与认知建构研究</w:t>
            </w:r>
          </w:p>
        </w:tc>
        <w:tc>
          <w:tcPr>
            <w:tcW w:w="867" w:type="dxa"/>
            <w:tcMar>
              <w:top w:w="50" w:type="dxa"/>
              <w:left w:w="45" w:type="dxa"/>
              <w:bottom w:w="50" w:type="dxa"/>
              <w:right w:w="45" w:type="dxa"/>
            </w:tcMar>
            <w:vAlign w:val="center"/>
          </w:tcPr>
          <w:p w14:paraId="7C48A861">
            <w:pPr>
              <w:spacing w:before="0" w:after="0" w:line="270" w:lineRule="exact"/>
              <w:jc w:val="center"/>
            </w:pPr>
            <w:r>
              <w:rPr>
                <w:rFonts w:ascii="Times New Roman" w:hAnsi="Times New Roman" w:eastAsia="宋体" w:cs="Times New Roman"/>
                <w:b w:val="0"/>
                <w:sz w:val="17"/>
              </w:rPr>
              <w:t>陈竞翔</w:t>
            </w:r>
          </w:p>
        </w:tc>
        <w:tc>
          <w:tcPr>
            <w:tcW w:w="1006" w:type="dxa"/>
            <w:tcMar>
              <w:top w:w="50" w:type="dxa"/>
              <w:left w:w="45" w:type="dxa"/>
              <w:bottom w:w="50" w:type="dxa"/>
              <w:right w:w="45" w:type="dxa"/>
            </w:tcMar>
            <w:vAlign w:val="center"/>
          </w:tcPr>
          <w:p w14:paraId="52B5A729">
            <w:pPr>
              <w:spacing w:before="0" w:after="0" w:line="270" w:lineRule="exact"/>
              <w:jc w:val="center"/>
            </w:pPr>
            <w:r>
              <w:rPr>
                <w:rFonts w:ascii="Times New Roman" w:hAnsi="Times New Roman" w:eastAsia="宋体" w:cs="Times New Roman"/>
                <w:b w:val="0"/>
                <w:sz w:val="17"/>
              </w:rPr>
              <w:t>国际教育学院</w:t>
            </w:r>
          </w:p>
        </w:tc>
        <w:tc>
          <w:tcPr>
            <w:tcW w:w="917" w:type="dxa"/>
            <w:tcMar>
              <w:top w:w="50" w:type="dxa"/>
              <w:left w:w="45" w:type="dxa"/>
              <w:bottom w:w="50" w:type="dxa"/>
              <w:right w:w="45" w:type="dxa"/>
            </w:tcMar>
            <w:vAlign w:val="center"/>
          </w:tcPr>
          <w:p w14:paraId="584EC51A">
            <w:pPr>
              <w:spacing w:before="0" w:after="0" w:line="270" w:lineRule="exact"/>
              <w:jc w:val="center"/>
            </w:pPr>
            <w:r>
              <w:rPr>
                <w:rFonts w:ascii="Times New Roman" w:hAnsi="Times New Roman" w:eastAsia="宋体" w:cs="Times New Roman"/>
                <w:b w:val="0"/>
                <w:sz w:val="17"/>
              </w:rPr>
              <w:t>自由申报项目</w:t>
            </w:r>
          </w:p>
        </w:tc>
      </w:tr>
      <w:tr w14:paraId="30F6E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2CEC291">
            <w:pPr>
              <w:spacing w:before="0" w:after="0"/>
              <w:jc w:val="center"/>
            </w:pPr>
            <w:r>
              <w:rPr>
                <w:rFonts w:ascii="Times New Roman" w:hAnsi="Times New Roman" w:eastAsia="宋体"/>
                <w:sz w:val="17"/>
              </w:rPr>
              <w:t>22</w:t>
            </w:r>
          </w:p>
        </w:tc>
        <w:tc>
          <w:tcPr>
            <w:tcW w:w="1451" w:type="dxa"/>
            <w:tcMar>
              <w:top w:w="50" w:type="dxa"/>
              <w:left w:w="45" w:type="dxa"/>
              <w:bottom w:w="50" w:type="dxa"/>
              <w:right w:w="45" w:type="dxa"/>
            </w:tcMar>
            <w:vAlign w:val="center"/>
          </w:tcPr>
          <w:p w14:paraId="4D1EA13F">
            <w:pPr>
              <w:spacing w:before="0" w:after="0"/>
              <w:jc w:val="center"/>
            </w:pPr>
            <w:r>
              <w:rPr>
                <w:rFonts w:ascii="Times New Roman" w:hAnsi="Times New Roman" w:eastAsia="宋体"/>
                <w:b w:val="0"/>
                <w:sz w:val="15"/>
              </w:rPr>
              <w:t>HLKY-2026-ZY-22</w:t>
            </w:r>
          </w:p>
        </w:tc>
        <w:tc>
          <w:tcPr>
            <w:tcW w:w="3293" w:type="dxa"/>
            <w:tcMar>
              <w:top w:w="50" w:type="dxa"/>
              <w:left w:w="45" w:type="dxa"/>
              <w:bottom w:w="50" w:type="dxa"/>
              <w:right w:w="45" w:type="dxa"/>
            </w:tcMar>
            <w:vAlign w:val="center"/>
          </w:tcPr>
          <w:p w14:paraId="27B74DF5">
            <w:pPr>
              <w:spacing w:before="0" w:after="0" w:line="270" w:lineRule="exact"/>
              <w:jc w:val="left"/>
            </w:pPr>
            <w:r>
              <w:rPr>
                <w:rFonts w:ascii="Times New Roman" w:hAnsi="Times New Roman" w:eastAsia="宋体" w:cs="Times New Roman"/>
                <w:b w:val="0"/>
                <w:sz w:val="17"/>
              </w:rPr>
              <w:t>原真性导向下河源墩头蓝非遗的设计转化路径研究</w:t>
            </w:r>
          </w:p>
        </w:tc>
        <w:tc>
          <w:tcPr>
            <w:tcW w:w="867" w:type="dxa"/>
            <w:tcMar>
              <w:top w:w="50" w:type="dxa"/>
              <w:left w:w="45" w:type="dxa"/>
              <w:bottom w:w="50" w:type="dxa"/>
              <w:right w:w="45" w:type="dxa"/>
            </w:tcMar>
            <w:vAlign w:val="center"/>
          </w:tcPr>
          <w:p w14:paraId="491EDCB5">
            <w:pPr>
              <w:spacing w:before="0" w:after="0" w:line="270" w:lineRule="exact"/>
              <w:jc w:val="center"/>
            </w:pPr>
            <w:r>
              <w:rPr>
                <w:rFonts w:ascii="Times New Roman" w:hAnsi="Times New Roman" w:eastAsia="宋体" w:cs="Times New Roman"/>
                <w:b w:val="0"/>
                <w:sz w:val="17"/>
              </w:rPr>
              <w:t>曾珊珊</w:t>
            </w:r>
          </w:p>
        </w:tc>
        <w:tc>
          <w:tcPr>
            <w:tcW w:w="1006" w:type="dxa"/>
            <w:tcMar>
              <w:top w:w="50" w:type="dxa"/>
              <w:left w:w="45" w:type="dxa"/>
              <w:bottom w:w="50" w:type="dxa"/>
              <w:right w:w="45" w:type="dxa"/>
            </w:tcMar>
            <w:vAlign w:val="center"/>
          </w:tcPr>
          <w:p w14:paraId="72B6050E">
            <w:pPr>
              <w:spacing w:before="0" w:after="0" w:line="270" w:lineRule="exact"/>
              <w:jc w:val="center"/>
            </w:pPr>
            <w:r>
              <w:rPr>
                <w:rFonts w:ascii="Times New Roman" w:hAnsi="Times New Roman" w:eastAsia="宋体" w:cs="Times New Roman"/>
                <w:b w:val="0"/>
                <w:sz w:val="17"/>
              </w:rPr>
              <w:t>艺术与设计学院</w:t>
            </w:r>
          </w:p>
        </w:tc>
        <w:tc>
          <w:tcPr>
            <w:tcW w:w="917" w:type="dxa"/>
            <w:tcMar>
              <w:top w:w="50" w:type="dxa"/>
              <w:left w:w="45" w:type="dxa"/>
              <w:bottom w:w="50" w:type="dxa"/>
              <w:right w:w="45" w:type="dxa"/>
            </w:tcMar>
            <w:vAlign w:val="center"/>
          </w:tcPr>
          <w:p w14:paraId="122D3292">
            <w:pPr>
              <w:spacing w:before="0" w:after="0" w:line="270" w:lineRule="exact"/>
              <w:jc w:val="center"/>
            </w:pPr>
            <w:r>
              <w:rPr>
                <w:rFonts w:ascii="Times New Roman" w:hAnsi="Times New Roman" w:eastAsia="宋体" w:cs="Times New Roman"/>
                <w:b w:val="0"/>
                <w:sz w:val="17"/>
              </w:rPr>
              <w:t>自由申报项目</w:t>
            </w:r>
          </w:p>
        </w:tc>
      </w:tr>
      <w:tr w14:paraId="13DDC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CD8F2FE">
            <w:pPr>
              <w:spacing w:before="0" w:after="0"/>
              <w:jc w:val="center"/>
            </w:pPr>
            <w:r>
              <w:rPr>
                <w:rFonts w:ascii="Times New Roman" w:hAnsi="Times New Roman" w:eastAsia="宋体"/>
                <w:sz w:val="17"/>
              </w:rPr>
              <w:t>23</w:t>
            </w:r>
          </w:p>
        </w:tc>
        <w:tc>
          <w:tcPr>
            <w:tcW w:w="1451" w:type="dxa"/>
            <w:tcMar>
              <w:top w:w="50" w:type="dxa"/>
              <w:left w:w="45" w:type="dxa"/>
              <w:bottom w:w="50" w:type="dxa"/>
              <w:right w:w="45" w:type="dxa"/>
            </w:tcMar>
            <w:vAlign w:val="center"/>
          </w:tcPr>
          <w:p w14:paraId="5AB32EF2">
            <w:pPr>
              <w:spacing w:before="0" w:after="0"/>
              <w:jc w:val="center"/>
            </w:pPr>
            <w:r>
              <w:rPr>
                <w:rFonts w:ascii="Times New Roman" w:hAnsi="Times New Roman" w:eastAsia="宋体"/>
                <w:b w:val="0"/>
                <w:sz w:val="15"/>
              </w:rPr>
              <w:t>HLKY-2026-ZY-23</w:t>
            </w:r>
          </w:p>
        </w:tc>
        <w:tc>
          <w:tcPr>
            <w:tcW w:w="3293" w:type="dxa"/>
            <w:tcMar>
              <w:top w:w="50" w:type="dxa"/>
              <w:left w:w="45" w:type="dxa"/>
              <w:bottom w:w="50" w:type="dxa"/>
              <w:right w:w="45" w:type="dxa"/>
            </w:tcMar>
            <w:vAlign w:val="center"/>
          </w:tcPr>
          <w:p w14:paraId="3E7369CD">
            <w:pPr>
              <w:spacing w:before="0" w:after="0" w:line="270" w:lineRule="exact"/>
              <w:jc w:val="left"/>
            </w:pPr>
            <w:r>
              <w:rPr>
                <w:rFonts w:ascii="Times New Roman" w:hAnsi="Times New Roman" w:eastAsia="宋体" w:cs="Times New Roman"/>
                <w:b w:val="0"/>
                <w:sz w:val="17"/>
              </w:rPr>
              <w:t>AIGC 赋能新会葵艺文创设计与乡土品牌传播研究</w:t>
            </w:r>
          </w:p>
        </w:tc>
        <w:tc>
          <w:tcPr>
            <w:tcW w:w="867" w:type="dxa"/>
            <w:tcMar>
              <w:top w:w="50" w:type="dxa"/>
              <w:left w:w="45" w:type="dxa"/>
              <w:bottom w:w="50" w:type="dxa"/>
              <w:right w:w="45" w:type="dxa"/>
            </w:tcMar>
            <w:vAlign w:val="center"/>
          </w:tcPr>
          <w:p w14:paraId="2628182A">
            <w:pPr>
              <w:spacing w:before="0" w:after="0" w:line="270" w:lineRule="exact"/>
              <w:jc w:val="center"/>
            </w:pPr>
            <w:r>
              <w:rPr>
                <w:rFonts w:ascii="Times New Roman" w:hAnsi="Times New Roman" w:eastAsia="宋体" w:cs="Times New Roman"/>
                <w:b w:val="0"/>
                <w:sz w:val="17"/>
              </w:rPr>
              <w:t>谭敏婵</w:t>
            </w:r>
          </w:p>
        </w:tc>
        <w:tc>
          <w:tcPr>
            <w:tcW w:w="1006" w:type="dxa"/>
            <w:tcMar>
              <w:top w:w="50" w:type="dxa"/>
              <w:left w:w="45" w:type="dxa"/>
              <w:bottom w:w="50" w:type="dxa"/>
              <w:right w:w="45" w:type="dxa"/>
            </w:tcMar>
            <w:vAlign w:val="center"/>
          </w:tcPr>
          <w:p w14:paraId="48487E66">
            <w:pPr>
              <w:spacing w:before="0" w:after="0" w:line="270" w:lineRule="exact"/>
              <w:jc w:val="center"/>
            </w:pPr>
            <w:r>
              <w:rPr>
                <w:rFonts w:ascii="Times New Roman" w:hAnsi="Times New Roman" w:eastAsia="宋体" w:cs="Times New Roman"/>
                <w:b w:val="0"/>
                <w:sz w:val="17"/>
              </w:rPr>
              <w:t>艺术与设计学院</w:t>
            </w:r>
          </w:p>
        </w:tc>
        <w:tc>
          <w:tcPr>
            <w:tcW w:w="917" w:type="dxa"/>
            <w:tcMar>
              <w:top w:w="50" w:type="dxa"/>
              <w:left w:w="45" w:type="dxa"/>
              <w:bottom w:w="50" w:type="dxa"/>
              <w:right w:w="45" w:type="dxa"/>
            </w:tcMar>
            <w:vAlign w:val="center"/>
          </w:tcPr>
          <w:p w14:paraId="7E461B0B">
            <w:pPr>
              <w:spacing w:before="0" w:after="0" w:line="270" w:lineRule="exact"/>
              <w:jc w:val="center"/>
            </w:pPr>
            <w:r>
              <w:rPr>
                <w:rFonts w:ascii="Times New Roman" w:hAnsi="Times New Roman" w:eastAsia="宋体" w:cs="Times New Roman"/>
                <w:b w:val="0"/>
                <w:sz w:val="17"/>
              </w:rPr>
              <w:t>自由申报项目</w:t>
            </w:r>
          </w:p>
        </w:tc>
      </w:tr>
      <w:tr w14:paraId="1DE63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5125C92">
            <w:pPr>
              <w:spacing w:before="0" w:after="0"/>
              <w:jc w:val="center"/>
            </w:pPr>
            <w:r>
              <w:rPr>
                <w:rFonts w:ascii="Times New Roman" w:hAnsi="Times New Roman" w:eastAsia="宋体"/>
                <w:sz w:val="17"/>
              </w:rPr>
              <w:t>24</w:t>
            </w:r>
          </w:p>
        </w:tc>
        <w:tc>
          <w:tcPr>
            <w:tcW w:w="1451" w:type="dxa"/>
            <w:tcMar>
              <w:top w:w="50" w:type="dxa"/>
              <w:left w:w="45" w:type="dxa"/>
              <w:bottom w:w="50" w:type="dxa"/>
              <w:right w:w="45" w:type="dxa"/>
            </w:tcMar>
            <w:vAlign w:val="center"/>
          </w:tcPr>
          <w:p w14:paraId="348B324E">
            <w:pPr>
              <w:spacing w:before="0" w:after="0"/>
              <w:jc w:val="center"/>
            </w:pPr>
            <w:r>
              <w:rPr>
                <w:rFonts w:ascii="Times New Roman" w:hAnsi="Times New Roman" w:eastAsia="宋体"/>
                <w:b w:val="0"/>
                <w:sz w:val="15"/>
              </w:rPr>
              <w:t>HLKY-2026-ZY-24</w:t>
            </w:r>
          </w:p>
        </w:tc>
        <w:tc>
          <w:tcPr>
            <w:tcW w:w="3293" w:type="dxa"/>
            <w:tcMar>
              <w:top w:w="50" w:type="dxa"/>
              <w:left w:w="45" w:type="dxa"/>
              <w:bottom w:w="50" w:type="dxa"/>
              <w:right w:w="45" w:type="dxa"/>
            </w:tcMar>
            <w:vAlign w:val="center"/>
          </w:tcPr>
          <w:p w14:paraId="5E96F3CC">
            <w:pPr>
              <w:spacing w:before="0" w:after="0" w:line="270" w:lineRule="exact"/>
              <w:jc w:val="left"/>
            </w:pPr>
            <w:r>
              <w:rPr>
                <w:rFonts w:ascii="Times New Roman" w:hAnsi="Times New Roman" w:eastAsia="宋体" w:cs="Times New Roman"/>
                <w:b w:val="0"/>
                <w:sz w:val="17"/>
              </w:rPr>
              <w:t>数字人文赋能广州岭南建筑遗产的价值转译与实践路径研究</w:t>
            </w:r>
          </w:p>
        </w:tc>
        <w:tc>
          <w:tcPr>
            <w:tcW w:w="867" w:type="dxa"/>
            <w:tcMar>
              <w:top w:w="50" w:type="dxa"/>
              <w:left w:w="45" w:type="dxa"/>
              <w:bottom w:w="50" w:type="dxa"/>
              <w:right w:w="45" w:type="dxa"/>
            </w:tcMar>
            <w:vAlign w:val="center"/>
          </w:tcPr>
          <w:p w14:paraId="4CAC68CF">
            <w:pPr>
              <w:spacing w:before="0" w:after="0" w:line="270" w:lineRule="exact"/>
              <w:jc w:val="center"/>
            </w:pPr>
            <w:r>
              <w:rPr>
                <w:rFonts w:ascii="Times New Roman" w:hAnsi="Times New Roman" w:eastAsia="宋体" w:cs="Times New Roman"/>
                <w:b w:val="0"/>
                <w:sz w:val="17"/>
              </w:rPr>
              <w:t>唐成龙</w:t>
            </w:r>
          </w:p>
        </w:tc>
        <w:tc>
          <w:tcPr>
            <w:tcW w:w="1006" w:type="dxa"/>
            <w:tcMar>
              <w:top w:w="50" w:type="dxa"/>
              <w:left w:w="45" w:type="dxa"/>
              <w:bottom w:w="50" w:type="dxa"/>
              <w:right w:w="45" w:type="dxa"/>
            </w:tcMar>
            <w:vAlign w:val="center"/>
          </w:tcPr>
          <w:p w14:paraId="3266D1B6">
            <w:pPr>
              <w:spacing w:before="0" w:after="0" w:line="270" w:lineRule="exact"/>
              <w:jc w:val="center"/>
            </w:pPr>
            <w:r>
              <w:rPr>
                <w:rFonts w:ascii="Times New Roman" w:hAnsi="Times New Roman" w:eastAsia="宋体" w:cs="Times New Roman"/>
                <w:b w:val="0"/>
                <w:sz w:val="17"/>
              </w:rPr>
              <w:t>艺术与设计学院</w:t>
            </w:r>
          </w:p>
        </w:tc>
        <w:tc>
          <w:tcPr>
            <w:tcW w:w="917" w:type="dxa"/>
            <w:tcMar>
              <w:top w:w="50" w:type="dxa"/>
              <w:left w:w="45" w:type="dxa"/>
              <w:bottom w:w="50" w:type="dxa"/>
              <w:right w:w="45" w:type="dxa"/>
            </w:tcMar>
            <w:vAlign w:val="center"/>
          </w:tcPr>
          <w:p w14:paraId="621EF6F1">
            <w:pPr>
              <w:spacing w:before="0" w:after="0" w:line="270" w:lineRule="exact"/>
              <w:jc w:val="center"/>
            </w:pPr>
            <w:r>
              <w:rPr>
                <w:rFonts w:ascii="Times New Roman" w:hAnsi="Times New Roman" w:eastAsia="宋体" w:cs="Times New Roman"/>
                <w:b w:val="0"/>
                <w:sz w:val="17"/>
              </w:rPr>
              <w:t>自由申报项目</w:t>
            </w:r>
          </w:p>
        </w:tc>
      </w:tr>
      <w:tr w14:paraId="5BEAD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495452AF">
            <w:pPr>
              <w:spacing w:before="0" w:after="0"/>
              <w:jc w:val="center"/>
            </w:pPr>
            <w:r>
              <w:rPr>
                <w:rFonts w:ascii="Times New Roman" w:hAnsi="Times New Roman" w:eastAsia="宋体"/>
                <w:sz w:val="17"/>
              </w:rPr>
              <w:t>25</w:t>
            </w:r>
          </w:p>
        </w:tc>
        <w:tc>
          <w:tcPr>
            <w:tcW w:w="1451" w:type="dxa"/>
            <w:tcMar>
              <w:top w:w="50" w:type="dxa"/>
              <w:left w:w="45" w:type="dxa"/>
              <w:bottom w:w="50" w:type="dxa"/>
              <w:right w:w="45" w:type="dxa"/>
            </w:tcMar>
            <w:vAlign w:val="center"/>
          </w:tcPr>
          <w:p w14:paraId="51283042">
            <w:pPr>
              <w:spacing w:before="0" w:after="0"/>
              <w:jc w:val="center"/>
            </w:pPr>
            <w:r>
              <w:rPr>
                <w:rFonts w:ascii="Times New Roman" w:hAnsi="Times New Roman" w:eastAsia="宋体"/>
                <w:b w:val="0"/>
                <w:sz w:val="15"/>
              </w:rPr>
              <w:t>HLKY-2026-ZY-25</w:t>
            </w:r>
          </w:p>
        </w:tc>
        <w:tc>
          <w:tcPr>
            <w:tcW w:w="3293" w:type="dxa"/>
            <w:tcMar>
              <w:top w:w="50" w:type="dxa"/>
              <w:left w:w="45" w:type="dxa"/>
              <w:bottom w:w="50" w:type="dxa"/>
              <w:right w:w="45" w:type="dxa"/>
            </w:tcMar>
            <w:vAlign w:val="center"/>
          </w:tcPr>
          <w:p w14:paraId="360A5972">
            <w:pPr>
              <w:spacing w:before="0" w:after="0" w:line="270" w:lineRule="exact"/>
              <w:jc w:val="left"/>
            </w:pPr>
            <w:r>
              <w:rPr>
                <w:rFonts w:ascii="Times New Roman" w:hAnsi="Times New Roman" w:eastAsia="宋体" w:cs="Times New Roman"/>
                <w:b w:val="0"/>
                <w:sz w:val="17"/>
              </w:rPr>
              <w:t>连南瑶族非遗视觉转译能力培养与过程评价研究</w:t>
            </w:r>
          </w:p>
        </w:tc>
        <w:tc>
          <w:tcPr>
            <w:tcW w:w="867" w:type="dxa"/>
            <w:tcMar>
              <w:top w:w="50" w:type="dxa"/>
              <w:left w:w="45" w:type="dxa"/>
              <w:bottom w:w="50" w:type="dxa"/>
              <w:right w:w="45" w:type="dxa"/>
            </w:tcMar>
            <w:vAlign w:val="center"/>
          </w:tcPr>
          <w:p w14:paraId="6C60C1C2">
            <w:pPr>
              <w:spacing w:before="0" w:after="0" w:line="270" w:lineRule="exact"/>
              <w:jc w:val="center"/>
            </w:pPr>
            <w:r>
              <w:rPr>
                <w:rFonts w:ascii="Times New Roman" w:hAnsi="Times New Roman" w:eastAsia="宋体" w:cs="Times New Roman"/>
                <w:b w:val="0"/>
                <w:sz w:val="17"/>
              </w:rPr>
              <w:t>朱小雯</w:t>
            </w:r>
          </w:p>
        </w:tc>
        <w:tc>
          <w:tcPr>
            <w:tcW w:w="1006" w:type="dxa"/>
            <w:tcMar>
              <w:top w:w="50" w:type="dxa"/>
              <w:left w:w="45" w:type="dxa"/>
              <w:bottom w:w="50" w:type="dxa"/>
              <w:right w:w="45" w:type="dxa"/>
            </w:tcMar>
            <w:vAlign w:val="center"/>
          </w:tcPr>
          <w:p w14:paraId="7A63144A">
            <w:pPr>
              <w:spacing w:before="0" w:after="0" w:line="270" w:lineRule="exact"/>
              <w:jc w:val="center"/>
            </w:pPr>
            <w:r>
              <w:rPr>
                <w:rFonts w:ascii="Times New Roman" w:hAnsi="Times New Roman" w:eastAsia="宋体" w:cs="Times New Roman"/>
                <w:b w:val="0"/>
                <w:sz w:val="17"/>
              </w:rPr>
              <w:t>艺术与设计学院</w:t>
            </w:r>
          </w:p>
        </w:tc>
        <w:tc>
          <w:tcPr>
            <w:tcW w:w="917" w:type="dxa"/>
            <w:tcMar>
              <w:top w:w="50" w:type="dxa"/>
              <w:left w:w="45" w:type="dxa"/>
              <w:bottom w:w="50" w:type="dxa"/>
              <w:right w:w="45" w:type="dxa"/>
            </w:tcMar>
            <w:vAlign w:val="center"/>
          </w:tcPr>
          <w:p w14:paraId="47650BA3">
            <w:pPr>
              <w:spacing w:before="0" w:after="0" w:line="270" w:lineRule="exact"/>
              <w:jc w:val="center"/>
            </w:pPr>
            <w:r>
              <w:rPr>
                <w:rFonts w:ascii="Times New Roman" w:hAnsi="Times New Roman" w:eastAsia="宋体" w:cs="Times New Roman"/>
                <w:b w:val="0"/>
                <w:sz w:val="17"/>
              </w:rPr>
              <w:t>自由申报项目</w:t>
            </w:r>
          </w:p>
        </w:tc>
      </w:tr>
      <w:tr w14:paraId="1D35D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45BC715">
            <w:pPr>
              <w:spacing w:before="0" w:after="0"/>
              <w:jc w:val="center"/>
            </w:pPr>
            <w:r>
              <w:rPr>
                <w:rFonts w:ascii="Times New Roman" w:hAnsi="Times New Roman" w:eastAsia="宋体"/>
                <w:sz w:val="17"/>
              </w:rPr>
              <w:t>26</w:t>
            </w:r>
          </w:p>
        </w:tc>
        <w:tc>
          <w:tcPr>
            <w:tcW w:w="1451" w:type="dxa"/>
            <w:tcMar>
              <w:top w:w="50" w:type="dxa"/>
              <w:left w:w="45" w:type="dxa"/>
              <w:bottom w:w="50" w:type="dxa"/>
              <w:right w:w="45" w:type="dxa"/>
            </w:tcMar>
            <w:vAlign w:val="center"/>
          </w:tcPr>
          <w:p w14:paraId="0ED788CA">
            <w:pPr>
              <w:spacing w:before="0" w:after="0"/>
              <w:jc w:val="center"/>
            </w:pPr>
            <w:r>
              <w:rPr>
                <w:rFonts w:ascii="Times New Roman" w:hAnsi="Times New Roman" w:eastAsia="宋体"/>
                <w:b w:val="0"/>
                <w:sz w:val="15"/>
              </w:rPr>
              <w:t>HLKY-2026-ZY-26</w:t>
            </w:r>
          </w:p>
        </w:tc>
        <w:tc>
          <w:tcPr>
            <w:tcW w:w="3293" w:type="dxa"/>
            <w:tcMar>
              <w:top w:w="50" w:type="dxa"/>
              <w:left w:w="45" w:type="dxa"/>
              <w:bottom w:w="50" w:type="dxa"/>
              <w:right w:w="45" w:type="dxa"/>
            </w:tcMar>
            <w:vAlign w:val="center"/>
          </w:tcPr>
          <w:p w14:paraId="4199F4D6">
            <w:pPr>
              <w:spacing w:before="0" w:after="0" w:line="270" w:lineRule="exact"/>
              <w:jc w:val="left"/>
            </w:pPr>
            <w:r>
              <w:rPr>
                <w:rFonts w:ascii="Times New Roman" w:hAnsi="Times New Roman" w:eastAsia="宋体" w:cs="Times New Roman"/>
                <w:b w:val="0"/>
                <w:sz w:val="17"/>
              </w:rPr>
              <w:t>AI赋能下广东灰塑非遗视觉符号提取与文创活化路径研究</w:t>
            </w:r>
          </w:p>
        </w:tc>
        <w:tc>
          <w:tcPr>
            <w:tcW w:w="867" w:type="dxa"/>
            <w:tcMar>
              <w:top w:w="50" w:type="dxa"/>
              <w:left w:w="45" w:type="dxa"/>
              <w:bottom w:w="50" w:type="dxa"/>
              <w:right w:w="45" w:type="dxa"/>
            </w:tcMar>
            <w:vAlign w:val="center"/>
          </w:tcPr>
          <w:p w14:paraId="575736B4">
            <w:pPr>
              <w:spacing w:before="0" w:after="0" w:line="270" w:lineRule="exact"/>
              <w:jc w:val="center"/>
            </w:pPr>
            <w:r>
              <w:rPr>
                <w:rFonts w:ascii="Times New Roman" w:hAnsi="Times New Roman" w:eastAsia="宋体" w:cs="Times New Roman"/>
                <w:b w:val="0"/>
                <w:sz w:val="17"/>
              </w:rPr>
              <w:t>郝梦雅</w:t>
            </w:r>
          </w:p>
        </w:tc>
        <w:tc>
          <w:tcPr>
            <w:tcW w:w="1006" w:type="dxa"/>
            <w:tcMar>
              <w:top w:w="50" w:type="dxa"/>
              <w:left w:w="45" w:type="dxa"/>
              <w:bottom w:w="50" w:type="dxa"/>
              <w:right w:w="45" w:type="dxa"/>
            </w:tcMar>
            <w:vAlign w:val="center"/>
          </w:tcPr>
          <w:p w14:paraId="11343B47">
            <w:pPr>
              <w:spacing w:before="0" w:after="0" w:line="270" w:lineRule="exact"/>
              <w:jc w:val="center"/>
            </w:pPr>
            <w:r>
              <w:rPr>
                <w:rFonts w:ascii="Times New Roman" w:hAnsi="Times New Roman" w:eastAsia="宋体" w:cs="Times New Roman"/>
                <w:b w:val="0"/>
                <w:sz w:val="17"/>
              </w:rPr>
              <w:t>艺术与设计学院</w:t>
            </w:r>
          </w:p>
        </w:tc>
        <w:tc>
          <w:tcPr>
            <w:tcW w:w="917" w:type="dxa"/>
            <w:tcMar>
              <w:top w:w="50" w:type="dxa"/>
              <w:left w:w="45" w:type="dxa"/>
              <w:bottom w:w="50" w:type="dxa"/>
              <w:right w:w="45" w:type="dxa"/>
            </w:tcMar>
            <w:vAlign w:val="center"/>
          </w:tcPr>
          <w:p w14:paraId="03DCB6C4">
            <w:pPr>
              <w:spacing w:before="0" w:after="0" w:line="270" w:lineRule="exact"/>
              <w:jc w:val="center"/>
            </w:pPr>
            <w:r>
              <w:rPr>
                <w:rFonts w:ascii="Times New Roman" w:hAnsi="Times New Roman" w:eastAsia="宋体" w:cs="Times New Roman"/>
                <w:b w:val="0"/>
                <w:sz w:val="17"/>
              </w:rPr>
              <w:t>自由申报项目</w:t>
            </w:r>
          </w:p>
        </w:tc>
      </w:tr>
      <w:tr w14:paraId="0DD46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098FAFF8">
            <w:pPr>
              <w:spacing w:before="0" w:after="0"/>
              <w:jc w:val="center"/>
            </w:pPr>
            <w:r>
              <w:rPr>
                <w:rFonts w:ascii="Times New Roman" w:hAnsi="Times New Roman" w:eastAsia="宋体"/>
                <w:sz w:val="17"/>
              </w:rPr>
              <w:t>27</w:t>
            </w:r>
          </w:p>
        </w:tc>
        <w:tc>
          <w:tcPr>
            <w:tcW w:w="1451" w:type="dxa"/>
            <w:tcMar>
              <w:top w:w="50" w:type="dxa"/>
              <w:left w:w="45" w:type="dxa"/>
              <w:bottom w:w="50" w:type="dxa"/>
              <w:right w:w="45" w:type="dxa"/>
            </w:tcMar>
            <w:vAlign w:val="center"/>
          </w:tcPr>
          <w:p w14:paraId="4002A31C">
            <w:pPr>
              <w:spacing w:before="0" w:after="0"/>
              <w:jc w:val="center"/>
            </w:pPr>
            <w:r>
              <w:rPr>
                <w:rFonts w:ascii="Times New Roman" w:hAnsi="Times New Roman" w:eastAsia="宋体"/>
                <w:b w:val="0"/>
                <w:sz w:val="15"/>
              </w:rPr>
              <w:t>HLKY-2026-ZY-27</w:t>
            </w:r>
          </w:p>
        </w:tc>
        <w:tc>
          <w:tcPr>
            <w:tcW w:w="3293" w:type="dxa"/>
            <w:tcMar>
              <w:top w:w="50" w:type="dxa"/>
              <w:left w:w="45" w:type="dxa"/>
              <w:bottom w:w="50" w:type="dxa"/>
              <w:right w:w="45" w:type="dxa"/>
            </w:tcMar>
            <w:vAlign w:val="center"/>
          </w:tcPr>
          <w:p w14:paraId="5AA9F330">
            <w:pPr>
              <w:spacing w:before="0" w:after="0" w:line="270" w:lineRule="exact"/>
              <w:jc w:val="left"/>
            </w:pPr>
            <w:r>
              <w:rPr>
                <w:rFonts w:ascii="Times New Roman" w:hAnsi="Times New Roman" w:eastAsia="宋体" w:cs="Times New Roman"/>
                <w:b w:val="0"/>
                <w:sz w:val="17"/>
              </w:rPr>
              <w:t>农业文化遗产纪录片的叙事策略与地方形象建构研究</w:t>
            </w:r>
          </w:p>
        </w:tc>
        <w:tc>
          <w:tcPr>
            <w:tcW w:w="867" w:type="dxa"/>
            <w:tcMar>
              <w:top w:w="50" w:type="dxa"/>
              <w:left w:w="45" w:type="dxa"/>
              <w:bottom w:w="50" w:type="dxa"/>
              <w:right w:w="45" w:type="dxa"/>
            </w:tcMar>
            <w:vAlign w:val="center"/>
          </w:tcPr>
          <w:p w14:paraId="3CF23FA9">
            <w:pPr>
              <w:spacing w:before="0" w:after="0" w:line="270" w:lineRule="exact"/>
              <w:jc w:val="center"/>
            </w:pPr>
            <w:r>
              <w:rPr>
                <w:rFonts w:ascii="Times New Roman" w:hAnsi="Times New Roman" w:eastAsia="宋体" w:cs="Times New Roman"/>
                <w:b w:val="0"/>
                <w:sz w:val="17"/>
              </w:rPr>
              <w:t>郭博</w:t>
            </w:r>
          </w:p>
        </w:tc>
        <w:tc>
          <w:tcPr>
            <w:tcW w:w="1006" w:type="dxa"/>
            <w:tcMar>
              <w:top w:w="50" w:type="dxa"/>
              <w:left w:w="45" w:type="dxa"/>
              <w:bottom w:w="50" w:type="dxa"/>
              <w:right w:w="45" w:type="dxa"/>
            </w:tcMar>
            <w:vAlign w:val="center"/>
          </w:tcPr>
          <w:p w14:paraId="56D39324">
            <w:pPr>
              <w:spacing w:before="0" w:after="0" w:line="270" w:lineRule="exact"/>
              <w:jc w:val="center"/>
            </w:pPr>
            <w:r>
              <w:rPr>
                <w:rFonts w:ascii="Times New Roman" w:hAnsi="Times New Roman" w:eastAsia="宋体" w:cs="Times New Roman"/>
                <w:b w:val="0"/>
                <w:sz w:val="17"/>
              </w:rPr>
              <w:t>新闻与传播学院</w:t>
            </w:r>
          </w:p>
        </w:tc>
        <w:tc>
          <w:tcPr>
            <w:tcW w:w="917" w:type="dxa"/>
            <w:tcMar>
              <w:top w:w="50" w:type="dxa"/>
              <w:left w:w="45" w:type="dxa"/>
              <w:bottom w:w="50" w:type="dxa"/>
              <w:right w:w="45" w:type="dxa"/>
            </w:tcMar>
            <w:vAlign w:val="center"/>
          </w:tcPr>
          <w:p w14:paraId="6C87C1DD">
            <w:pPr>
              <w:spacing w:before="0" w:after="0" w:line="270" w:lineRule="exact"/>
              <w:jc w:val="center"/>
            </w:pPr>
            <w:r>
              <w:rPr>
                <w:rFonts w:ascii="Times New Roman" w:hAnsi="Times New Roman" w:eastAsia="宋体" w:cs="Times New Roman"/>
                <w:b w:val="0"/>
                <w:sz w:val="17"/>
              </w:rPr>
              <w:t>自由申报项目</w:t>
            </w:r>
          </w:p>
        </w:tc>
      </w:tr>
      <w:tr w14:paraId="34774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32B49FA6">
            <w:pPr>
              <w:spacing w:before="0" w:after="0"/>
              <w:jc w:val="center"/>
            </w:pPr>
            <w:r>
              <w:rPr>
                <w:rFonts w:ascii="Times New Roman" w:hAnsi="Times New Roman" w:eastAsia="宋体"/>
                <w:sz w:val="17"/>
              </w:rPr>
              <w:t>28</w:t>
            </w:r>
          </w:p>
        </w:tc>
        <w:tc>
          <w:tcPr>
            <w:tcW w:w="1451" w:type="dxa"/>
            <w:tcMar>
              <w:top w:w="50" w:type="dxa"/>
              <w:left w:w="45" w:type="dxa"/>
              <w:bottom w:w="50" w:type="dxa"/>
              <w:right w:w="45" w:type="dxa"/>
            </w:tcMar>
            <w:vAlign w:val="center"/>
          </w:tcPr>
          <w:p w14:paraId="73131A4A">
            <w:pPr>
              <w:spacing w:before="0" w:after="0"/>
              <w:jc w:val="center"/>
            </w:pPr>
            <w:r>
              <w:rPr>
                <w:rFonts w:ascii="Times New Roman" w:hAnsi="Times New Roman" w:eastAsia="宋体"/>
                <w:b w:val="0"/>
                <w:sz w:val="15"/>
              </w:rPr>
              <w:t>HLKY-2026-ZY-28</w:t>
            </w:r>
          </w:p>
        </w:tc>
        <w:tc>
          <w:tcPr>
            <w:tcW w:w="3293" w:type="dxa"/>
            <w:tcMar>
              <w:top w:w="50" w:type="dxa"/>
              <w:left w:w="45" w:type="dxa"/>
              <w:bottom w:w="50" w:type="dxa"/>
              <w:right w:w="45" w:type="dxa"/>
            </w:tcMar>
            <w:vAlign w:val="center"/>
          </w:tcPr>
          <w:p w14:paraId="5D6BB49F">
            <w:pPr>
              <w:spacing w:before="0" w:after="0" w:line="270" w:lineRule="exact"/>
              <w:jc w:val="left"/>
            </w:pPr>
            <w:r>
              <w:rPr>
                <w:rFonts w:ascii="Times New Roman" w:hAnsi="Times New Roman" w:eastAsia="宋体" w:cs="Times New Roman"/>
                <w:b w:val="0"/>
                <w:sz w:val="17"/>
              </w:rPr>
              <w:t>网络圈层化背景下大学生小众亚文化的传播特征与正向引导机制研究</w:t>
            </w:r>
          </w:p>
        </w:tc>
        <w:tc>
          <w:tcPr>
            <w:tcW w:w="867" w:type="dxa"/>
            <w:tcMar>
              <w:top w:w="50" w:type="dxa"/>
              <w:left w:w="45" w:type="dxa"/>
              <w:bottom w:w="50" w:type="dxa"/>
              <w:right w:w="45" w:type="dxa"/>
            </w:tcMar>
            <w:vAlign w:val="center"/>
          </w:tcPr>
          <w:p w14:paraId="3E9340BD">
            <w:pPr>
              <w:spacing w:before="0" w:after="0" w:line="270" w:lineRule="exact"/>
              <w:jc w:val="center"/>
            </w:pPr>
            <w:r>
              <w:rPr>
                <w:rFonts w:ascii="Times New Roman" w:hAnsi="Times New Roman" w:eastAsia="宋体" w:cs="Times New Roman"/>
                <w:b w:val="0"/>
                <w:sz w:val="17"/>
              </w:rPr>
              <w:t>赵云丽</w:t>
            </w:r>
          </w:p>
        </w:tc>
        <w:tc>
          <w:tcPr>
            <w:tcW w:w="1006" w:type="dxa"/>
            <w:tcMar>
              <w:top w:w="50" w:type="dxa"/>
              <w:left w:w="45" w:type="dxa"/>
              <w:bottom w:w="50" w:type="dxa"/>
              <w:right w:w="45" w:type="dxa"/>
            </w:tcMar>
            <w:vAlign w:val="center"/>
          </w:tcPr>
          <w:p w14:paraId="43F9F749">
            <w:pPr>
              <w:spacing w:before="0" w:after="0" w:line="270" w:lineRule="exact"/>
              <w:jc w:val="center"/>
            </w:pPr>
            <w:r>
              <w:rPr>
                <w:rFonts w:ascii="Times New Roman" w:hAnsi="Times New Roman" w:eastAsia="宋体" w:cs="Times New Roman"/>
                <w:b w:val="0"/>
                <w:sz w:val="17"/>
              </w:rPr>
              <w:t>新闻与传播学院</w:t>
            </w:r>
          </w:p>
        </w:tc>
        <w:tc>
          <w:tcPr>
            <w:tcW w:w="917" w:type="dxa"/>
            <w:tcMar>
              <w:top w:w="50" w:type="dxa"/>
              <w:left w:w="45" w:type="dxa"/>
              <w:bottom w:w="50" w:type="dxa"/>
              <w:right w:w="45" w:type="dxa"/>
            </w:tcMar>
            <w:vAlign w:val="center"/>
          </w:tcPr>
          <w:p w14:paraId="319DC81D">
            <w:pPr>
              <w:spacing w:before="0" w:after="0" w:line="270" w:lineRule="exact"/>
              <w:jc w:val="center"/>
            </w:pPr>
            <w:r>
              <w:rPr>
                <w:rFonts w:ascii="Times New Roman" w:hAnsi="Times New Roman" w:eastAsia="宋体" w:cs="Times New Roman"/>
                <w:b w:val="0"/>
                <w:sz w:val="17"/>
              </w:rPr>
              <w:t>自由申报项目</w:t>
            </w:r>
          </w:p>
        </w:tc>
      </w:tr>
      <w:tr w14:paraId="46B1D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BE38FB5">
            <w:pPr>
              <w:spacing w:before="0" w:after="0"/>
              <w:jc w:val="center"/>
            </w:pPr>
            <w:r>
              <w:rPr>
                <w:rFonts w:ascii="Times New Roman" w:hAnsi="Times New Roman" w:eastAsia="宋体"/>
                <w:sz w:val="17"/>
              </w:rPr>
              <w:t>29</w:t>
            </w:r>
          </w:p>
        </w:tc>
        <w:tc>
          <w:tcPr>
            <w:tcW w:w="1451" w:type="dxa"/>
            <w:tcMar>
              <w:top w:w="50" w:type="dxa"/>
              <w:left w:w="45" w:type="dxa"/>
              <w:bottom w:w="50" w:type="dxa"/>
              <w:right w:w="45" w:type="dxa"/>
            </w:tcMar>
            <w:vAlign w:val="center"/>
          </w:tcPr>
          <w:p w14:paraId="775540E2">
            <w:pPr>
              <w:spacing w:before="0" w:after="0"/>
              <w:jc w:val="center"/>
            </w:pPr>
            <w:r>
              <w:rPr>
                <w:rFonts w:ascii="Times New Roman" w:hAnsi="Times New Roman" w:eastAsia="宋体"/>
                <w:b w:val="0"/>
                <w:sz w:val="15"/>
              </w:rPr>
              <w:t>HLKY-2026-ZY-29</w:t>
            </w:r>
          </w:p>
        </w:tc>
        <w:tc>
          <w:tcPr>
            <w:tcW w:w="3293" w:type="dxa"/>
            <w:tcMar>
              <w:top w:w="50" w:type="dxa"/>
              <w:left w:w="45" w:type="dxa"/>
              <w:bottom w:w="50" w:type="dxa"/>
              <w:right w:w="45" w:type="dxa"/>
            </w:tcMar>
            <w:vAlign w:val="center"/>
          </w:tcPr>
          <w:p w14:paraId="63246B82">
            <w:pPr>
              <w:spacing w:before="0" w:after="0" w:line="270" w:lineRule="exact"/>
              <w:jc w:val="left"/>
            </w:pPr>
            <w:r>
              <w:rPr>
                <w:rFonts w:ascii="Times New Roman" w:hAnsi="Times New Roman" w:eastAsia="宋体" w:cs="Times New Roman"/>
                <w:b w:val="0"/>
                <w:sz w:val="17"/>
              </w:rPr>
              <w:t>侨乡文化对外传播视域下跨洋书信叙事的影像建构与出海实践 —— 以电影《阿嬷的情书》为例</w:t>
            </w:r>
          </w:p>
        </w:tc>
        <w:tc>
          <w:tcPr>
            <w:tcW w:w="867" w:type="dxa"/>
            <w:tcMar>
              <w:top w:w="50" w:type="dxa"/>
              <w:left w:w="45" w:type="dxa"/>
              <w:bottom w:w="50" w:type="dxa"/>
              <w:right w:w="45" w:type="dxa"/>
            </w:tcMar>
            <w:vAlign w:val="center"/>
          </w:tcPr>
          <w:p w14:paraId="62E8542C">
            <w:pPr>
              <w:spacing w:before="0" w:after="0" w:line="270" w:lineRule="exact"/>
              <w:jc w:val="center"/>
            </w:pPr>
            <w:r>
              <w:rPr>
                <w:rFonts w:ascii="Times New Roman" w:hAnsi="Times New Roman" w:eastAsia="宋体" w:cs="Times New Roman"/>
                <w:b w:val="0"/>
                <w:sz w:val="17"/>
              </w:rPr>
              <w:t>狄希雁</w:t>
            </w:r>
          </w:p>
        </w:tc>
        <w:tc>
          <w:tcPr>
            <w:tcW w:w="1006" w:type="dxa"/>
            <w:tcMar>
              <w:top w:w="50" w:type="dxa"/>
              <w:left w:w="45" w:type="dxa"/>
              <w:bottom w:w="50" w:type="dxa"/>
              <w:right w:w="45" w:type="dxa"/>
            </w:tcMar>
            <w:vAlign w:val="center"/>
          </w:tcPr>
          <w:p w14:paraId="7648D4E4">
            <w:pPr>
              <w:spacing w:before="0" w:after="0" w:line="270" w:lineRule="exact"/>
              <w:jc w:val="center"/>
            </w:pPr>
            <w:r>
              <w:rPr>
                <w:rFonts w:ascii="Times New Roman" w:hAnsi="Times New Roman" w:eastAsia="宋体" w:cs="Times New Roman"/>
                <w:b w:val="0"/>
                <w:sz w:val="17"/>
              </w:rPr>
              <w:t>新闻与传播学院</w:t>
            </w:r>
          </w:p>
        </w:tc>
        <w:tc>
          <w:tcPr>
            <w:tcW w:w="917" w:type="dxa"/>
            <w:tcMar>
              <w:top w:w="50" w:type="dxa"/>
              <w:left w:w="45" w:type="dxa"/>
              <w:bottom w:w="50" w:type="dxa"/>
              <w:right w:w="45" w:type="dxa"/>
            </w:tcMar>
            <w:vAlign w:val="center"/>
          </w:tcPr>
          <w:p w14:paraId="2F26D17C">
            <w:pPr>
              <w:spacing w:before="0" w:after="0" w:line="270" w:lineRule="exact"/>
              <w:jc w:val="center"/>
            </w:pPr>
            <w:r>
              <w:rPr>
                <w:rFonts w:ascii="Times New Roman" w:hAnsi="Times New Roman" w:eastAsia="宋体" w:cs="Times New Roman"/>
                <w:b w:val="0"/>
                <w:sz w:val="17"/>
              </w:rPr>
              <w:t>自由申报项目</w:t>
            </w:r>
          </w:p>
        </w:tc>
      </w:tr>
      <w:tr w14:paraId="4206C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33E8684">
            <w:pPr>
              <w:spacing w:before="0" w:after="0"/>
              <w:jc w:val="center"/>
            </w:pPr>
            <w:r>
              <w:rPr>
                <w:rFonts w:ascii="Times New Roman" w:hAnsi="Times New Roman" w:eastAsia="宋体"/>
                <w:sz w:val="17"/>
              </w:rPr>
              <w:t>30</w:t>
            </w:r>
          </w:p>
        </w:tc>
        <w:tc>
          <w:tcPr>
            <w:tcW w:w="1451" w:type="dxa"/>
            <w:tcMar>
              <w:top w:w="50" w:type="dxa"/>
              <w:left w:w="45" w:type="dxa"/>
              <w:bottom w:w="50" w:type="dxa"/>
              <w:right w:w="45" w:type="dxa"/>
            </w:tcMar>
            <w:vAlign w:val="center"/>
          </w:tcPr>
          <w:p w14:paraId="07158264">
            <w:pPr>
              <w:spacing w:before="0" w:after="0"/>
              <w:jc w:val="center"/>
            </w:pPr>
            <w:r>
              <w:rPr>
                <w:rFonts w:ascii="Times New Roman" w:hAnsi="Times New Roman" w:eastAsia="宋体"/>
                <w:b w:val="0"/>
                <w:sz w:val="15"/>
              </w:rPr>
              <w:t>HLKY-2026-ZY-30</w:t>
            </w:r>
          </w:p>
        </w:tc>
        <w:tc>
          <w:tcPr>
            <w:tcW w:w="3293" w:type="dxa"/>
            <w:tcMar>
              <w:top w:w="50" w:type="dxa"/>
              <w:left w:w="45" w:type="dxa"/>
              <w:bottom w:w="50" w:type="dxa"/>
              <w:right w:w="45" w:type="dxa"/>
            </w:tcMar>
            <w:vAlign w:val="center"/>
          </w:tcPr>
          <w:p w14:paraId="20E73955">
            <w:pPr>
              <w:spacing w:before="0" w:after="0" w:line="270" w:lineRule="exact"/>
              <w:jc w:val="left"/>
            </w:pPr>
            <w:r>
              <w:rPr>
                <w:rFonts w:ascii="Times New Roman" w:hAnsi="Times New Roman" w:eastAsia="宋体" w:cs="Times New Roman"/>
                <w:b w:val="0"/>
                <w:sz w:val="17"/>
              </w:rPr>
              <w:t>岭南民俗的电影化再造与膜拜价值重构研究</w:t>
            </w:r>
          </w:p>
        </w:tc>
        <w:tc>
          <w:tcPr>
            <w:tcW w:w="867" w:type="dxa"/>
            <w:tcMar>
              <w:top w:w="50" w:type="dxa"/>
              <w:left w:w="45" w:type="dxa"/>
              <w:bottom w:w="50" w:type="dxa"/>
              <w:right w:w="45" w:type="dxa"/>
            </w:tcMar>
            <w:vAlign w:val="center"/>
          </w:tcPr>
          <w:p w14:paraId="79199FC8">
            <w:pPr>
              <w:spacing w:before="0" w:after="0" w:line="270" w:lineRule="exact"/>
              <w:jc w:val="center"/>
            </w:pPr>
            <w:r>
              <w:rPr>
                <w:rFonts w:ascii="Times New Roman" w:hAnsi="Times New Roman" w:eastAsia="宋体" w:cs="Times New Roman"/>
                <w:b w:val="0"/>
                <w:sz w:val="17"/>
              </w:rPr>
              <w:t>李文华</w:t>
            </w:r>
          </w:p>
        </w:tc>
        <w:tc>
          <w:tcPr>
            <w:tcW w:w="1006" w:type="dxa"/>
            <w:tcMar>
              <w:top w:w="50" w:type="dxa"/>
              <w:left w:w="45" w:type="dxa"/>
              <w:bottom w:w="50" w:type="dxa"/>
              <w:right w:w="45" w:type="dxa"/>
            </w:tcMar>
            <w:vAlign w:val="center"/>
          </w:tcPr>
          <w:p w14:paraId="085E1CD8">
            <w:pPr>
              <w:spacing w:before="0" w:after="0" w:line="270" w:lineRule="exact"/>
              <w:jc w:val="center"/>
            </w:pPr>
            <w:r>
              <w:rPr>
                <w:rFonts w:ascii="Times New Roman" w:hAnsi="Times New Roman" w:eastAsia="宋体" w:cs="Times New Roman"/>
                <w:b w:val="0"/>
                <w:sz w:val="17"/>
              </w:rPr>
              <w:t>影视与动画学院</w:t>
            </w:r>
          </w:p>
        </w:tc>
        <w:tc>
          <w:tcPr>
            <w:tcW w:w="917" w:type="dxa"/>
            <w:tcMar>
              <w:top w:w="50" w:type="dxa"/>
              <w:left w:w="45" w:type="dxa"/>
              <w:bottom w:w="50" w:type="dxa"/>
              <w:right w:w="45" w:type="dxa"/>
            </w:tcMar>
            <w:vAlign w:val="center"/>
          </w:tcPr>
          <w:p w14:paraId="2DF5E6C3">
            <w:pPr>
              <w:spacing w:before="0" w:after="0" w:line="270" w:lineRule="exact"/>
              <w:jc w:val="center"/>
            </w:pPr>
            <w:r>
              <w:rPr>
                <w:rFonts w:ascii="Times New Roman" w:hAnsi="Times New Roman" w:eastAsia="宋体" w:cs="Times New Roman"/>
                <w:b w:val="0"/>
                <w:sz w:val="17"/>
              </w:rPr>
              <w:t>自由申报项目</w:t>
            </w:r>
          </w:p>
        </w:tc>
      </w:tr>
      <w:tr w14:paraId="737AB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6B2ED0A7">
            <w:pPr>
              <w:spacing w:before="0" w:after="0"/>
              <w:jc w:val="center"/>
            </w:pPr>
            <w:r>
              <w:rPr>
                <w:rFonts w:ascii="Times New Roman" w:hAnsi="Times New Roman" w:eastAsia="宋体"/>
                <w:sz w:val="17"/>
              </w:rPr>
              <w:t>31</w:t>
            </w:r>
          </w:p>
        </w:tc>
        <w:tc>
          <w:tcPr>
            <w:tcW w:w="1451" w:type="dxa"/>
            <w:tcMar>
              <w:top w:w="50" w:type="dxa"/>
              <w:left w:w="45" w:type="dxa"/>
              <w:bottom w:w="50" w:type="dxa"/>
              <w:right w:w="45" w:type="dxa"/>
            </w:tcMar>
            <w:vAlign w:val="center"/>
          </w:tcPr>
          <w:p w14:paraId="034A02CB">
            <w:pPr>
              <w:spacing w:before="0" w:after="0"/>
              <w:jc w:val="center"/>
            </w:pPr>
            <w:r>
              <w:rPr>
                <w:rFonts w:ascii="Times New Roman" w:hAnsi="Times New Roman" w:eastAsia="宋体"/>
                <w:b w:val="0"/>
                <w:sz w:val="15"/>
              </w:rPr>
              <w:t>HLKY-2026-ZY-31</w:t>
            </w:r>
          </w:p>
        </w:tc>
        <w:tc>
          <w:tcPr>
            <w:tcW w:w="3293" w:type="dxa"/>
            <w:tcMar>
              <w:top w:w="50" w:type="dxa"/>
              <w:left w:w="45" w:type="dxa"/>
              <w:bottom w:w="50" w:type="dxa"/>
              <w:right w:w="45" w:type="dxa"/>
            </w:tcMar>
            <w:vAlign w:val="center"/>
          </w:tcPr>
          <w:p w14:paraId="26665A3D">
            <w:pPr>
              <w:spacing w:before="0" w:after="0" w:line="270" w:lineRule="exact"/>
              <w:jc w:val="left"/>
            </w:pPr>
            <w:r>
              <w:rPr>
                <w:rFonts w:ascii="Times New Roman" w:hAnsi="Times New Roman" w:eastAsia="宋体" w:cs="Times New Roman"/>
                <w:b w:val="0"/>
                <w:sz w:val="17"/>
              </w:rPr>
              <w:t>空间叙事视角下增城东纵红色遗址影像化保护与文旅活化研究</w:t>
            </w:r>
          </w:p>
        </w:tc>
        <w:tc>
          <w:tcPr>
            <w:tcW w:w="867" w:type="dxa"/>
            <w:tcMar>
              <w:top w:w="50" w:type="dxa"/>
              <w:left w:w="45" w:type="dxa"/>
              <w:bottom w:w="50" w:type="dxa"/>
              <w:right w:w="45" w:type="dxa"/>
            </w:tcMar>
            <w:vAlign w:val="center"/>
          </w:tcPr>
          <w:p w14:paraId="703A0AFA">
            <w:pPr>
              <w:spacing w:before="0" w:after="0" w:line="270" w:lineRule="exact"/>
              <w:jc w:val="center"/>
            </w:pPr>
            <w:r>
              <w:rPr>
                <w:rFonts w:ascii="Times New Roman" w:hAnsi="Times New Roman" w:eastAsia="宋体" w:cs="Times New Roman"/>
                <w:b w:val="0"/>
                <w:sz w:val="17"/>
              </w:rPr>
              <w:t>刘子斌</w:t>
            </w:r>
          </w:p>
        </w:tc>
        <w:tc>
          <w:tcPr>
            <w:tcW w:w="1006" w:type="dxa"/>
            <w:tcMar>
              <w:top w:w="50" w:type="dxa"/>
              <w:left w:w="45" w:type="dxa"/>
              <w:bottom w:w="50" w:type="dxa"/>
              <w:right w:w="45" w:type="dxa"/>
            </w:tcMar>
            <w:vAlign w:val="center"/>
          </w:tcPr>
          <w:p w14:paraId="194BDD78">
            <w:pPr>
              <w:spacing w:before="0" w:after="0" w:line="270" w:lineRule="exact"/>
              <w:jc w:val="center"/>
            </w:pPr>
            <w:r>
              <w:rPr>
                <w:rFonts w:ascii="Times New Roman" w:hAnsi="Times New Roman" w:eastAsia="宋体" w:cs="Times New Roman"/>
                <w:b w:val="0"/>
                <w:sz w:val="17"/>
              </w:rPr>
              <w:t>影视与动画学院</w:t>
            </w:r>
          </w:p>
        </w:tc>
        <w:tc>
          <w:tcPr>
            <w:tcW w:w="917" w:type="dxa"/>
            <w:tcMar>
              <w:top w:w="50" w:type="dxa"/>
              <w:left w:w="45" w:type="dxa"/>
              <w:bottom w:w="50" w:type="dxa"/>
              <w:right w:w="45" w:type="dxa"/>
            </w:tcMar>
            <w:vAlign w:val="center"/>
          </w:tcPr>
          <w:p w14:paraId="54A12CF2">
            <w:pPr>
              <w:spacing w:before="0" w:after="0" w:line="270" w:lineRule="exact"/>
              <w:jc w:val="center"/>
            </w:pPr>
            <w:r>
              <w:rPr>
                <w:rFonts w:ascii="Times New Roman" w:hAnsi="Times New Roman" w:eastAsia="宋体" w:cs="Times New Roman"/>
                <w:b w:val="0"/>
                <w:sz w:val="17"/>
              </w:rPr>
              <w:t>自由申报项目</w:t>
            </w:r>
          </w:p>
        </w:tc>
      </w:tr>
      <w:tr w14:paraId="6F1E4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66E3B643">
            <w:pPr>
              <w:spacing w:before="0" w:after="0"/>
              <w:jc w:val="center"/>
            </w:pPr>
            <w:r>
              <w:rPr>
                <w:rFonts w:ascii="Times New Roman" w:hAnsi="Times New Roman" w:eastAsia="宋体"/>
                <w:sz w:val="17"/>
              </w:rPr>
              <w:t>32</w:t>
            </w:r>
          </w:p>
        </w:tc>
        <w:tc>
          <w:tcPr>
            <w:tcW w:w="1451" w:type="dxa"/>
            <w:tcMar>
              <w:top w:w="50" w:type="dxa"/>
              <w:left w:w="45" w:type="dxa"/>
              <w:bottom w:w="50" w:type="dxa"/>
              <w:right w:w="45" w:type="dxa"/>
            </w:tcMar>
            <w:vAlign w:val="center"/>
          </w:tcPr>
          <w:p w14:paraId="6ED39255">
            <w:pPr>
              <w:spacing w:before="0" w:after="0"/>
              <w:jc w:val="center"/>
            </w:pPr>
            <w:r>
              <w:rPr>
                <w:rFonts w:ascii="Times New Roman" w:hAnsi="Times New Roman" w:eastAsia="宋体"/>
                <w:b w:val="0"/>
                <w:sz w:val="15"/>
              </w:rPr>
              <w:t>HLKY-2026-ZY-32</w:t>
            </w:r>
          </w:p>
        </w:tc>
        <w:tc>
          <w:tcPr>
            <w:tcW w:w="3293" w:type="dxa"/>
            <w:tcMar>
              <w:top w:w="50" w:type="dxa"/>
              <w:left w:w="45" w:type="dxa"/>
              <w:bottom w:w="50" w:type="dxa"/>
              <w:right w:w="45" w:type="dxa"/>
            </w:tcMar>
            <w:vAlign w:val="center"/>
          </w:tcPr>
          <w:p w14:paraId="0FDB8DDA">
            <w:pPr>
              <w:spacing w:before="0" w:after="0" w:line="270" w:lineRule="exact"/>
              <w:jc w:val="left"/>
            </w:pPr>
            <w:r>
              <w:rPr>
                <w:rFonts w:ascii="Times New Roman" w:hAnsi="Times New Roman" w:eastAsia="宋体" w:cs="Times New Roman"/>
                <w:b w:val="0"/>
                <w:sz w:val="17"/>
              </w:rPr>
              <w:t>AI数字动画角色表演中的恐怖谷效应与动画感优化研究</w:t>
            </w:r>
          </w:p>
        </w:tc>
        <w:tc>
          <w:tcPr>
            <w:tcW w:w="867" w:type="dxa"/>
            <w:tcMar>
              <w:top w:w="50" w:type="dxa"/>
              <w:left w:w="45" w:type="dxa"/>
              <w:bottom w:w="50" w:type="dxa"/>
              <w:right w:w="45" w:type="dxa"/>
            </w:tcMar>
            <w:vAlign w:val="center"/>
          </w:tcPr>
          <w:p w14:paraId="2CE48CE2">
            <w:pPr>
              <w:spacing w:before="0" w:after="0" w:line="270" w:lineRule="exact"/>
              <w:jc w:val="center"/>
            </w:pPr>
            <w:r>
              <w:rPr>
                <w:rFonts w:ascii="Times New Roman" w:hAnsi="Times New Roman" w:eastAsia="宋体" w:cs="Times New Roman"/>
                <w:b w:val="0"/>
                <w:sz w:val="17"/>
              </w:rPr>
              <w:t>王海婷</w:t>
            </w:r>
          </w:p>
        </w:tc>
        <w:tc>
          <w:tcPr>
            <w:tcW w:w="1006" w:type="dxa"/>
            <w:tcMar>
              <w:top w:w="50" w:type="dxa"/>
              <w:left w:w="45" w:type="dxa"/>
              <w:bottom w:w="50" w:type="dxa"/>
              <w:right w:w="45" w:type="dxa"/>
            </w:tcMar>
            <w:vAlign w:val="center"/>
          </w:tcPr>
          <w:p w14:paraId="7876ADBE">
            <w:pPr>
              <w:spacing w:before="0" w:after="0" w:line="270" w:lineRule="exact"/>
              <w:jc w:val="center"/>
            </w:pPr>
            <w:r>
              <w:rPr>
                <w:rFonts w:ascii="Times New Roman" w:hAnsi="Times New Roman" w:eastAsia="宋体" w:cs="Times New Roman"/>
                <w:b w:val="0"/>
                <w:sz w:val="17"/>
              </w:rPr>
              <w:t>影视与动画学院</w:t>
            </w:r>
          </w:p>
        </w:tc>
        <w:tc>
          <w:tcPr>
            <w:tcW w:w="917" w:type="dxa"/>
            <w:tcMar>
              <w:top w:w="50" w:type="dxa"/>
              <w:left w:w="45" w:type="dxa"/>
              <w:bottom w:w="50" w:type="dxa"/>
              <w:right w:w="45" w:type="dxa"/>
            </w:tcMar>
            <w:vAlign w:val="center"/>
          </w:tcPr>
          <w:p w14:paraId="0BA71CF6">
            <w:pPr>
              <w:spacing w:before="0" w:after="0" w:line="270" w:lineRule="exact"/>
              <w:jc w:val="center"/>
            </w:pPr>
            <w:r>
              <w:rPr>
                <w:rFonts w:ascii="Times New Roman" w:hAnsi="Times New Roman" w:eastAsia="宋体" w:cs="Times New Roman"/>
                <w:b w:val="0"/>
                <w:sz w:val="17"/>
              </w:rPr>
              <w:t>自由申报项目</w:t>
            </w:r>
          </w:p>
        </w:tc>
      </w:tr>
      <w:tr w14:paraId="7E102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643E91A">
            <w:pPr>
              <w:spacing w:before="0" w:after="0"/>
              <w:jc w:val="center"/>
            </w:pPr>
            <w:r>
              <w:rPr>
                <w:rFonts w:ascii="Times New Roman" w:hAnsi="Times New Roman" w:eastAsia="宋体"/>
                <w:sz w:val="17"/>
              </w:rPr>
              <w:t>33</w:t>
            </w:r>
          </w:p>
        </w:tc>
        <w:tc>
          <w:tcPr>
            <w:tcW w:w="1451" w:type="dxa"/>
            <w:tcMar>
              <w:top w:w="50" w:type="dxa"/>
              <w:left w:w="45" w:type="dxa"/>
              <w:bottom w:w="50" w:type="dxa"/>
              <w:right w:w="45" w:type="dxa"/>
            </w:tcMar>
            <w:vAlign w:val="center"/>
          </w:tcPr>
          <w:p w14:paraId="5A3E9DCB">
            <w:pPr>
              <w:spacing w:before="0" w:after="0"/>
              <w:jc w:val="center"/>
            </w:pPr>
            <w:r>
              <w:rPr>
                <w:rFonts w:ascii="Times New Roman" w:hAnsi="Times New Roman" w:eastAsia="宋体"/>
                <w:b w:val="0"/>
                <w:sz w:val="15"/>
              </w:rPr>
              <w:t>HLKY-2026-ZY-33</w:t>
            </w:r>
          </w:p>
        </w:tc>
        <w:tc>
          <w:tcPr>
            <w:tcW w:w="3293" w:type="dxa"/>
            <w:tcMar>
              <w:top w:w="50" w:type="dxa"/>
              <w:left w:w="45" w:type="dxa"/>
              <w:bottom w:w="50" w:type="dxa"/>
              <w:right w:w="45" w:type="dxa"/>
            </w:tcMar>
            <w:vAlign w:val="center"/>
          </w:tcPr>
          <w:p w14:paraId="1DEBA14B">
            <w:pPr>
              <w:spacing w:before="0" w:after="0" w:line="270" w:lineRule="exact"/>
              <w:jc w:val="left"/>
            </w:pPr>
            <w:r>
              <w:rPr>
                <w:rFonts w:ascii="Times New Roman" w:hAnsi="Times New Roman" w:eastAsia="宋体" w:cs="Times New Roman"/>
                <w:b w:val="0"/>
                <w:sz w:val="17"/>
              </w:rPr>
              <w:t>21世纪潮汕电影的水意象与空间叙事研究</w:t>
            </w:r>
          </w:p>
        </w:tc>
        <w:tc>
          <w:tcPr>
            <w:tcW w:w="867" w:type="dxa"/>
            <w:tcMar>
              <w:top w:w="50" w:type="dxa"/>
              <w:left w:w="45" w:type="dxa"/>
              <w:bottom w:w="50" w:type="dxa"/>
              <w:right w:w="45" w:type="dxa"/>
            </w:tcMar>
            <w:vAlign w:val="center"/>
          </w:tcPr>
          <w:p w14:paraId="6F31666E">
            <w:pPr>
              <w:spacing w:before="0" w:after="0" w:line="270" w:lineRule="exact"/>
              <w:jc w:val="center"/>
            </w:pPr>
            <w:r>
              <w:rPr>
                <w:rFonts w:ascii="Times New Roman" w:hAnsi="Times New Roman" w:eastAsia="宋体" w:cs="Times New Roman"/>
                <w:b w:val="0"/>
                <w:sz w:val="17"/>
              </w:rPr>
              <w:t>张梓玟</w:t>
            </w:r>
          </w:p>
        </w:tc>
        <w:tc>
          <w:tcPr>
            <w:tcW w:w="1006" w:type="dxa"/>
            <w:tcMar>
              <w:top w:w="50" w:type="dxa"/>
              <w:left w:w="45" w:type="dxa"/>
              <w:bottom w:w="50" w:type="dxa"/>
              <w:right w:w="45" w:type="dxa"/>
            </w:tcMar>
            <w:vAlign w:val="center"/>
          </w:tcPr>
          <w:p w14:paraId="37FC3B82">
            <w:pPr>
              <w:spacing w:before="0" w:after="0" w:line="270" w:lineRule="exact"/>
              <w:jc w:val="center"/>
            </w:pPr>
            <w:r>
              <w:rPr>
                <w:rFonts w:ascii="Times New Roman" w:hAnsi="Times New Roman" w:eastAsia="宋体" w:cs="Times New Roman"/>
                <w:b w:val="0"/>
                <w:sz w:val="17"/>
              </w:rPr>
              <w:t>影视与动画学院</w:t>
            </w:r>
          </w:p>
        </w:tc>
        <w:tc>
          <w:tcPr>
            <w:tcW w:w="917" w:type="dxa"/>
            <w:tcMar>
              <w:top w:w="50" w:type="dxa"/>
              <w:left w:w="45" w:type="dxa"/>
              <w:bottom w:w="50" w:type="dxa"/>
              <w:right w:w="45" w:type="dxa"/>
            </w:tcMar>
            <w:vAlign w:val="center"/>
          </w:tcPr>
          <w:p w14:paraId="7907A6B0">
            <w:pPr>
              <w:spacing w:before="0" w:after="0" w:line="270" w:lineRule="exact"/>
              <w:jc w:val="center"/>
            </w:pPr>
            <w:r>
              <w:rPr>
                <w:rFonts w:ascii="Times New Roman" w:hAnsi="Times New Roman" w:eastAsia="宋体" w:cs="Times New Roman"/>
                <w:b w:val="0"/>
                <w:sz w:val="17"/>
              </w:rPr>
              <w:t>自由申报项目</w:t>
            </w:r>
          </w:p>
        </w:tc>
      </w:tr>
      <w:tr w14:paraId="21C15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630892BD">
            <w:pPr>
              <w:spacing w:before="0" w:after="0"/>
              <w:jc w:val="center"/>
            </w:pPr>
            <w:r>
              <w:rPr>
                <w:rFonts w:ascii="Times New Roman" w:hAnsi="Times New Roman" w:eastAsia="宋体"/>
                <w:sz w:val="17"/>
              </w:rPr>
              <w:t>34</w:t>
            </w:r>
          </w:p>
        </w:tc>
        <w:tc>
          <w:tcPr>
            <w:tcW w:w="1451" w:type="dxa"/>
            <w:tcMar>
              <w:top w:w="50" w:type="dxa"/>
              <w:left w:w="45" w:type="dxa"/>
              <w:bottom w:w="50" w:type="dxa"/>
              <w:right w:w="45" w:type="dxa"/>
            </w:tcMar>
            <w:vAlign w:val="center"/>
          </w:tcPr>
          <w:p w14:paraId="414D7176">
            <w:pPr>
              <w:spacing w:before="0" w:after="0"/>
              <w:jc w:val="center"/>
            </w:pPr>
            <w:r>
              <w:rPr>
                <w:rFonts w:ascii="Times New Roman" w:hAnsi="Times New Roman" w:eastAsia="宋体"/>
                <w:b w:val="0"/>
                <w:sz w:val="15"/>
              </w:rPr>
              <w:t>HLKY-2026-ZY-34</w:t>
            </w:r>
          </w:p>
        </w:tc>
        <w:tc>
          <w:tcPr>
            <w:tcW w:w="3293" w:type="dxa"/>
            <w:tcMar>
              <w:top w:w="50" w:type="dxa"/>
              <w:left w:w="45" w:type="dxa"/>
              <w:bottom w:w="50" w:type="dxa"/>
              <w:right w:w="45" w:type="dxa"/>
            </w:tcMar>
            <w:vAlign w:val="center"/>
          </w:tcPr>
          <w:p w14:paraId="064D949B">
            <w:pPr>
              <w:spacing w:before="0" w:after="0" w:line="270" w:lineRule="exact"/>
              <w:jc w:val="left"/>
            </w:pPr>
            <w:r>
              <w:rPr>
                <w:rFonts w:ascii="Times New Roman" w:hAnsi="Times New Roman" w:eastAsia="宋体" w:cs="Times New Roman"/>
                <w:b w:val="0"/>
                <w:sz w:val="17"/>
              </w:rPr>
              <w:t>文旅市场化运营赋能增城古村落活态保护的路径研究</w:t>
            </w:r>
          </w:p>
        </w:tc>
        <w:tc>
          <w:tcPr>
            <w:tcW w:w="867" w:type="dxa"/>
            <w:tcMar>
              <w:top w:w="50" w:type="dxa"/>
              <w:left w:w="45" w:type="dxa"/>
              <w:bottom w:w="50" w:type="dxa"/>
              <w:right w:w="45" w:type="dxa"/>
            </w:tcMar>
            <w:vAlign w:val="center"/>
          </w:tcPr>
          <w:p w14:paraId="7AF32649">
            <w:pPr>
              <w:spacing w:before="0" w:after="0" w:line="270" w:lineRule="exact"/>
              <w:jc w:val="center"/>
            </w:pPr>
            <w:r>
              <w:rPr>
                <w:rFonts w:ascii="Times New Roman" w:hAnsi="Times New Roman" w:eastAsia="宋体" w:cs="Times New Roman"/>
                <w:b w:val="0"/>
                <w:sz w:val="17"/>
              </w:rPr>
              <w:t>张婷</w:t>
            </w:r>
          </w:p>
        </w:tc>
        <w:tc>
          <w:tcPr>
            <w:tcW w:w="1006" w:type="dxa"/>
            <w:tcMar>
              <w:top w:w="50" w:type="dxa"/>
              <w:left w:w="45" w:type="dxa"/>
              <w:bottom w:w="50" w:type="dxa"/>
              <w:right w:w="45" w:type="dxa"/>
            </w:tcMar>
            <w:vAlign w:val="center"/>
          </w:tcPr>
          <w:p w14:paraId="4DBDE003">
            <w:pPr>
              <w:spacing w:before="0" w:after="0" w:line="270" w:lineRule="exact"/>
              <w:jc w:val="center"/>
            </w:pPr>
            <w:r>
              <w:rPr>
                <w:rFonts w:ascii="Times New Roman" w:hAnsi="Times New Roman" w:eastAsia="宋体" w:cs="Times New Roman"/>
                <w:b w:val="0"/>
                <w:sz w:val="17"/>
              </w:rPr>
              <w:t>管理学院</w:t>
            </w:r>
          </w:p>
        </w:tc>
        <w:tc>
          <w:tcPr>
            <w:tcW w:w="917" w:type="dxa"/>
            <w:tcMar>
              <w:top w:w="50" w:type="dxa"/>
              <w:left w:w="45" w:type="dxa"/>
              <w:bottom w:w="50" w:type="dxa"/>
              <w:right w:w="45" w:type="dxa"/>
            </w:tcMar>
            <w:vAlign w:val="center"/>
          </w:tcPr>
          <w:p w14:paraId="145EE580">
            <w:pPr>
              <w:spacing w:before="0" w:after="0" w:line="270" w:lineRule="exact"/>
              <w:jc w:val="center"/>
            </w:pPr>
            <w:r>
              <w:rPr>
                <w:rFonts w:ascii="Times New Roman" w:hAnsi="Times New Roman" w:eastAsia="宋体" w:cs="Times New Roman"/>
                <w:b w:val="0"/>
                <w:sz w:val="17"/>
              </w:rPr>
              <w:t>自由申报项目</w:t>
            </w:r>
          </w:p>
        </w:tc>
      </w:tr>
      <w:tr w14:paraId="2F4CB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9E7C247">
            <w:pPr>
              <w:spacing w:before="0" w:after="0"/>
              <w:jc w:val="center"/>
            </w:pPr>
            <w:r>
              <w:rPr>
                <w:rFonts w:ascii="Times New Roman" w:hAnsi="Times New Roman" w:eastAsia="宋体"/>
                <w:sz w:val="17"/>
              </w:rPr>
              <w:t>35</w:t>
            </w:r>
          </w:p>
        </w:tc>
        <w:tc>
          <w:tcPr>
            <w:tcW w:w="1451" w:type="dxa"/>
            <w:tcMar>
              <w:top w:w="50" w:type="dxa"/>
              <w:left w:w="45" w:type="dxa"/>
              <w:bottom w:w="50" w:type="dxa"/>
              <w:right w:w="45" w:type="dxa"/>
            </w:tcMar>
            <w:vAlign w:val="center"/>
          </w:tcPr>
          <w:p w14:paraId="1E0F7D4D">
            <w:pPr>
              <w:spacing w:before="0" w:after="0"/>
              <w:jc w:val="center"/>
            </w:pPr>
            <w:r>
              <w:rPr>
                <w:rFonts w:ascii="Times New Roman" w:hAnsi="Times New Roman" w:eastAsia="宋体"/>
                <w:b w:val="0"/>
                <w:sz w:val="15"/>
              </w:rPr>
              <w:t>HLKY-2026-ZY-35</w:t>
            </w:r>
          </w:p>
        </w:tc>
        <w:tc>
          <w:tcPr>
            <w:tcW w:w="3293" w:type="dxa"/>
            <w:tcMar>
              <w:top w:w="50" w:type="dxa"/>
              <w:left w:w="45" w:type="dxa"/>
              <w:bottom w:w="50" w:type="dxa"/>
              <w:right w:w="45" w:type="dxa"/>
            </w:tcMar>
            <w:vAlign w:val="center"/>
          </w:tcPr>
          <w:p w14:paraId="7344C19C">
            <w:pPr>
              <w:spacing w:before="0" w:after="0" w:line="270" w:lineRule="exact"/>
              <w:jc w:val="left"/>
            </w:pPr>
            <w:r>
              <w:rPr>
                <w:rFonts w:ascii="Times New Roman" w:hAnsi="Times New Roman" w:eastAsia="宋体" w:cs="Times New Roman"/>
                <w:b w:val="0"/>
                <w:sz w:val="17"/>
              </w:rPr>
              <w:t>粤港澳大湾区居民消费升级驱动机制研究——基于消费习惯与数字消费场景的双重视角</w:t>
            </w:r>
          </w:p>
        </w:tc>
        <w:tc>
          <w:tcPr>
            <w:tcW w:w="867" w:type="dxa"/>
            <w:tcMar>
              <w:top w:w="50" w:type="dxa"/>
              <w:left w:w="45" w:type="dxa"/>
              <w:bottom w:w="50" w:type="dxa"/>
              <w:right w:w="45" w:type="dxa"/>
            </w:tcMar>
            <w:vAlign w:val="center"/>
          </w:tcPr>
          <w:p w14:paraId="398F99AE">
            <w:pPr>
              <w:spacing w:before="0" w:after="0" w:line="270" w:lineRule="exact"/>
              <w:jc w:val="center"/>
            </w:pPr>
            <w:r>
              <w:rPr>
                <w:rFonts w:ascii="Times New Roman" w:hAnsi="Times New Roman" w:eastAsia="宋体" w:cs="Times New Roman"/>
                <w:b w:val="0"/>
                <w:sz w:val="17"/>
              </w:rPr>
              <w:t>唐燕苹</w:t>
            </w:r>
          </w:p>
        </w:tc>
        <w:tc>
          <w:tcPr>
            <w:tcW w:w="1006" w:type="dxa"/>
            <w:tcMar>
              <w:top w:w="50" w:type="dxa"/>
              <w:left w:w="45" w:type="dxa"/>
              <w:bottom w:w="50" w:type="dxa"/>
              <w:right w:w="45" w:type="dxa"/>
            </w:tcMar>
            <w:vAlign w:val="center"/>
          </w:tcPr>
          <w:p w14:paraId="1BAB621D">
            <w:pPr>
              <w:spacing w:before="0" w:after="0" w:line="270" w:lineRule="exact"/>
              <w:jc w:val="center"/>
            </w:pPr>
            <w:r>
              <w:rPr>
                <w:rFonts w:ascii="Times New Roman" w:hAnsi="Times New Roman" w:eastAsia="宋体" w:cs="Times New Roman"/>
                <w:b w:val="0"/>
                <w:sz w:val="17"/>
              </w:rPr>
              <w:t>商学院</w:t>
            </w:r>
          </w:p>
        </w:tc>
        <w:tc>
          <w:tcPr>
            <w:tcW w:w="917" w:type="dxa"/>
            <w:tcMar>
              <w:top w:w="50" w:type="dxa"/>
              <w:left w:w="45" w:type="dxa"/>
              <w:bottom w:w="50" w:type="dxa"/>
              <w:right w:w="45" w:type="dxa"/>
            </w:tcMar>
            <w:vAlign w:val="center"/>
          </w:tcPr>
          <w:p w14:paraId="69EE9AB3">
            <w:pPr>
              <w:spacing w:before="0" w:after="0" w:line="270" w:lineRule="exact"/>
              <w:jc w:val="center"/>
            </w:pPr>
            <w:r>
              <w:rPr>
                <w:rFonts w:ascii="Times New Roman" w:hAnsi="Times New Roman" w:eastAsia="宋体" w:cs="Times New Roman"/>
                <w:b w:val="0"/>
                <w:sz w:val="17"/>
              </w:rPr>
              <w:t>自由申报项目</w:t>
            </w:r>
          </w:p>
        </w:tc>
      </w:tr>
      <w:tr w14:paraId="7F64A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ED9AF28">
            <w:pPr>
              <w:spacing w:before="0" w:after="0"/>
              <w:jc w:val="center"/>
            </w:pPr>
            <w:r>
              <w:rPr>
                <w:rFonts w:ascii="Times New Roman" w:hAnsi="Times New Roman" w:eastAsia="宋体"/>
                <w:sz w:val="17"/>
              </w:rPr>
              <w:t>36</w:t>
            </w:r>
          </w:p>
        </w:tc>
        <w:tc>
          <w:tcPr>
            <w:tcW w:w="1451" w:type="dxa"/>
            <w:tcMar>
              <w:top w:w="50" w:type="dxa"/>
              <w:left w:w="45" w:type="dxa"/>
              <w:bottom w:w="50" w:type="dxa"/>
              <w:right w:w="45" w:type="dxa"/>
            </w:tcMar>
            <w:vAlign w:val="center"/>
          </w:tcPr>
          <w:p w14:paraId="1F7BE2C7">
            <w:pPr>
              <w:spacing w:before="0" w:after="0"/>
              <w:jc w:val="center"/>
            </w:pPr>
            <w:r>
              <w:rPr>
                <w:rFonts w:ascii="Times New Roman" w:hAnsi="Times New Roman" w:eastAsia="宋体"/>
                <w:b w:val="0"/>
                <w:sz w:val="15"/>
              </w:rPr>
              <w:t>HLKY-2026-ZY-36</w:t>
            </w:r>
          </w:p>
        </w:tc>
        <w:tc>
          <w:tcPr>
            <w:tcW w:w="3293" w:type="dxa"/>
            <w:tcMar>
              <w:top w:w="50" w:type="dxa"/>
              <w:left w:w="45" w:type="dxa"/>
              <w:bottom w:w="50" w:type="dxa"/>
              <w:right w:w="45" w:type="dxa"/>
            </w:tcMar>
            <w:vAlign w:val="center"/>
          </w:tcPr>
          <w:p w14:paraId="768C3420">
            <w:pPr>
              <w:spacing w:before="0" w:after="0" w:line="270" w:lineRule="exact"/>
              <w:jc w:val="left"/>
            </w:pPr>
            <w:r>
              <w:rPr>
                <w:rFonts w:ascii="Times New Roman" w:hAnsi="Times New Roman" w:eastAsia="宋体" w:cs="Times New Roman"/>
                <w:b w:val="0"/>
                <w:sz w:val="17"/>
              </w:rPr>
              <w:t>低空物流经济赋能广东省特色农产品的成本价值链机制研究</w:t>
            </w:r>
          </w:p>
        </w:tc>
        <w:tc>
          <w:tcPr>
            <w:tcW w:w="867" w:type="dxa"/>
            <w:tcMar>
              <w:top w:w="50" w:type="dxa"/>
              <w:left w:w="45" w:type="dxa"/>
              <w:bottom w:w="50" w:type="dxa"/>
              <w:right w:w="45" w:type="dxa"/>
            </w:tcMar>
            <w:vAlign w:val="center"/>
          </w:tcPr>
          <w:p w14:paraId="0192F84E">
            <w:pPr>
              <w:spacing w:before="0" w:after="0" w:line="270" w:lineRule="exact"/>
              <w:jc w:val="center"/>
            </w:pPr>
            <w:r>
              <w:rPr>
                <w:rFonts w:ascii="Times New Roman" w:hAnsi="Times New Roman" w:eastAsia="宋体" w:cs="Times New Roman"/>
                <w:b w:val="0"/>
                <w:sz w:val="17"/>
              </w:rPr>
              <w:t>邹可君</w:t>
            </w:r>
          </w:p>
        </w:tc>
        <w:tc>
          <w:tcPr>
            <w:tcW w:w="1006" w:type="dxa"/>
            <w:tcMar>
              <w:top w:w="50" w:type="dxa"/>
              <w:left w:w="45" w:type="dxa"/>
              <w:bottom w:w="50" w:type="dxa"/>
              <w:right w:w="45" w:type="dxa"/>
            </w:tcMar>
            <w:vAlign w:val="center"/>
          </w:tcPr>
          <w:p w14:paraId="4E04C1BE">
            <w:pPr>
              <w:spacing w:before="0" w:after="0" w:line="270" w:lineRule="exact"/>
              <w:jc w:val="center"/>
            </w:pPr>
            <w:r>
              <w:rPr>
                <w:rFonts w:ascii="Times New Roman" w:hAnsi="Times New Roman" w:eastAsia="宋体" w:cs="Times New Roman"/>
                <w:b w:val="0"/>
                <w:sz w:val="17"/>
              </w:rPr>
              <w:t>商学院</w:t>
            </w:r>
          </w:p>
        </w:tc>
        <w:tc>
          <w:tcPr>
            <w:tcW w:w="917" w:type="dxa"/>
            <w:tcMar>
              <w:top w:w="50" w:type="dxa"/>
              <w:left w:w="45" w:type="dxa"/>
              <w:bottom w:w="50" w:type="dxa"/>
              <w:right w:w="45" w:type="dxa"/>
            </w:tcMar>
            <w:vAlign w:val="center"/>
          </w:tcPr>
          <w:p w14:paraId="43EB1250">
            <w:pPr>
              <w:spacing w:before="0" w:after="0" w:line="270" w:lineRule="exact"/>
              <w:jc w:val="center"/>
            </w:pPr>
            <w:r>
              <w:rPr>
                <w:rFonts w:ascii="Times New Roman" w:hAnsi="Times New Roman" w:eastAsia="宋体" w:cs="Times New Roman"/>
                <w:b w:val="0"/>
                <w:sz w:val="17"/>
              </w:rPr>
              <w:t>自由申报项目</w:t>
            </w:r>
          </w:p>
        </w:tc>
      </w:tr>
      <w:tr w14:paraId="30173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F779BFA">
            <w:pPr>
              <w:spacing w:before="0" w:after="0"/>
              <w:jc w:val="center"/>
            </w:pPr>
            <w:r>
              <w:rPr>
                <w:rFonts w:ascii="Times New Roman" w:hAnsi="Times New Roman" w:eastAsia="宋体"/>
                <w:sz w:val="17"/>
              </w:rPr>
              <w:t>37</w:t>
            </w:r>
          </w:p>
        </w:tc>
        <w:tc>
          <w:tcPr>
            <w:tcW w:w="1451" w:type="dxa"/>
            <w:tcMar>
              <w:top w:w="50" w:type="dxa"/>
              <w:left w:w="45" w:type="dxa"/>
              <w:bottom w:w="50" w:type="dxa"/>
              <w:right w:w="45" w:type="dxa"/>
            </w:tcMar>
            <w:vAlign w:val="center"/>
          </w:tcPr>
          <w:p w14:paraId="734F5727">
            <w:pPr>
              <w:spacing w:before="0" w:after="0"/>
              <w:jc w:val="center"/>
            </w:pPr>
            <w:r>
              <w:rPr>
                <w:rFonts w:ascii="Times New Roman" w:hAnsi="Times New Roman" w:eastAsia="宋体"/>
                <w:b w:val="0"/>
                <w:sz w:val="15"/>
              </w:rPr>
              <w:t>HLKY-2026-ZY-37</w:t>
            </w:r>
          </w:p>
        </w:tc>
        <w:tc>
          <w:tcPr>
            <w:tcW w:w="3293" w:type="dxa"/>
            <w:tcMar>
              <w:top w:w="50" w:type="dxa"/>
              <w:left w:w="45" w:type="dxa"/>
              <w:bottom w:w="50" w:type="dxa"/>
              <w:right w:w="45" w:type="dxa"/>
            </w:tcMar>
            <w:vAlign w:val="center"/>
          </w:tcPr>
          <w:p w14:paraId="7C3617B7">
            <w:pPr>
              <w:spacing w:before="0" w:after="0" w:line="270" w:lineRule="exact"/>
              <w:jc w:val="left"/>
            </w:pPr>
            <w:r>
              <w:rPr>
                <w:rFonts w:ascii="Times New Roman" w:hAnsi="Times New Roman" w:eastAsia="宋体" w:cs="Times New Roman"/>
                <w:b w:val="0"/>
                <w:sz w:val="17"/>
              </w:rPr>
              <w:t>贸易政策不确定性对制造业全球价值链韧性的影响研究</w:t>
            </w:r>
          </w:p>
        </w:tc>
        <w:tc>
          <w:tcPr>
            <w:tcW w:w="867" w:type="dxa"/>
            <w:tcMar>
              <w:top w:w="50" w:type="dxa"/>
              <w:left w:w="45" w:type="dxa"/>
              <w:bottom w:w="50" w:type="dxa"/>
              <w:right w:w="45" w:type="dxa"/>
            </w:tcMar>
            <w:vAlign w:val="center"/>
          </w:tcPr>
          <w:p w14:paraId="1DA0597A">
            <w:pPr>
              <w:spacing w:before="0" w:after="0" w:line="270" w:lineRule="exact"/>
              <w:jc w:val="center"/>
            </w:pPr>
            <w:r>
              <w:rPr>
                <w:rFonts w:ascii="Times New Roman" w:hAnsi="Times New Roman" w:eastAsia="宋体" w:cs="Times New Roman"/>
                <w:b w:val="0"/>
                <w:sz w:val="17"/>
              </w:rPr>
              <w:t>黄紫璐</w:t>
            </w:r>
          </w:p>
        </w:tc>
        <w:tc>
          <w:tcPr>
            <w:tcW w:w="1006" w:type="dxa"/>
            <w:tcMar>
              <w:top w:w="50" w:type="dxa"/>
              <w:left w:w="45" w:type="dxa"/>
              <w:bottom w:w="50" w:type="dxa"/>
              <w:right w:w="45" w:type="dxa"/>
            </w:tcMar>
            <w:vAlign w:val="center"/>
          </w:tcPr>
          <w:p w14:paraId="2920B0D4">
            <w:pPr>
              <w:spacing w:before="0" w:after="0" w:line="270" w:lineRule="exact"/>
              <w:jc w:val="center"/>
            </w:pPr>
            <w:r>
              <w:rPr>
                <w:rFonts w:ascii="Times New Roman" w:hAnsi="Times New Roman" w:eastAsia="宋体" w:cs="Times New Roman"/>
                <w:b w:val="0"/>
                <w:sz w:val="17"/>
              </w:rPr>
              <w:t>商学院</w:t>
            </w:r>
          </w:p>
        </w:tc>
        <w:tc>
          <w:tcPr>
            <w:tcW w:w="917" w:type="dxa"/>
            <w:tcMar>
              <w:top w:w="50" w:type="dxa"/>
              <w:left w:w="45" w:type="dxa"/>
              <w:bottom w:w="50" w:type="dxa"/>
              <w:right w:w="45" w:type="dxa"/>
            </w:tcMar>
            <w:vAlign w:val="center"/>
          </w:tcPr>
          <w:p w14:paraId="0CDD462F">
            <w:pPr>
              <w:spacing w:before="0" w:after="0" w:line="270" w:lineRule="exact"/>
              <w:jc w:val="center"/>
            </w:pPr>
            <w:r>
              <w:rPr>
                <w:rFonts w:ascii="Times New Roman" w:hAnsi="Times New Roman" w:eastAsia="宋体" w:cs="Times New Roman"/>
                <w:b w:val="0"/>
                <w:sz w:val="17"/>
              </w:rPr>
              <w:t>自由申报项目</w:t>
            </w:r>
          </w:p>
        </w:tc>
      </w:tr>
      <w:tr w14:paraId="3D24F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6C6E629">
            <w:pPr>
              <w:spacing w:before="0" w:after="0"/>
              <w:jc w:val="center"/>
            </w:pPr>
            <w:r>
              <w:rPr>
                <w:rFonts w:ascii="Times New Roman" w:hAnsi="Times New Roman" w:eastAsia="宋体"/>
                <w:sz w:val="17"/>
              </w:rPr>
              <w:t>38</w:t>
            </w:r>
          </w:p>
        </w:tc>
        <w:tc>
          <w:tcPr>
            <w:tcW w:w="1451" w:type="dxa"/>
            <w:tcMar>
              <w:top w:w="50" w:type="dxa"/>
              <w:left w:w="45" w:type="dxa"/>
              <w:bottom w:w="50" w:type="dxa"/>
              <w:right w:w="45" w:type="dxa"/>
            </w:tcMar>
            <w:vAlign w:val="center"/>
          </w:tcPr>
          <w:p w14:paraId="10319F9B">
            <w:pPr>
              <w:spacing w:before="0" w:after="0"/>
              <w:jc w:val="center"/>
            </w:pPr>
            <w:r>
              <w:rPr>
                <w:rFonts w:ascii="Times New Roman" w:hAnsi="Times New Roman" w:eastAsia="宋体"/>
                <w:b w:val="0"/>
                <w:sz w:val="15"/>
              </w:rPr>
              <w:t>HLKY-2026-ZY-38</w:t>
            </w:r>
          </w:p>
        </w:tc>
        <w:tc>
          <w:tcPr>
            <w:tcW w:w="3293" w:type="dxa"/>
            <w:tcMar>
              <w:top w:w="50" w:type="dxa"/>
              <w:left w:w="45" w:type="dxa"/>
              <w:bottom w:w="50" w:type="dxa"/>
              <w:right w:w="45" w:type="dxa"/>
            </w:tcMar>
            <w:vAlign w:val="center"/>
          </w:tcPr>
          <w:p w14:paraId="24DE2CB5">
            <w:pPr>
              <w:spacing w:before="0" w:after="0" w:line="270" w:lineRule="exact"/>
              <w:jc w:val="left"/>
            </w:pPr>
            <w:r>
              <w:rPr>
                <w:rFonts w:ascii="Times New Roman" w:hAnsi="Times New Roman" w:eastAsia="宋体" w:cs="Times New Roman"/>
                <w:b w:val="0"/>
                <w:sz w:val="17"/>
              </w:rPr>
              <w:t>海外华商网络对侨乡民营企业国际化的影响机制与服务策略研究</w:t>
            </w:r>
          </w:p>
        </w:tc>
        <w:tc>
          <w:tcPr>
            <w:tcW w:w="867" w:type="dxa"/>
            <w:tcMar>
              <w:top w:w="50" w:type="dxa"/>
              <w:left w:w="45" w:type="dxa"/>
              <w:bottom w:w="50" w:type="dxa"/>
              <w:right w:w="45" w:type="dxa"/>
            </w:tcMar>
            <w:vAlign w:val="center"/>
          </w:tcPr>
          <w:p w14:paraId="3A4B5B7B">
            <w:pPr>
              <w:spacing w:before="0" w:after="0" w:line="270" w:lineRule="exact"/>
              <w:jc w:val="center"/>
            </w:pPr>
            <w:r>
              <w:rPr>
                <w:rFonts w:ascii="Times New Roman" w:hAnsi="Times New Roman" w:eastAsia="宋体" w:cs="Times New Roman"/>
                <w:b w:val="0"/>
                <w:sz w:val="17"/>
              </w:rPr>
              <w:t>谭昊丽</w:t>
            </w:r>
          </w:p>
        </w:tc>
        <w:tc>
          <w:tcPr>
            <w:tcW w:w="1006" w:type="dxa"/>
            <w:tcMar>
              <w:top w:w="50" w:type="dxa"/>
              <w:left w:w="45" w:type="dxa"/>
              <w:bottom w:w="50" w:type="dxa"/>
              <w:right w:w="45" w:type="dxa"/>
            </w:tcMar>
            <w:vAlign w:val="center"/>
          </w:tcPr>
          <w:p w14:paraId="48046CE6">
            <w:pPr>
              <w:spacing w:before="0" w:after="0" w:line="270" w:lineRule="exact"/>
              <w:jc w:val="center"/>
            </w:pPr>
            <w:r>
              <w:rPr>
                <w:rFonts w:ascii="Times New Roman" w:hAnsi="Times New Roman" w:eastAsia="宋体" w:cs="Times New Roman"/>
                <w:b w:val="0"/>
                <w:sz w:val="17"/>
              </w:rPr>
              <w:t>商学院</w:t>
            </w:r>
          </w:p>
        </w:tc>
        <w:tc>
          <w:tcPr>
            <w:tcW w:w="917" w:type="dxa"/>
            <w:tcMar>
              <w:top w:w="50" w:type="dxa"/>
              <w:left w:w="45" w:type="dxa"/>
              <w:bottom w:w="50" w:type="dxa"/>
              <w:right w:w="45" w:type="dxa"/>
            </w:tcMar>
            <w:vAlign w:val="center"/>
          </w:tcPr>
          <w:p w14:paraId="1BBBDB48">
            <w:pPr>
              <w:spacing w:before="0" w:after="0" w:line="270" w:lineRule="exact"/>
              <w:jc w:val="center"/>
            </w:pPr>
            <w:r>
              <w:rPr>
                <w:rFonts w:ascii="Times New Roman" w:hAnsi="Times New Roman" w:eastAsia="宋体" w:cs="Times New Roman"/>
                <w:b w:val="0"/>
                <w:sz w:val="17"/>
              </w:rPr>
              <w:t>自由申报项目</w:t>
            </w:r>
          </w:p>
        </w:tc>
      </w:tr>
      <w:tr w14:paraId="6C90D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0993A072">
            <w:pPr>
              <w:spacing w:before="0" w:after="0"/>
              <w:jc w:val="center"/>
            </w:pPr>
            <w:r>
              <w:rPr>
                <w:rFonts w:ascii="Times New Roman" w:hAnsi="Times New Roman" w:eastAsia="宋体"/>
                <w:sz w:val="17"/>
              </w:rPr>
              <w:t>39</w:t>
            </w:r>
          </w:p>
        </w:tc>
        <w:tc>
          <w:tcPr>
            <w:tcW w:w="1451" w:type="dxa"/>
            <w:tcMar>
              <w:top w:w="50" w:type="dxa"/>
              <w:left w:w="45" w:type="dxa"/>
              <w:bottom w:w="50" w:type="dxa"/>
              <w:right w:w="45" w:type="dxa"/>
            </w:tcMar>
            <w:vAlign w:val="center"/>
          </w:tcPr>
          <w:p w14:paraId="68F09D32">
            <w:pPr>
              <w:spacing w:before="0" w:after="0"/>
              <w:jc w:val="center"/>
            </w:pPr>
            <w:r>
              <w:rPr>
                <w:rFonts w:ascii="Times New Roman" w:hAnsi="Times New Roman" w:eastAsia="宋体"/>
                <w:b w:val="0"/>
                <w:sz w:val="15"/>
              </w:rPr>
              <w:t>HLKY-2026-ZY-39</w:t>
            </w:r>
          </w:p>
        </w:tc>
        <w:tc>
          <w:tcPr>
            <w:tcW w:w="3293" w:type="dxa"/>
            <w:tcMar>
              <w:top w:w="50" w:type="dxa"/>
              <w:left w:w="45" w:type="dxa"/>
              <w:bottom w:w="50" w:type="dxa"/>
              <w:right w:w="45" w:type="dxa"/>
            </w:tcMar>
            <w:vAlign w:val="center"/>
          </w:tcPr>
          <w:p w14:paraId="545208DE">
            <w:pPr>
              <w:spacing w:before="0" w:after="0" w:line="270" w:lineRule="exact"/>
              <w:jc w:val="left"/>
            </w:pPr>
            <w:r>
              <w:rPr>
                <w:rFonts w:ascii="Times New Roman" w:hAnsi="Times New Roman" w:eastAsia="宋体" w:cs="Times New Roman"/>
                <w:b w:val="0"/>
                <w:sz w:val="17"/>
              </w:rPr>
              <w:t>大湾区视域下粤菜文化负载词社交平台自动翻译受众接受度分层研究</w:t>
            </w:r>
          </w:p>
        </w:tc>
        <w:tc>
          <w:tcPr>
            <w:tcW w:w="867" w:type="dxa"/>
            <w:tcMar>
              <w:top w:w="50" w:type="dxa"/>
              <w:left w:w="45" w:type="dxa"/>
              <w:bottom w:w="50" w:type="dxa"/>
              <w:right w:w="45" w:type="dxa"/>
            </w:tcMar>
            <w:vAlign w:val="center"/>
          </w:tcPr>
          <w:p w14:paraId="35E9A942">
            <w:pPr>
              <w:spacing w:before="0" w:after="0" w:line="270" w:lineRule="exact"/>
              <w:jc w:val="center"/>
            </w:pPr>
            <w:r>
              <w:rPr>
                <w:rFonts w:ascii="Times New Roman" w:hAnsi="Times New Roman" w:eastAsia="宋体" w:cs="Times New Roman"/>
                <w:b w:val="0"/>
                <w:sz w:val="17"/>
              </w:rPr>
              <w:t>薛洋</w:t>
            </w:r>
          </w:p>
        </w:tc>
        <w:tc>
          <w:tcPr>
            <w:tcW w:w="1006" w:type="dxa"/>
            <w:tcMar>
              <w:top w:w="50" w:type="dxa"/>
              <w:left w:w="45" w:type="dxa"/>
              <w:bottom w:w="50" w:type="dxa"/>
              <w:right w:w="45" w:type="dxa"/>
            </w:tcMar>
            <w:vAlign w:val="center"/>
          </w:tcPr>
          <w:p w14:paraId="5ACD2D95">
            <w:pPr>
              <w:spacing w:before="0" w:after="0" w:line="270" w:lineRule="exact"/>
              <w:jc w:val="center"/>
            </w:pPr>
            <w:r>
              <w:rPr>
                <w:rFonts w:ascii="Times New Roman" w:hAnsi="Times New Roman" w:eastAsia="宋体" w:cs="Times New Roman"/>
                <w:b w:val="0"/>
                <w:sz w:val="17"/>
              </w:rPr>
              <w:t>应用外国语学院</w:t>
            </w:r>
          </w:p>
        </w:tc>
        <w:tc>
          <w:tcPr>
            <w:tcW w:w="917" w:type="dxa"/>
            <w:tcMar>
              <w:top w:w="50" w:type="dxa"/>
              <w:left w:w="45" w:type="dxa"/>
              <w:bottom w:w="50" w:type="dxa"/>
              <w:right w:w="45" w:type="dxa"/>
            </w:tcMar>
            <w:vAlign w:val="center"/>
          </w:tcPr>
          <w:p w14:paraId="070E66E6">
            <w:pPr>
              <w:spacing w:before="0" w:after="0" w:line="270" w:lineRule="exact"/>
              <w:jc w:val="center"/>
            </w:pPr>
            <w:r>
              <w:rPr>
                <w:rFonts w:ascii="Times New Roman" w:hAnsi="Times New Roman" w:eastAsia="宋体" w:cs="Times New Roman"/>
                <w:b w:val="0"/>
                <w:sz w:val="17"/>
              </w:rPr>
              <w:t>自由申报项目</w:t>
            </w:r>
          </w:p>
        </w:tc>
      </w:tr>
      <w:tr w14:paraId="3D168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61104BDD">
            <w:pPr>
              <w:spacing w:before="0" w:after="0"/>
              <w:jc w:val="center"/>
            </w:pPr>
            <w:r>
              <w:rPr>
                <w:rFonts w:ascii="Times New Roman" w:hAnsi="Times New Roman" w:eastAsia="宋体"/>
                <w:sz w:val="17"/>
              </w:rPr>
              <w:t>40</w:t>
            </w:r>
          </w:p>
        </w:tc>
        <w:tc>
          <w:tcPr>
            <w:tcW w:w="1451" w:type="dxa"/>
            <w:tcMar>
              <w:top w:w="50" w:type="dxa"/>
              <w:left w:w="45" w:type="dxa"/>
              <w:bottom w:w="50" w:type="dxa"/>
              <w:right w:w="45" w:type="dxa"/>
            </w:tcMar>
            <w:vAlign w:val="center"/>
          </w:tcPr>
          <w:p w14:paraId="403373EE">
            <w:pPr>
              <w:spacing w:before="0" w:after="0"/>
              <w:jc w:val="center"/>
            </w:pPr>
            <w:r>
              <w:rPr>
                <w:rFonts w:ascii="Times New Roman" w:hAnsi="Times New Roman" w:eastAsia="宋体"/>
                <w:b w:val="0"/>
                <w:sz w:val="15"/>
              </w:rPr>
              <w:t>HLKY-2026-ZY-40</w:t>
            </w:r>
          </w:p>
        </w:tc>
        <w:tc>
          <w:tcPr>
            <w:tcW w:w="3293" w:type="dxa"/>
            <w:tcMar>
              <w:top w:w="50" w:type="dxa"/>
              <w:left w:w="45" w:type="dxa"/>
              <w:bottom w:w="50" w:type="dxa"/>
              <w:right w:w="45" w:type="dxa"/>
            </w:tcMar>
            <w:vAlign w:val="center"/>
          </w:tcPr>
          <w:p w14:paraId="703719D5">
            <w:pPr>
              <w:spacing w:before="0" w:after="0" w:line="270" w:lineRule="exact"/>
              <w:jc w:val="left"/>
            </w:pPr>
            <w:r>
              <w:rPr>
                <w:rFonts w:ascii="Times New Roman" w:hAnsi="Times New Roman" w:eastAsia="宋体" w:cs="Times New Roman"/>
                <w:b w:val="0"/>
                <w:sz w:val="17"/>
              </w:rPr>
              <w:t>基于东纵精神译介的大湾区红色文化形象建构</w:t>
            </w:r>
          </w:p>
        </w:tc>
        <w:tc>
          <w:tcPr>
            <w:tcW w:w="867" w:type="dxa"/>
            <w:tcMar>
              <w:top w:w="50" w:type="dxa"/>
              <w:left w:w="45" w:type="dxa"/>
              <w:bottom w:w="50" w:type="dxa"/>
              <w:right w:w="45" w:type="dxa"/>
            </w:tcMar>
            <w:vAlign w:val="center"/>
          </w:tcPr>
          <w:p w14:paraId="30CA809E">
            <w:pPr>
              <w:spacing w:before="0" w:after="0" w:line="270" w:lineRule="exact"/>
              <w:jc w:val="center"/>
            </w:pPr>
            <w:r>
              <w:rPr>
                <w:rFonts w:ascii="Times New Roman" w:hAnsi="Times New Roman" w:eastAsia="宋体" w:cs="Times New Roman"/>
                <w:b w:val="0"/>
                <w:sz w:val="17"/>
              </w:rPr>
              <w:t>毛颖</w:t>
            </w:r>
          </w:p>
        </w:tc>
        <w:tc>
          <w:tcPr>
            <w:tcW w:w="1006" w:type="dxa"/>
            <w:tcMar>
              <w:top w:w="50" w:type="dxa"/>
              <w:left w:w="45" w:type="dxa"/>
              <w:bottom w:w="50" w:type="dxa"/>
              <w:right w:w="45" w:type="dxa"/>
            </w:tcMar>
            <w:vAlign w:val="center"/>
          </w:tcPr>
          <w:p w14:paraId="2B919ABE">
            <w:pPr>
              <w:spacing w:before="0" w:after="0" w:line="270" w:lineRule="exact"/>
              <w:jc w:val="center"/>
            </w:pPr>
            <w:r>
              <w:rPr>
                <w:rFonts w:ascii="Times New Roman" w:hAnsi="Times New Roman" w:eastAsia="宋体" w:cs="Times New Roman"/>
                <w:b w:val="0"/>
                <w:sz w:val="17"/>
              </w:rPr>
              <w:t>应用外国语学院</w:t>
            </w:r>
          </w:p>
        </w:tc>
        <w:tc>
          <w:tcPr>
            <w:tcW w:w="917" w:type="dxa"/>
            <w:tcMar>
              <w:top w:w="50" w:type="dxa"/>
              <w:left w:w="45" w:type="dxa"/>
              <w:bottom w:w="50" w:type="dxa"/>
              <w:right w:w="45" w:type="dxa"/>
            </w:tcMar>
            <w:vAlign w:val="center"/>
          </w:tcPr>
          <w:p w14:paraId="3677C89F">
            <w:pPr>
              <w:spacing w:before="0" w:after="0" w:line="270" w:lineRule="exact"/>
              <w:jc w:val="center"/>
            </w:pPr>
            <w:r>
              <w:rPr>
                <w:rFonts w:ascii="Times New Roman" w:hAnsi="Times New Roman" w:eastAsia="宋体" w:cs="Times New Roman"/>
                <w:b w:val="0"/>
                <w:sz w:val="17"/>
              </w:rPr>
              <w:t>自由申报项目</w:t>
            </w:r>
          </w:p>
        </w:tc>
      </w:tr>
      <w:tr w14:paraId="0F9B6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8FE3CCB">
            <w:pPr>
              <w:spacing w:before="0" w:after="0"/>
              <w:jc w:val="center"/>
            </w:pPr>
            <w:r>
              <w:rPr>
                <w:rFonts w:ascii="Times New Roman" w:hAnsi="Times New Roman" w:eastAsia="宋体"/>
                <w:sz w:val="17"/>
              </w:rPr>
              <w:t>41</w:t>
            </w:r>
          </w:p>
        </w:tc>
        <w:tc>
          <w:tcPr>
            <w:tcW w:w="1451" w:type="dxa"/>
            <w:tcMar>
              <w:top w:w="50" w:type="dxa"/>
              <w:left w:w="45" w:type="dxa"/>
              <w:bottom w:w="50" w:type="dxa"/>
              <w:right w:w="45" w:type="dxa"/>
            </w:tcMar>
            <w:vAlign w:val="center"/>
          </w:tcPr>
          <w:p w14:paraId="7B08A7BD">
            <w:pPr>
              <w:spacing w:before="0" w:after="0"/>
              <w:jc w:val="center"/>
            </w:pPr>
            <w:r>
              <w:rPr>
                <w:rFonts w:ascii="Times New Roman" w:hAnsi="Times New Roman" w:eastAsia="宋体"/>
                <w:b w:val="0"/>
                <w:sz w:val="15"/>
              </w:rPr>
              <w:t>HLKY-2026-ZY-41</w:t>
            </w:r>
          </w:p>
        </w:tc>
        <w:tc>
          <w:tcPr>
            <w:tcW w:w="3293" w:type="dxa"/>
            <w:tcMar>
              <w:top w:w="50" w:type="dxa"/>
              <w:left w:w="45" w:type="dxa"/>
              <w:bottom w:w="50" w:type="dxa"/>
              <w:right w:w="45" w:type="dxa"/>
            </w:tcMar>
            <w:vAlign w:val="center"/>
          </w:tcPr>
          <w:p w14:paraId="6E4ABDEC">
            <w:pPr>
              <w:spacing w:before="0" w:after="0" w:line="270" w:lineRule="exact"/>
              <w:jc w:val="left"/>
            </w:pPr>
            <w:r>
              <w:rPr>
                <w:rFonts w:ascii="Times New Roman" w:hAnsi="Times New Roman" w:eastAsia="宋体" w:cs="Times New Roman"/>
                <w:b w:val="0"/>
                <w:sz w:val="17"/>
              </w:rPr>
              <w:t>生成式AI赋能红色叙事：破解Z世代认知鸿沟的实践路径研究</w:t>
            </w:r>
          </w:p>
        </w:tc>
        <w:tc>
          <w:tcPr>
            <w:tcW w:w="867" w:type="dxa"/>
            <w:tcMar>
              <w:top w:w="50" w:type="dxa"/>
              <w:left w:w="45" w:type="dxa"/>
              <w:bottom w:w="50" w:type="dxa"/>
              <w:right w:w="45" w:type="dxa"/>
            </w:tcMar>
            <w:vAlign w:val="center"/>
          </w:tcPr>
          <w:p w14:paraId="3CD8368C">
            <w:pPr>
              <w:spacing w:before="0" w:after="0" w:line="270" w:lineRule="exact"/>
              <w:jc w:val="center"/>
            </w:pPr>
            <w:r>
              <w:rPr>
                <w:rFonts w:ascii="Times New Roman" w:hAnsi="Times New Roman" w:eastAsia="宋体" w:cs="Times New Roman"/>
                <w:b w:val="0"/>
                <w:sz w:val="17"/>
              </w:rPr>
              <w:t>高帆</w:t>
            </w:r>
          </w:p>
        </w:tc>
        <w:tc>
          <w:tcPr>
            <w:tcW w:w="1006" w:type="dxa"/>
            <w:tcMar>
              <w:top w:w="50" w:type="dxa"/>
              <w:left w:w="45" w:type="dxa"/>
              <w:bottom w:w="50" w:type="dxa"/>
              <w:right w:w="45" w:type="dxa"/>
            </w:tcMar>
            <w:vAlign w:val="center"/>
          </w:tcPr>
          <w:p w14:paraId="2451AD52">
            <w:pPr>
              <w:spacing w:before="0" w:after="0" w:line="270" w:lineRule="exact"/>
              <w:jc w:val="center"/>
            </w:pPr>
            <w:r>
              <w:rPr>
                <w:rFonts w:ascii="Times New Roman" w:hAnsi="Times New Roman" w:eastAsia="宋体" w:cs="Times New Roman"/>
                <w:b w:val="0"/>
                <w:sz w:val="17"/>
              </w:rPr>
              <w:t>马克思主义学院</w:t>
            </w:r>
          </w:p>
        </w:tc>
        <w:tc>
          <w:tcPr>
            <w:tcW w:w="917" w:type="dxa"/>
            <w:tcMar>
              <w:top w:w="50" w:type="dxa"/>
              <w:left w:w="45" w:type="dxa"/>
              <w:bottom w:w="50" w:type="dxa"/>
              <w:right w:w="45" w:type="dxa"/>
            </w:tcMar>
            <w:vAlign w:val="center"/>
          </w:tcPr>
          <w:p w14:paraId="3C96BED7">
            <w:pPr>
              <w:spacing w:before="0" w:after="0" w:line="270" w:lineRule="exact"/>
              <w:jc w:val="center"/>
            </w:pPr>
            <w:r>
              <w:rPr>
                <w:rFonts w:ascii="Times New Roman" w:hAnsi="Times New Roman" w:eastAsia="宋体" w:cs="Times New Roman"/>
                <w:b w:val="0"/>
                <w:sz w:val="17"/>
              </w:rPr>
              <w:t>自由申报项目</w:t>
            </w:r>
          </w:p>
        </w:tc>
      </w:tr>
      <w:tr w14:paraId="31D73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EDBFCAB">
            <w:pPr>
              <w:spacing w:before="0" w:after="0"/>
              <w:jc w:val="center"/>
            </w:pPr>
            <w:r>
              <w:rPr>
                <w:rFonts w:ascii="Times New Roman" w:hAnsi="Times New Roman" w:eastAsia="宋体"/>
                <w:sz w:val="17"/>
              </w:rPr>
              <w:t>42</w:t>
            </w:r>
          </w:p>
        </w:tc>
        <w:tc>
          <w:tcPr>
            <w:tcW w:w="1451" w:type="dxa"/>
            <w:tcMar>
              <w:top w:w="50" w:type="dxa"/>
              <w:left w:w="45" w:type="dxa"/>
              <w:bottom w:w="50" w:type="dxa"/>
              <w:right w:w="45" w:type="dxa"/>
            </w:tcMar>
            <w:vAlign w:val="center"/>
          </w:tcPr>
          <w:p w14:paraId="609ED4CA">
            <w:pPr>
              <w:spacing w:before="0" w:after="0"/>
              <w:jc w:val="center"/>
            </w:pPr>
            <w:r>
              <w:rPr>
                <w:rFonts w:ascii="Times New Roman" w:hAnsi="Times New Roman" w:eastAsia="宋体"/>
                <w:b w:val="0"/>
                <w:sz w:val="15"/>
              </w:rPr>
              <w:t>HLKY-2026-ZY-42</w:t>
            </w:r>
          </w:p>
        </w:tc>
        <w:tc>
          <w:tcPr>
            <w:tcW w:w="3293" w:type="dxa"/>
            <w:tcMar>
              <w:top w:w="50" w:type="dxa"/>
              <w:left w:w="45" w:type="dxa"/>
              <w:bottom w:w="50" w:type="dxa"/>
              <w:right w:w="45" w:type="dxa"/>
            </w:tcMar>
            <w:vAlign w:val="center"/>
          </w:tcPr>
          <w:p w14:paraId="37EF9026">
            <w:pPr>
              <w:spacing w:before="0" w:after="0" w:line="270" w:lineRule="exact"/>
              <w:jc w:val="left"/>
            </w:pPr>
            <w:r>
              <w:rPr>
                <w:rFonts w:ascii="Times New Roman" w:hAnsi="Times New Roman" w:eastAsia="宋体" w:cs="Times New Roman"/>
                <w:b w:val="0"/>
                <w:sz w:val="17"/>
              </w:rPr>
              <w:t>MoS2WS2垂直异质结层间耦合的声子色散与拉曼光谱的第一性原理研究</w:t>
            </w:r>
          </w:p>
        </w:tc>
        <w:tc>
          <w:tcPr>
            <w:tcW w:w="867" w:type="dxa"/>
            <w:tcMar>
              <w:top w:w="50" w:type="dxa"/>
              <w:left w:w="45" w:type="dxa"/>
              <w:bottom w:w="50" w:type="dxa"/>
              <w:right w:w="45" w:type="dxa"/>
            </w:tcMar>
            <w:vAlign w:val="center"/>
          </w:tcPr>
          <w:p w14:paraId="2A683EBA">
            <w:pPr>
              <w:spacing w:before="0" w:after="0" w:line="270" w:lineRule="exact"/>
              <w:jc w:val="center"/>
            </w:pPr>
            <w:r>
              <w:rPr>
                <w:rFonts w:ascii="Times New Roman" w:hAnsi="Times New Roman" w:eastAsia="宋体" w:cs="Times New Roman"/>
                <w:b w:val="0"/>
                <w:sz w:val="17"/>
              </w:rPr>
              <w:t>吴疏桐</w:t>
            </w:r>
          </w:p>
        </w:tc>
        <w:tc>
          <w:tcPr>
            <w:tcW w:w="1006" w:type="dxa"/>
            <w:tcMar>
              <w:top w:w="50" w:type="dxa"/>
              <w:left w:w="45" w:type="dxa"/>
              <w:bottom w:w="50" w:type="dxa"/>
              <w:right w:w="45" w:type="dxa"/>
            </w:tcMar>
            <w:vAlign w:val="center"/>
          </w:tcPr>
          <w:p w14:paraId="01CF07BF">
            <w:pPr>
              <w:spacing w:before="0" w:after="0" w:line="270" w:lineRule="exact"/>
              <w:jc w:val="center"/>
            </w:pPr>
            <w:r>
              <w:rPr>
                <w:rFonts w:ascii="Times New Roman" w:hAnsi="Times New Roman" w:eastAsia="宋体" w:cs="Times New Roman"/>
                <w:b w:val="0"/>
                <w:sz w:val="17"/>
              </w:rPr>
              <w:t>通识教育学院</w:t>
            </w:r>
          </w:p>
        </w:tc>
        <w:tc>
          <w:tcPr>
            <w:tcW w:w="917" w:type="dxa"/>
            <w:tcMar>
              <w:top w:w="50" w:type="dxa"/>
              <w:left w:w="45" w:type="dxa"/>
              <w:bottom w:w="50" w:type="dxa"/>
              <w:right w:w="45" w:type="dxa"/>
            </w:tcMar>
            <w:vAlign w:val="center"/>
          </w:tcPr>
          <w:p w14:paraId="6B2C0E0A">
            <w:pPr>
              <w:spacing w:before="0" w:after="0" w:line="270" w:lineRule="exact"/>
              <w:jc w:val="center"/>
            </w:pPr>
            <w:r>
              <w:rPr>
                <w:rFonts w:ascii="Times New Roman" w:hAnsi="Times New Roman" w:eastAsia="宋体" w:cs="Times New Roman"/>
                <w:b w:val="0"/>
                <w:sz w:val="17"/>
              </w:rPr>
              <w:t>自由申报项目</w:t>
            </w:r>
          </w:p>
        </w:tc>
      </w:tr>
      <w:tr w14:paraId="748C9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3EFF8F0">
            <w:pPr>
              <w:spacing w:before="0" w:after="0"/>
              <w:jc w:val="center"/>
            </w:pPr>
            <w:r>
              <w:rPr>
                <w:rFonts w:ascii="Times New Roman" w:hAnsi="Times New Roman" w:eastAsia="宋体"/>
                <w:sz w:val="17"/>
              </w:rPr>
              <w:t>43</w:t>
            </w:r>
          </w:p>
        </w:tc>
        <w:tc>
          <w:tcPr>
            <w:tcW w:w="1451" w:type="dxa"/>
            <w:tcMar>
              <w:top w:w="50" w:type="dxa"/>
              <w:left w:w="45" w:type="dxa"/>
              <w:bottom w:w="50" w:type="dxa"/>
              <w:right w:w="45" w:type="dxa"/>
            </w:tcMar>
            <w:vAlign w:val="center"/>
          </w:tcPr>
          <w:p w14:paraId="0D1A45A3">
            <w:pPr>
              <w:spacing w:before="0" w:after="0"/>
              <w:jc w:val="center"/>
            </w:pPr>
            <w:r>
              <w:rPr>
                <w:rFonts w:ascii="Times New Roman" w:hAnsi="Times New Roman" w:eastAsia="宋体"/>
                <w:b w:val="0"/>
                <w:sz w:val="15"/>
              </w:rPr>
              <w:t>HLKY-2026-ZY-43</w:t>
            </w:r>
          </w:p>
        </w:tc>
        <w:tc>
          <w:tcPr>
            <w:tcW w:w="3293" w:type="dxa"/>
            <w:tcMar>
              <w:top w:w="50" w:type="dxa"/>
              <w:left w:w="45" w:type="dxa"/>
              <w:bottom w:w="50" w:type="dxa"/>
              <w:right w:w="45" w:type="dxa"/>
            </w:tcMar>
            <w:vAlign w:val="center"/>
          </w:tcPr>
          <w:p w14:paraId="2D71261D">
            <w:pPr>
              <w:spacing w:before="0" w:after="0" w:line="270" w:lineRule="exact"/>
              <w:jc w:val="left"/>
            </w:pPr>
            <w:r>
              <w:rPr>
                <w:rFonts w:ascii="Times New Roman" w:hAnsi="Times New Roman" w:eastAsia="宋体" w:cs="Times New Roman"/>
                <w:b w:val="0"/>
                <w:sz w:val="17"/>
              </w:rPr>
              <w:t>基于运动大数据的大学生课外体育锻炼行为精准干预与激励机制研究</w:t>
            </w:r>
          </w:p>
        </w:tc>
        <w:tc>
          <w:tcPr>
            <w:tcW w:w="867" w:type="dxa"/>
            <w:tcMar>
              <w:top w:w="50" w:type="dxa"/>
              <w:left w:w="45" w:type="dxa"/>
              <w:bottom w:w="50" w:type="dxa"/>
              <w:right w:w="45" w:type="dxa"/>
            </w:tcMar>
            <w:vAlign w:val="center"/>
          </w:tcPr>
          <w:p w14:paraId="1F7C3135">
            <w:pPr>
              <w:spacing w:before="0" w:after="0" w:line="270" w:lineRule="exact"/>
              <w:jc w:val="center"/>
            </w:pPr>
            <w:r>
              <w:rPr>
                <w:rFonts w:ascii="Times New Roman" w:hAnsi="Times New Roman" w:eastAsia="宋体" w:cs="Times New Roman"/>
                <w:b w:val="0"/>
                <w:sz w:val="17"/>
              </w:rPr>
              <w:t>刘一鸣</w:t>
            </w:r>
          </w:p>
        </w:tc>
        <w:tc>
          <w:tcPr>
            <w:tcW w:w="1006" w:type="dxa"/>
            <w:tcMar>
              <w:top w:w="50" w:type="dxa"/>
              <w:left w:w="45" w:type="dxa"/>
              <w:bottom w:w="50" w:type="dxa"/>
              <w:right w:w="45" w:type="dxa"/>
            </w:tcMar>
            <w:vAlign w:val="center"/>
          </w:tcPr>
          <w:p w14:paraId="52BF9EDE">
            <w:pPr>
              <w:spacing w:before="0" w:after="0" w:line="270" w:lineRule="exact"/>
              <w:jc w:val="center"/>
            </w:pPr>
            <w:r>
              <w:rPr>
                <w:rFonts w:ascii="Times New Roman" w:hAnsi="Times New Roman" w:eastAsia="宋体" w:cs="Times New Roman"/>
                <w:b w:val="0"/>
                <w:sz w:val="17"/>
              </w:rPr>
              <w:t>体育学院</w:t>
            </w:r>
          </w:p>
        </w:tc>
        <w:tc>
          <w:tcPr>
            <w:tcW w:w="917" w:type="dxa"/>
            <w:tcMar>
              <w:top w:w="50" w:type="dxa"/>
              <w:left w:w="45" w:type="dxa"/>
              <w:bottom w:w="50" w:type="dxa"/>
              <w:right w:w="45" w:type="dxa"/>
            </w:tcMar>
            <w:vAlign w:val="center"/>
          </w:tcPr>
          <w:p w14:paraId="210770F1">
            <w:pPr>
              <w:spacing w:before="0" w:after="0" w:line="270" w:lineRule="exact"/>
              <w:jc w:val="center"/>
            </w:pPr>
            <w:r>
              <w:rPr>
                <w:rFonts w:ascii="Times New Roman" w:hAnsi="Times New Roman" w:eastAsia="宋体" w:cs="Times New Roman"/>
                <w:b w:val="0"/>
                <w:sz w:val="17"/>
              </w:rPr>
              <w:t>自由申报项目</w:t>
            </w:r>
          </w:p>
        </w:tc>
      </w:tr>
      <w:tr w14:paraId="47918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841AA79">
            <w:pPr>
              <w:spacing w:before="0" w:after="0"/>
              <w:jc w:val="center"/>
            </w:pPr>
            <w:r>
              <w:rPr>
                <w:rFonts w:ascii="Times New Roman" w:hAnsi="Times New Roman" w:eastAsia="宋体"/>
                <w:sz w:val="17"/>
              </w:rPr>
              <w:t>44</w:t>
            </w:r>
          </w:p>
        </w:tc>
        <w:tc>
          <w:tcPr>
            <w:tcW w:w="1451" w:type="dxa"/>
            <w:tcMar>
              <w:top w:w="50" w:type="dxa"/>
              <w:left w:w="45" w:type="dxa"/>
              <w:bottom w:w="50" w:type="dxa"/>
              <w:right w:w="45" w:type="dxa"/>
            </w:tcMar>
            <w:vAlign w:val="center"/>
          </w:tcPr>
          <w:p w14:paraId="6000BF94">
            <w:pPr>
              <w:spacing w:before="0" w:after="0"/>
              <w:jc w:val="center"/>
            </w:pPr>
            <w:r>
              <w:rPr>
                <w:rFonts w:ascii="Times New Roman" w:hAnsi="Times New Roman" w:eastAsia="宋体"/>
                <w:b w:val="0"/>
                <w:sz w:val="15"/>
              </w:rPr>
              <w:t>HLKY-2026-ZY-44</w:t>
            </w:r>
          </w:p>
        </w:tc>
        <w:tc>
          <w:tcPr>
            <w:tcW w:w="3293" w:type="dxa"/>
            <w:tcMar>
              <w:top w:w="50" w:type="dxa"/>
              <w:left w:w="45" w:type="dxa"/>
              <w:bottom w:w="50" w:type="dxa"/>
              <w:right w:w="45" w:type="dxa"/>
            </w:tcMar>
            <w:vAlign w:val="center"/>
          </w:tcPr>
          <w:p w14:paraId="009AA83D">
            <w:pPr>
              <w:spacing w:before="0" w:after="0" w:line="270" w:lineRule="exact"/>
              <w:jc w:val="left"/>
            </w:pPr>
            <w:r>
              <w:rPr>
                <w:rFonts w:ascii="Times New Roman" w:hAnsi="Times New Roman" w:eastAsia="宋体" w:cs="Times New Roman"/>
                <w:b w:val="0"/>
                <w:sz w:val="17"/>
              </w:rPr>
              <w:t>数智化视域下江门蔡李佛拳“武舞融合”的身体语言转译与教学实践研究</w:t>
            </w:r>
          </w:p>
        </w:tc>
        <w:tc>
          <w:tcPr>
            <w:tcW w:w="867" w:type="dxa"/>
            <w:tcMar>
              <w:top w:w="50" w:type="dxa"/>
              <w:left w:w="45" w:type="dxa"/>
              <w:bottom w:w="50" w:type="dxa"/>
              <w:right w:w="45" w:type="dxa"/>
            </w:tcMar>
            <w:vAlign w:val="center"/>
          </w:tcPr>
          <w:p w14:paraId="12FC1782">
            <w:pPr>
              <w:spacing w:before="0" w:after="0" w:line="270" w:lineRule="exact"/>
              <w:jc w:val="center"/>
            </w:pPr>
            <w:r>
              <w:rPr>
                <w:rFonts w:ascii="Times New Roman" w:hAnsi="Times New Roman" w:eastAsia="宋体" w:cs="Times New Roman"/>
                <w:b w:val="0"/>
                <w:sz w:val="17"/>
              </w:rPr>
              <w:t>黄佳琪</w:t>
            </w:r>
          </w:p>
        </w:tc>
        <w:tc>
          <w:tcPr>
            <w:tcW w:w="1006" w:type="dxa"/>
            <w:tcMar>
              <w:top w:w="50" w:type="dxa"/>
              <w:left w:w="45" w:type="dxa"/>
              <w:bottom w:w="50" w:type="dxa"/>
              <w:right w:w="45" w:type="dxa"/>
            </w:tcMar>
            <w:vAlign w:val="center"/>
          </w:tcPr>
          <w:p w14:paraId="3372B890">
            <w:pPr>
              <w:spacing w:before="0" w:after="0" w:line="270" w:lineRule="exact"/>
              <w:jc w:val="center"/>
            </w:pPr>
            <w:r>
              <w:rPr>
                <w:rFonts w:ascii="Times New Roman" w:hAnsi="Times New Roman" w:eastAsia="宋体" w:cs="Times New Roman"/>
                <w:b w:val="0"/>
                <w:sz w:val="17"/>
              </w:rPr>
              <w:t>教育学院</w:t>
            </w:r>
          </w:p>
        </w:tc>
        <w:tc>
          <w:tcPr>
            <w:tcW w:w="917" w:type="dxa"/>
            <w:tcMar>
              <w:top w:w="50" w:type="dxa"/>
              <w:left w:w="45" w:type="dxa"/>
              <w:bottom w:w="50" w:type="dxa"/>
              <w:right w:w="45" w:type="dxa"/>
            </w:tcMar>
            <w:vAlign w:val="center"/>
          </w:tcPr>
          <w:p w14:paraId="3D98E595">
            <w:pPr>
              <w:spacing w:before="0" w:after="0" w:line="270" w:lineRule="exact"/>
              <w:jc w:val="center"/>
            </w:pPr>
            <w:r>
              <w:rPr>
                <w:rFonts w:ascii="Times New Roman" w:hAnsi="Times New Roman" w:eastAsia="宋体" w:cs="Times New Roman"/>
                <w:b w:val="0"/>
                <w:sz w:val="17"/>
              </w:rPr>
              <w:t>自由申报项目</w:t>
            </w:r>
          </w:p>
        </w:tc>
      </w:tr>
      <w:tr w14:paraId="6D9D0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04A7BB2D">
            <w:pPr>
              <w:spacing w:before="0" w:after="0"/>
              <w:jc w:val="center"/>
            </w:pPr>
            <w:r>
              <w:rPr>
                <w:rFonts w:ascii="Times New Roman" w:hAnsi="Times New Roman" w:eastAsia="宋体"/>
                <w:sz w:val="17"/>
              </w:rPr>
              <w:t>45</w:t>
            </w:r>
          </w:p>
        </w:tc>
        <w:tc>
          <w:tcPr>
            <w:tcW w:w="1451" w:type="dxa"/>
            <w:tcMar>
              <w:top w:w="50" w:type="dxa"/>
              <w:left w:w="45" w:type="dxa"/>
              <w:bottom w:w="50" w:type="dxa"/>
              <w:right w:w="45" w:type="dxa"/>
            </w:tcMar>
            <w:vAlign w:val="center"/>
          </w:tcPr>
          <w:p w14:paraId="5BADE762">
            <w:pPr>
              <w:spacing w:before="0" w:after="0"/>
              <w:jc w:val="center"/>
            </w:pPr>
            <w:r>
              <w:rPr>
                <w:rFonts w:ascii="Times New Roman" w:hAnsi="Times New Roman" w:eastAsia="宋体"/>
                <w:b w:val="0"/>
                <w:sz w:val="15"/>
              </w:rPr>
              <w:t>HLKY-2026-ZY-45</w:t>
            </w:r>
          </w:p>
        </w:tc>
        <w:tc>
          <w:tcPr>
            <w:tcW w:w="3293" w:type="dxa"/>
            <w:tcMar>
              <w:top w:w="50" w:type="dxa"/>
              <w:left w:w="45" w:type="dxa"/>
              <w:bottom w:w="50" w:type="dxa"/>
              <w:right w:w="45" w:type="dxa"/>
            </w:tcMar>
            <w:vAlign w:val="center"/>
          </w:tcPr>
          <w:p w14:paraId="2C254F18">
            <w:pPr>
              <w:spacing w:before="0" w:after="0" w:line="270" w:lineRule="exact"/>
              <w:jc w:val="left"/>
            </w:pPr>
            <w:r>
              <w:rPr>
                <w:rFonts w:ascii="Times New Roman" w:hAnsi="Times New Roman" w:eastAsia="宋体" w:cs="Times New Roman"/>
                <w:b w:val="0"/>
                <w:sz w:val="17"/>
              </w:rPr>
              <w:t>广金钱草间作新会陈皮的栽培技术优化</w:t>
            </w:r>
          </w:p>
        </w:tc>
        <w:tc>
          <w:tcPr>
            <w:tcW w:w="867" w:type="dxa"/>
            <w:tcMar>
              <w:top w:w="50" w:type="dxa"/>
              <w:left w:w="45" w:type="dxa"/>
              <w:bottom w:w="50" w:type="dxa"/>
              <w:right w:w="45" w:type="dxa"/>
            </w:tcMar>
            <w:vAlign w:val="center"/>
          </w:tcPr>
          <w:p w14:paraId="66F1E035">
            <w:pPr>
              <w:spacing w:before="0" w:after="0" w:line="270" w:lineRule="exact"/>
              <w:jc w:val="center"/>
            </w:pPr>
            <w:r>
              <w:rPr>
                <w:rFonts w:ascii="Times New Roman" w:hAnsi="Times New Roman" w:eastAsia="宋体" w:cs="Times New Roman"/>
                <w:b w:val="0"/>
                <w:sz w:val="17"/>
              </w:rPr>
              <w:t>苏韬</w:t>
            </w:r>
          </w:p>
        </w:tc>
        <w:tc>
          <w:tcPr>
            <w:tcW w:w="1006" w:type="dxa"/>
            <w:tcMar>
              <w:top w:w="50" w:type="dxa"/>
              <w:left w:w="45" w:type="dxa"/>
              <w:bottom w:w="50" w:type="dxa"/>
              <w:right w:w="45" w:type="dxa"/>
            </w:tcMar>
            <w:vAlign w:val="center"/>
          </w:tcPr>
          <w:p w14:paraId="14BBCA32">
            <w:pPr>
              <w:spacing w:before="0" w:after="0" w:line="270" w:lineRule="exact"/>
              <w:jc w:val="center"/>
            </w:pPr>
            <w:r>
              <w:rPr>
                <w:rFonts w:ascii="Times New Roman" w:hAnsi="Times New Roman" w:eastAsia="宋体" w:cs="Times New Roman"/>
                <w:b w:val="0"/>
                <w:sz w:val="17"/>
              </w:rPr>
              <w:t>药学院</w:t>
            </w:r>
          </w:p>
        </w:tc>
        <w:tc>
          <w:tcPr>
            <w:tcW w:w="917" w:type="dxa"/>
            <w:tcMar>
              <w:top w:w="50" w:type="dxa"/>
              <w:left w:w="45" w:type="dxa"/>
              <w:bottom w:w="50" w:type="dxa"/>
              <w:right w:w="45" w:type="dxa"/>
            </w:tcMar>
            <w:vAlign w:val="center"/>
          </w:tcPr>
          <w:p w14:paraId="58A16B0F">
            <w:pPr>
              <w:spacing w:before="0" w:after="0" w:line="270" w:lineRule="exact"/>
              <w:jc w:val="center"/>
            </w:pPr>
            <w:r>
              <w:rPr>
                <w:rFonts w:ascii="Times New Roman" w:hAnsi="Times New Roman" w:eastAsia="宋体" w:cs="Times New Roman"/>
                <w:b w:val="0"/>
                <w:sz w:val="17"/>
              </w:rPr>
              <w:t>自由申报项目</w:t>
            </w:r>
          </w:p>
        </w:tc>
      </w:tr>
      <w:tr w14:paraId="498C3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22E4499">
            <w:pPr>
              <w:spacing w:before="0" w:after="0"/>
              <w:jc w:val="center"/>
            </w:pPr>
            <w:r>
              <w:rPr>
                <w:rFonts w:ascii="Times New Roman" w:hAnsi="Times New Roman" w:eastAsia="宋体"/>
                <w:sz w:val="17"/>
              </w:rPr>
              <w:t>46</w:t>
            </w:r>
          </w:p>
        </w:tc>
        <w:tc>
          <w:tcPr>
            <w:tcW w:w="1451" w:type="dxa"/>
            <w:tcMar>
              <w:top w:w="50" w:type="dxa"/>
              <w:left w:w="45" w:type="dxa"/>
              <w:bottom w:w="50" w:type="dxa"/>
              <w:right w:w="45" w:type="dxa"/>
            </w:tcMar>
            <w:vAlign w:val="center"/>
          </w:tcPr>
          <w:p w14:paraId="00F5AB35">
            <w:pPr>
              <w:spacing w:before="0" w:after="0"/>
              <w:jc w:val="center"/>
            </w:pPr>
            <w:r>
              <w:rPr>
                <w:rFonts w:ascii="Times New Roman" w:hAnsi="Times New Roman" w:eastAsia="宋体"/>
                <w:b w:val="0"/>
                <w:sz w:val="15"/>
              </w:rPr>
              <w:t>HLKY-2026-ZY-46</w:t>
            </w:r>
          </w:p>
        </w:tc>
        <w:tc>
          <w:tcPr>
            <w:tcW w:w="3293" w:type="dxa"/>
            <w:tcMar>
              <w:top w:w="50" w:type="dxa"/>
              <w:left w:w="45" w:type="dxa"/>
              <w:bottom w:w="50" w:type="dxa"/>
              <w:right w:w="45" w:type="dxa"/>
            </w:tcMar>
            <w:vAlign w:val="center"/>
          </w:tcPr>
          <w:p w14:paraId="4304BA31">
            <w:pPr>
              <w:spacing w:before="0" w:after="0" w:line="270" w:lineRule="exact"/>
              <w:jc w:val="left"/>
            </w:pPr>
            <w:r>
              <w:rPr>
                <w:rFonts w:ascii="Times New Roman" w:hAnsi="Times New Roman" w:eastAsia="宋体" w:cs="Times New Roman"/>
                <w:b w:val="0"/>
                <w:sz w:val="17"/>
              </w:rPr>
              <w:t>基于社区的侨乡孕产妇心理危机预警与婴幼儿早期发展支持模式研究</w:t>
            </w:r>
          </w:p>
        </w:tc>
        <w:tc>
          <w:tcPr>
            <w:tcW w:w="867" w:type="dxa"/>
            <w:tcMar>
              <w:top w:w="50" w:type="dxa"/>
              <w:left w:w="45" w:type="dxa"/>
              <w:bottom w:w="50" w:type="dxa"/>
              <w:right w:w="45" w:type="dxa"/>
            </w:tcMar>
            <w:vAlign w:val="center"/>
          </w:tcPr>
          <w:p w14:paraId="530963DB">
            <w:pPr>
              <w:spacing w:before="0" w:after="0" w:line="270" w:lineRule="exact"/>
              <w:jc w:val="center"/>
            </w:pPr>
            <w:r>
              <w:rPr>
                <w:rFonts w:ascii="Times New Roman" w:hAnsi="Times New Roman" w:eastAsia="宋体" w:cs="Times New Roman"/>
                <w:b w:val="0"/>
                <w:sz w:val="17"/>
              </w:rPr>
              <w:t>张晶</w:t>
            </w:r>
          </w:p>
        </w:tc>
        <w:tc>
          <w:tcPr>
            <w:tcW w:w="1006" w:type="dxa"/>
            <w:tcMar>
              <w:top w:w="50" w:type="dxa"/>
              <w:left w:w="45" w:type="dxa"/>
              <w:bottom w:w="50" w:type="dxa"/>
              <w:right w:w="45" w:type="dxa"/>
            </w:tcMar>
            <w:vAlign w:val="center"/>
          </w:tcPr>
          <w:p w14:paraId="22E762F3">
            <w:pPr>
              <w:spacing w:before="0" w:after="0" w:line="270" w:lineRule="exact"/>
              <w:jc w:val="center"/>
            </w:pPr>
            <w:r>
              <w:rPr>
                <w:rFonts w:ascii="Times New Roman" w:hAnsi="Times New Roman" w:eastAsia="宋体" w:cs="Times New Roman"/>
                <w:b w:val="0"/>
                <w:sz w:val="17"/>
              </w:rPr>
              <w:t>健康与护理学院</w:t>
            </w:r>
          </w:p>
        </w:tc>
        <w:tc>
          <w:tcPr>
            <w:tcW w:w="917" w:type="dxa"/>
            <w:tcMar>
              <w:top w:w="50" w:type="dxa"/>
              <w:left w:w="45" w:type="dxa"/>
              <w:bottom w:w="50" w:type="dxa"/>
              <w:right w:w="45" w:type="dxa"/>
            </w:tcMar>
            <w:vAlign w:val="center"/>
          </w:tcPr>
          <w:p w14:paraId="46EAA1FC">
            <w:pPr>
              <w:spacing w:before="0" w:after="0" w:line="270" w:lineRule="exact"/>
              <w:jc w:val="center"/>
            </w:pPr>
            <w:r>
              <w:rPr>
                <w:rFonts w:ascii="Times New Roman" w:hAnsi="Times New Roman" w:eastAsia="宋体" w:cs="Times New Roman"/>
                <w:b w:val="0"/>
                <w:sz w:val="17"/>
              </w:rPr>
              <w:t>自由申报项目</w:t>
            </w:r>
          </w:p>
        </w:tc>
      </w:tr>
      <w:tr w14:paraId="01807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9BEB95E">
            <w:pPr>
              <w:spacing w:before="0" w:after="0"/>
              <w:jc w:val="center"/>
            </w:pPr>
            <w:r>
              <w:rPr>
                <w:rFonts w:ascii="Times New Roman" w:hAnsi="Times New Roman" w:eastAsia="宋体"/>
                <w:sz w:val="17"/>
              </w:rPr>
              <w:t>47</w:t>
            </w:r>
          </w:p>
        </w:tc>
        <w:tc>
          <w:tcPr>
            <w:tcW w:w="1451" w:type="dxa"/>
            <w:tcMar>
              <w:top w:w="50" w:type="dxa"/>
              <w:left w:w="45" w:type="dxa"/>
              <w:bottom w:w="50" w:type="dxa"/>
              <w:right w:w="45" w:type="dxa"/>
            </w:tcMar>
            <w:vAlign w:val="center"/>
          </w:tcPr>
          <w:p w14:paraId="7F31F992">
            <w:pPr>
              <w:spacing w:before="0" w:after="0"/>
              <w:jc w:val="center"/>
            </w:pPr>
            <w:r>
              <w:rPr>
                <w:rFonts w:ascii="Times New Roman" w:hAnsi="Times New Roman" w:eastAsia="宋体"/>
                <w:b w:val="0"/>
                <w:sz w:val="15"/>
              </w:rPr>
              <w:t>HLKY-2026-ZY-47</w:t>
            </w:r>
          </w:p>
        </w:tc>
        <w:tc>
          <w:tcPr>
            <w:tcW w:w="3293" w:type="dxa"/>
            <w:tcMar>
              <w:top w:w="50" w:type="dxa"/>
              <w:left w:w="45" w:type="dxa"/>
              <w:bottom w:w="50" w:type="dxa"/>
              <w:right w:w="45" w:type="dxa"/>
            </w:tcMar>
            <w:vAlign w:val="center"/>
          </w:tcPr>
          <w:p w14:paraId="6291F0EF">
            <w:pPr>
              <w:spacing w:before="0" w:after="0" w:line="270" w:lineRule="exact"/>
              <w:jc w:val="left"/>
            </w:pPr>
            <w:r>
              <w:rPr>
                <w:rFonts w:ascii="Times New Roman" w:hAnsi="Times New Roman" w:eastAsia="宋体" w:cs="Times New Roman"/>
                <w:b w:val="0"/>
                <w:sz w:val="17"/>
              </w:rPr>
              <w:t>粤港澳大湾区国际化背景下广东高校学生跨国交流动机研究</w:t>
            </w:r>
          </w:p>
        </w:tc>
        <w:tc>
          <w:tcPr>
            <w:tcW w:w="867" w:type="dxa"/>
            <w:tcMar>
              <w:top w:w="50" w:type="dxa"/>
              <w:left w:w="45" w:type="dxa"/>
              <w:bottom w:w="50" w:type="dxa"/>
              <w:right w:w="45" w:type="dxa"/>
            </w:tcMar>
            <w:vAlign w:val="center"/>
          </w:tcPr>
          <w:p w14:paraId="416FDDF7">
            <w:pPr>
              <w:spacing w:before="0" w:after="0" w:line="270" w:lineRule="exact"/>
              <w:jc w:val="center"/>
            </w:pPr>
            <w:r>
              <w:rPr>
                <w:rFonts w:ascii="Times New Roman" w:hAnsi="Times New Roman" w:eastAsia="宋体" w:cs="Times New Roman"/>
                <w:b w:val="0"/>
                <w:sz w:val="17"/>
              </w:rPr>
              <w:t>韩玉颖</w:t>
            </w:r>
          </w:p>
        </w:tc>
        <w:tc>
          <w:tcPr>
            <w:tcW w:w="1006" w:type="dxa"/>
            <w:tcMar>
              <w:top w:w="50" w:type="dxa"/>
              <w:left w:w="45" w:type="dxa"/>
              <w:bottom w:w="50" w:type="dxa"/>
              <w:right w:w="45" w:type="dxa"/>
            </w:tcMar>
            <w:vAlign w:val="center"/>
          </w:tcPr>
          <w:p w14:paraId="19A7B13E">
            <w:pPr>
              <w:spacing w:before="0" w:after="0" w:line="270" w:lineRule="exact"/>
              <w:jc w:val="center"/>
            </w:pPr>
            <w:r>
              <w:rPr>
                <w:rFonts w:ascii="Times New Roman" w:hAnsi="Times New Roman" w:eastAsia="宋体" w:cs="Times New Roman"/>
                <w:b w:val="0"/>
                <w:sz w:val="17"/>
              </w:rPr>
              <w:t>国际教育学院</w:t>
            </w:r>
          </w:p>
        </w:tc>
        <w:tc>
          <w:tcPr>
            <w:tcW w:w="917" w:type="dxa"/>
            <w:tcMar>
              <w:top w:w="50" w:type="dxa"/>
              <w:left w:w="45" w:type="dxa"/>
              <w:bottom w:w="50" w:type="dxa"/>
              <w:right w:w="45" w:type="dxa"/>
            </w:tcMar>
            <w:vAlign w:val="center"/>
          </w:tcPr>
          <w:p w14:paraId="6B2CB746">
            <w:pPr>
              <w:spacing w:before="0" w:after="0" w:line="270" w:lineRule="exact"/>
              <w:jc w:val="center"/>
            </w:pPr>
            <w:r>
              <w:rPr>
                <w:rFonts w:ascii="Times New Roman" w:hAnsi="Times New Roman" w:eastAsia="宋体" w:cs="Times New Roman"/>
                <w:b w:val="0"/>
                <w:sz w:val="17"/>
              </w:rPr>
              <w:t>自由申报项目</w:t>
            </w:r>
          </w:p>
        </w:tc>
      </w:tr>
      <w:tr w14:paraId="6A611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B69CD95">
            <w:pPr>
              <w:spacing w:before="0" w:after="0"/>
              <w:jc w:val="center"/>
            </w:pPr>
            <w:r>
              <w:rPr>
                <w:rFonts w:ascii="Times New Roman" w:hAnsi="Times New Roman" w:eastAsia="宋体"/>
                <w:sz w:val="17"/>
              </w:rPr>
              <w:t>48</w:t>
            </w:r>
          </w:p>
        </w:tc>
        <w:tc>
          <w:tcPr>
            <w:tcW w:w="1451" w:type="dxa"/>
            <w:tcMar>
              <w:top w:w="50" w:type="dxa"/>
              <w:left w:w="45" w:type="dxa"/>
              <w:bottom w:w="50" w:type="dxa"/>
              <w:right w:w="45" w:type="dxa"/>
            </w:tcMar>
            <w:vAlign w:val="center"/>
          </w:tcPr>
          <w:p w14:paraId="73C05D71">
            <w:pPr>
              <w:spacing w:before="0" w:after="0"/>
              <w:jc w:val="center"/>
            </w:pPr>
            <w:r>
              <w:rPr>
                <w:rFonts w:ascii="Times New Roman" w:hAnsi="Times New Roman" w:eastAsia="宋体"/>
                <w:b w:val="0"/>
                <w:sz w:val="15"/>
              </w:rPr>
              <w:t>HLKY-2026-ZY-48</w:t>
            </w:r>
          </w:p>
        </w:tc>
        <w:tc>
          <w:tcPr>
            <w:tcW w:w="3293" w:type="dxa"/>
            <w:tcMar>
              <w:top w:w="50" w:type="dxa"/>
              <w:left w:w="45" w:type="dxa"/>
              <w:bottom w:w="50" w:type="dxa"/>
              <w:right w:w="45" w:type="dxa"/>
            </w:tcMar>
            <w:vAlign w:val="center"/>
          </w:tcPr>
          <w:p w14:paraId="6B26BD0F">
            <w:pPr>
              <w:spacing w:before="0" w:after="0" w:line="270" w:lineRule="exact"/>
              <w:jc w:val="left"/>
            </w:pPr>
            <w:r>
              <w:rPr>
                <w:rFonts w:ascii="Times New Roman" w:hAnsi="Times New Roman" w:eastAsia="宋体" w:cs="Times New Roman"/>
                <w:b w:val="0"/>
                <w:sz w:val="17"/>
              </w:rPr>
              <w:t>粤语母语背景下法语韵律习得迁移机理研究</w:t>
            </w:r>
          </w:p>
        </w:tc>
        <w:tc>
          <w:tcPr>
            <w:tcW w:w="867" w:type="dxa"/>
            <w:tcMar>
              <w:top w:w="50" w:type="dxa"/>
              <w:left w:w="45" w:type="dxa"/>
              <w:bottom w:w="50" w:type="dxa"/>
              <w:right w:w="45" w:type="dxa"/>
            </w:tcMar>
            <w:vAlign w:val="center"/>
          </w:tcPr>
          <w:p w14:paraId="4BE9DBE0">
            <w:pPr>
              <w:spacing w:before="0" w:after="0" w:line="270" w:lineRule="exact"/>
              <w:jc w:val="center"/>
            </w:pPr>
            <w:r>
              <w:rPr>
                <w:rFonts w:ascii="Times New Roman" w:hAnsi="Times New Roman" w:eastAsia="宋体" w:cs="Times New Roman"/>
                <w:b w:val="0"/>
                <w:sz w:val="17"/>
              </w:rPr>
              <w:t>钱蕾</w:t>
            </w:r>
          </w:p>
        </w:tc>
        <w:tc>
          <w:tcPr>
            <w:tcW w:w="1006" w:type="dxa"/>
            <w:tcMar>
              <w:top w:w="50" w:type="dxa"/>
              <w:left w:w="45" w:type="dxa"/>
              <w:bottom w:w="50" w:type="dxa"/>
              <w:right w:w="45" w:type="dxa"/>
            </w:tcMar>
            <w:vAlign w:val="center"/>
          </w:tcPr>
          <w:p w14:paraId="250D4F72">
            <w:pPr>
              <w:spacing w:before="0" w:after="0" w:line="270" w:lineRule="exact"/>
              <w:jc w:val="center"/>
            </w:pPr>
            <w:r>
              <w:rPr>
                <w:rFonts w:ascii="Times New Roman" w:hAnsi="Times New Roman" w:eastAsia="宋体" w:cs="Times New Roman"/>
                <w:b w:val="0"/>
                <w:sz w:val="17"/>
              </w:rPr>
              <w:t>国际教育学院</w:t>
            </w:r>
          </w:p>
        </w:tc>
        <w:tc>
          <w:tcPr>
            <w:tcW w:w="917" w:type="dxa"/>
            <w:tcMar>
              <w:top w:w="50" w:type="dxa"/>
              <w:left w:w="45" w:type="dxa"/>
              <w:bottom w:w="50" w:type="dxa"/>
              <w:right w:w="45" w:type="dxa"/>
            </w:tcMar>
            <w:vAlign w:val="center"/>
          </w:tcPr>
          <w:p w14:paraId="26320FD1">
            <w:pPr>
              <w:spacing w:before="0" w:after="0" w:line="270" w:lineRule="exact"/>
              <w:jc w:val="center"/>
            </w:pPr>
            <w:r>
              <w:rPr>
                <w:rFonts w:ascii="Times New Roman" w:hAnsi="Times New Roman" w:eastAsia="宋体" w:cs="Times New Roman"/>
                <w:b w:val="0"/>
                <w:sz w:val="17"/>
              </w:rPr>
              <w:t>自由申报项目</w:t>
            </w:r>
          </w:p>
        </w:tc>
      </w:tr>
      <w:tr w14:paraId="046CE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56C8B6D">
            <w:pPr>
              <w:spacing w:before="0" w:after="0"/>
              <w:jc w:val="center"/>
            </w:pPr>
            <w:r>
              <w:rPr>
                <w:rFonts w:ascii="Times New Roman" w:hAnsi="Times New Roman" w:eastAsia="宋体"/>
                <w:sz w:val="17"/>
              </w:rPr>
              <w:t>49</w:t>
            </w:r>
          </w:p>
        </w:tc>
        <w:tc>
          <w:tcPr>
            <w:tcW w:w="1451" w:type="dxa"/>
            <w:tcMar>
              <w:top w:w="50" w:type="dxa"/>
              <w:left w:w="45" w:type="dxa"/>
              <w:bottom w:w="50" w:type="dxa"/>
              <w:right w:w="45" w:type="dxa"/>
            </w:tcMar>
            <w:vAlign w:val="center"/>
          </w:tcPr>
          <w:p w14:paraId="0298AC83">
            <w:pPr>
              <w:spacing w:before="0" w:after="0"/>
              <w:jc w:val="center"/>
            </w:pPr>
            <w:r>
              <w:rPr>
                <w:rFonts w:ascii="Times New Roman" w:hAnsi="Times New Roman" w:eastAsia="宋体"/>
                <w:b w:val="0"/>
                <w:sz w:val="15"/>
              </w:rPr>
              <w:t>HLKY-2026-ZY-49</w:t>
            </w:r>
          </w:p>
        </w:tc>
        <w:tc>
          <w:tcPr>
            <w:tcW w:w="3293" w:type="dxa"/>
            <w:tcMar>
              <w:top w:w="50" w:type="dxa"/>
              <w:left w:w="45" w:type="dxa"/>
              <w:bottom w:w="50" w:type="dxa"/>
              <w:right w:w="45" w:type="dxa"/>
            </w:tcMar>
            <w:vAlign w:val="center"/>
          </w:tcPr>
          <w:p w14:paraId="5EE3C5DF">
            <w:pPr>
              <w:spacing w:before="0" w:after="0" w:line="270" w:lineRule="exact"/>
              <w:jc w:val="left"/>
            </w:pPr>
            <w:r>
              <w:rPr>
                <w:rFonts w:ascii="Times New Roman" w:hAnsi="Times New Roman" w:eastAsia="宋体" w:cs="Times New Roman"/>
                <w:b w:val="0"/>
                <w:sz w:val="17"/>
              </w:rPr>
              <w:t>新时代体美融合对城市流动儿童心理健康的影响效应及促进机制研究</w:t>
            </w:r>
          </w:p>
        </w:tc>
        <w:tc>
          <w:tcPr>
            <w:tcW w:w="867" w:type="dxa"/>
            <w:tcMar>
              <w:top w:w="50" w:type="dxa"/>
              <w:left w:w="45" w:type="dxa"/>
              <w:bottom w:w="50" w:type="dxa"/>
              <w:right w:w="45" w:type="dxa"/>
            </w:tcMar>
            <w:vAlign w:val="center"/>
          </w:tcPr>
          <w:p w14:paraId="088AD171">
            <w:pPr>
              <w:spacing w:before="0" w:after="0" w:line="270" w:lineRule="exact"/>
              <w:jc w:val="center"/>
            </w:pPr>
            <w:r>
              <w:rPr>
                <w:rFonts w:ascii="Times New Roman" w:hAnsi="Times New Roman" w:eastAsia="宋体" w:cs="Times New Roman"/>
                <w:b w:val="0"/>
                <w:sz w:val="17"/>
              </w:rPr>
              <w:t>赖东彬</w:t>
            </w:r>
          </w:p>
        </w:tc>
        <w:tc>
          <w:tcPr>
            <w:tcW w:w="1006" w:type="dxa"/>
            <w:tcMar>
              <w:top w:w="50" w:type="dxa"/>
              <w:left w:w="45" w:type="dxa"/>
              <w:bottom w:w="50" w:type="dxa"/>
              <w:right w:w="45" w:type="dxa"/>
            </w:tcMar>
            <w:vAlign w:val="center"/>
          </w:tcPr>
          <w:p w14:paraId="72EE619B">
            <w:pPr>
              <w:spacing w:before="0" w:after="0" w:line="270" w:lineRule="exact"/>
              <w:jc w:val="center"/>
            </w:pPr>
            <w:r>
              <w:rPr>
                <w:rFonts w:ascii="Times New Roman" w:hAnsi="Times New Roman" w:eastAsia="宋体" w:cs="Times New Roman"/>
                <w:b w:val="0"/>
                <w:sz w:val="17"/>
              </w:rPr>
              <w:t>体育学院</w:t>
            </w:r>
          </w:p>
        </w:tc>
        <w:tc>
          <w:tcPr>
            <w:tcW w:w="917" w:type="dxa"/>
            <w:tcMar>
              <w:top w:w="50" w:type="dxa"/>
              <w:left w:w="45" w:type="dxa"/>
              <w:bottom w:w="50" w:type="dxa"/>
              <w:right w:w="45" w:type="dxa"/>
            </w:tcMar>
            <w:vAlign w:val="center"/>
          </w:tcPr>
          <w:p w14:paraId="66EEAFFF">
            <w:pPr>
              <w:spacing w:before="0" w:after="0" w:line="270" w:lineRule="exact"/>
              <w:jc w:val="center"/>
            </w:pPr>
            <w:r>
              <w:rPr>
                <w:rFonts w:ascii="Times New Roman" w:hAnsi="Times New Roman" w:eastAsia="宋体" w:cs="Times New Roman"/>
                <w:b w:val="0"/>
                <w:sz w:val="17"/>
              </w:rPr>
              <w:t>自由申报项目</w:t>
            </w:r>
          </w:p>
        </w:tc>
      </w:tr>
      <w:tr w14:paraId="73428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08E4627">
            <w:pPr>
              <w:spacing w:before="0" w:after="0"/>
              <w:jc w:val="center"/>
            </w:pPr>
            <w:r>
              <w:rPr>
                <w:rFonts w:ascii="Times New Roman" w:hAnsi="Times New Roman" w:eastAsia="宋体"/>
                <w:sz w:val="17"/>
              </w:rPr>
              <w:t>50</w:t>
            </w:r>
          </w:p>
        </w:tc>
        <w:tc>
          <w:tcPr>
            <w:tcW w:w="1451" w:type="dxa"/>
            <w:tcMar>
              <w:top w:w="50" w:type="dxa"/>
              <w:left w:w="45" w:type="dxa"/>
              <w:bottom w:w="50" w:type="dxa"/>
              <w:right w:w="45" w:type="dxa"/>
            </w:tcMar>
            <w:vAlign w:val="center"/>
          </w:tcPr>
          <w:p w14:paraId="6B292428">
            <w:pPr>
              <w:spacing w:before="0" w:after="0"/>
              <w:jc w:val="center"/>
            </w:pPr>
            <w:r>
              <w:rPr>
                <w:rFonts w:ascii="Times New Roman" w:hAnsi="Times New Roman" w:eastAsia="宋体"/>
                <w:b w:val="0"/>
                <w:sz w:val="15"/>
              </w:rPr>
              <w:t>HLKY-2026-ZY-50</w:t>
            </w:r>
          </w:p>
        </w:tc>
        <w:tc>
          <w:tcPr>
            <w:tcW w:w="3293" w:type="dxa"/>
            <w:tcMar>
              <w:top w:w="50" w:type="dxa"/>
              <w:left w:w="45" w:type="dxa"/>
              <w:bottom w:w="50" w:type="dxa"/>
              <w:right w:w="45" w:type="dxa"/>
            </w:tcMar>
            <w:vAlign w:val="center"/>
          </w:tcPr>
          <w:p w14:paraId="136D887A">
            <w:pPr>
              <w:spacing w:before="0" w:after="0" w:line="270" w:lineRule="exact"/>
              <w:jc w:val="left"/>
            </w:pPr>
            <w:r>
              <w:rPr>
                <w:rFonts w:ascii="Times New Roman" w:hAnsi="Times New Roman" w:eastAsia="宋体" w:cs="Times New Roman"/>
                <w:b w:val="0"/>
                <w:sz w:val="17"/>
              </w:rPr>
              <w:t>因地制宜培育视角下农创客媒介素养生成逻辑与分层提升路径研究</w:t>
            </w:r>
          </w:p>
        </w:tc>
        <w:tc>
          <w:tcPr>
            <w:tcW w:w="867" w:type="dxa"/>
            <w:tcMar>
              <w:top w:w="50" w:type="dxa"/>
              <w:left w:w="45" w:type="dxa"/>
              <w:bottom w:w="50" w:type="dxa"/>
              <w:right w:w="45" w:type="dxa"/>
            </w:tcMar>
            <w:vAlign w:val="center"/>
          </w:tcPr>
          <w:p w14:paraId="7C6B581C">
            <w:pPr>
              <w:spacing w:before="0" w:after="0" w:line="270" w:lineRule="exact"/>
              <w:jc w:val="center"/>
            </w:pPr>
            <w:r>
              <w:rPr>
                <w:rFonts w:ascii="Times New Roman" w:hAnsi="Times New Roman" w:eastAsia="宋体" w:cs="Times New Roman"/>
                <w:b w:val="0"/>
                <w:sz w:val="17"/>
              </w:rPr>
              <w:t>郑越帆</w:t>
            </w:r>
          </w:p>
        </w:tc>
        <w:tc>
          <w:tcPr>
            <w:tcW w:w="1006" w:type="dxa"/>
            <w:tcMar>
              <w:top w:w="50" w:type="dxa"/>
              <w:left w:w="45" w:type="dxa"/>
              <w:bottom w:w="50" w:type="dxa"/>
              <w:right w:w="45" w:type="dxa"/>
            </w:tcMar>
            <w:vAlign w:val="center"/>
          </w:tcPr>
          <w:p w14:paraId="730C65EC">
            <w:pPr>
              <w:spacing w:before="0" w:after="0" w:line="270" w:lineRule="exact"/>
              <w:jc w:val="center"/>
            </w:pPr>
            <w:r>
              <w:rPr>
                <w:rFonts w:ascii="Times New Roman" w:hAnsi="Times New Roman" w:eastAsia="宋体" w:cs="Times New Roman"/>
                <w:b w:val="0"/>
                <w:sz w:val="17"/>
              </w:rPr>
              <w:t>新闻与传播学院</w:t>
            </w:r>
          </w:p>
        </w:tc>
        <w:tc>
          <w:tcPr>
            <w:tcW w:w="917" w:type="dxa"/>
            <w:tcMar>
              <w:top w:w="50" w:type="dxa"/>
              <w:left w:w="45" w:type="dxa"/>
              <w:bottom w:w="50" w:type="dxa"/>
              <w:right w:w="45" w:type="dxa"/>
            </w:tcMar>
            <w:vAlign w:val="center"/>
          </w:tcPr>
          <w:p w14:paraId="0D9C5D30">
            <w:pPr>
              <w:spacing w:before="0" w:after="0" w:line="270" w:lineRule="exact"/>
              <w:jc w:val="center"/>
            </w:pPr>
            <w:r>
              <w:rPr>
                <w:rFonts w:ascii="Times New Roman" w:hAnsi="Times New Roman" w:eastAsia="宋体" w:cs="Times New Roman"/>
                <w:b w:val="0"/>
                <w:sz w:val="17"/>
              </w:rPr>
              <w:t>自由申报项目</w:t>
            </w:r>
          </w:p>
        </w:tc>
      </w:tr>
      <w:tr w14:paraId="3248A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B7A388E">
            <w:pPr>
              <w:spacing w:before="0" w:after="0"/>
              <w:jc w:val="center"/>
            </w:pPr>
            <w:r>
              <w:rPr>
                <w:rFonts w:ascii="Times New Roman" w:hAnsi="Times New Roman" w:eastAsia="宋体"/>
                <w:sz w:val="17"/>
              </w:rPr>
              <w:t>51</w:t>
            </w:r>
          </w:p>
        </w:tc>
        <w:tc>
          <w:tcPr>
            <w:tcW w:w="1451" w:type="dxa"/>
            <w:tcMar>
              <w:top w:w="50" w:type="dxa"/>
              <w:left w:w="45" w:type="dxa"/>
              <w:bottom w:w="50" w:type="dxa"/>
              <w:right w:w="45" w:type="dxa"/>
            </w:tcMar>
            <w:vAlign w:val="center"/>
          </w:tcPr>
          <w:p w14:paraId="2308220E">
            <w:pPr>
              <w:spacing w:before="0" w:after="0"/>
              <w:jc w:val="center"/>
            </w:pPr>
            <w:r>
              <w:rPr>
                <w:rFonts w:ascii="Times New Roman" w:hAnsi="Times New Roman" w:eastAsia="宋体"/>
                <w:b w:val="0"/>
                <w:sz w:val="15"/>
              </w:rPr>
              <w:t>HLKY-2026-ZY-51</w:t>
            </w:r>
          </w:p>
        </w:tc>
        <w:tc>
          <w:tcPr>
            <w:tcW w:w="3293" w:type="dxa"/>
            <w:tcMar>
              <w:top w:w="50" w:type="dxa"/>
              <w:left w:w="45" w:type="dxa"/>
              <w:bottom w:w="50" w:type="dxa"/>
              <w:right w:w="45" w:type="dxa"/>
            </w:tcMar>
            <w:vAlign w:val="center"/>
          </w:tcPr>
          <w:p w14:paraId="1E404DBD">
            <w:pPr>
              <w:spacing w:before="0" w:after="0" w:line="270" w:lineRule="exact"/>
              <w:jc w:val="left"/>
            </w:pPr>
            <w:r>
              <w:rPr>
                <w:rFonts w:ascii="Times New Roman" w:hAnsi="Times New Roman" w:eastAsia="宋体" w:cs="Times New Roman"/>
                <w:b w:val="0"/>
                <w:sz w:val="17"/>
              </w:rPr>
              <w:t>基于弱重建样本增强的工业表面缺陷检测方法研究</w:t>
            </w:r>
          </w:p>
        </w:tc>
        <w:tc>
          <w:tcPr>
            <w:tcW w:w="867" w:type="dxa"/>
            <w:tcMar>
              <w:top w:w="50" w:type="dxa"/>
              <w:left w:w="45" w:type="dxa"/>
              <w:bottom w:w="50" w:type="dxa"/>
              <w:right w:w="45" w:type="dxa"/>
            </w:tcMar>
            <w:vAlign w:val="center"/>
          </w:tcPr>
          <w:p w14:paraId="2877595E">
            <w:pPr>
              <w:spacing w:before="0" w:after="0" w:line="270" w:lineRule="exact"/>
              <w:jc w:val="center"/>
            </w:pPr>
            <w:r>
              <w:rPr>
                <w:rFonts w:ascii="Times New Roman" w:hAnsi="Times New Roman" w:eastAsia="宋体" w:cs="Times New Roman"/>
                <w:b w:val="0"/>
                <w:sz w:val="17"/>
              </w:rPr>
              <w:t>潘文锋</w:t>
            </w:r>
          </w:p>
        </w:tc>
        <w:tc>
          <w:tcPr>
            <w:tcW w:w="1006" w:type="dxa"/>
            <w:tcMar>
              <w:top w:w="50" w:type="dxa"/>
              <w:left w:w="45" w:type="dxa"/>
              <w:bottom w:w="50" w:type="dxa"/>
              <w:right w:w="45" w:type="dxa"/>
            </w:tcMar>
            <w:vAlign w:val="center"/>
          </w:tcPr>
          <w:p w14:paraId="21EB253A">
            <w:pPr>
              <w:spacing w:before="0" w:after="0" w:line="270" w:lineRule="exact"/>
              <w:jc w:val="center"/>
            </w:pPr>
            <w:r>
              <w:rPr>
                <w:rFonts w:ascii="Times New Roman" w:hAnsi="Times New Roman" w:eastAsia="宋体" w:cs="Times New Roman"/>
                <w:b w:val="0"/>
                <w:sz w:val="17"/>
              </w:rPr>
              <w:t>智能制造学院</w:t>
            </w:r>
          </w:p>
        </w:tc>
        <w:tc>
          <w:tcPr>
            <w:tcW w:w="917" w:type="dxa"/>
            <w:tcMar>
              <w:top w:w="50" w:type="dxa"/>
              <w:left w:w="45" w:type="dxa"/>
              <w:bottom w:w="50" w:type="dxa"/>
              <w:right w:w="45" w:type="dxa"/>
            </w:tcMar>
            <w:vAlign w:val="center"/>
          </w:tcPr>
          <w:p w14:paraId="5B742A62">
            <w:pPr>
              <w:spacing w:before="0" w:after="0" w:line="270" w:lineRule="exact"/>
              <w:jc w:val="center"/>
            </w:pPr>
            <w:r>
              <w:rPr>
                <w:rFonts w:ascii="Times New Roman" w:hAnsi="Times New Roman" w:eastAsia="宋体" w:cs="Times New Roman"/>
                <w:b w:val="0"/>
                <w:sz w:val="17"/>
              </w:rPr>
              <w:t>自由申报项目</w:t>
            </w:r>
          </w:p>
        </w:tc>
      </w:tr>
      <w:tr w14:paraId="20235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57E0086A">
            <w:pPr>
              <w:spacing w:before="0" w:after="0"/>
              <w:jc w:val="center"/>
            </w:pPr>
            <w:r>
              <w:rPr>
                <w:rFonts w:ascii="Times New Roman" w:hAnsi="Times New Roman" w:eastAsia="宋体"/>
                <w:sz w:val="17"/>
              </w:rPr>
              <w:t>52</w:t>
            </w:r>
          </w:p>
        </w:tc>
        <w:tc>
          <w:tcPr>
            <w:tcW w:w="1451" w:type="dxa"/>
            <w:tcMar>
              <w:top w:w="50" w:type="dxa"/>
              <w:left w:w="45" w:type="dxa"/>
              <w:bottom w:w="50" w:type="dxa"/>
              <w:right w:w="45" w:type="dxa"/>
            </w:tcMar>
            <w:vAlign w:val="center"/>
          </w:tcPr>
          <w:p w14:paraId="79447FCF">
            <w:pPr>
              <w:spacing w:before="0" w:after="0"/>
              <w:jc w:val="center"/>
            </w:pPr>
            <w:r>
              <w:rPr>
                <w:rFonts w:ascii="Times New Roman" w:hAnsi="Times New Roman" w:eastAsia="宋体"/>
                <w:b w:val="0"/>
                <w:sz w:val="15"/>
              </w:rPr>
              <w:t>HLKY-2026-ZY-52</w:t>
            </w:r>
          </w:p>
        </w:tc>
        <w:tc>
          <w:tcPr>
            <w:tcW w:w="3293" w:type="dxa"/>
            <w:tcMar>
              <w:top w:w="50" w:type="dxa"/>
              <w:left w:w="45" w:type="dxa"/>
              <w:bottom w:w="50" w:type="dxa"/>
              <w:right w:w="45" w:type="dxa"/>
            </w:tcMar>
            <w:vAlign w:val="center"/>
          </w:tcPr>
          <w:p w14:paraId="7A3CE06F">
            <w:pPr>
              <w:spacing w:before="0" w:after="0" w:line="270" w:lineRule="exact"/>
              <w:jc w:val="left"/>
            </w:pPr>
            <w:r>
              <w:rPr>
                <w:rFonts w:ascii="Times New Roman" w:hAnsi="Times New Roman" w:eastAsia="宋体" w:cs="Times New Roman"/>
                <w:b w:val="0"/>
                <w:sz w:val="17"/>
              </w:rPr>
              <w:t>岭南传统村落“三生空间”韧性评价与提升策略研究</w:t>
            </w:r>
          </w:p>
        </w:tc>
        <w:tc>
          <w:tcPr>
            <w:tcW w:w="867" w:type="dxa"/>
            <w:tcMar>
              <w:top w:w="50" w:type="dxa"/>
              <w:left w:w="45" w:type="dxa"/>
              <w:bottom w:w="50" w:type="dxa"/>
              <w:right w:w="45" w:type="dxa"/>
            </w:tcMar>
            <w:vAlign w:val="center"/>
          </w:tcPr>
          <w:p w14:paraId="2C4D01E2">
            <w:pPr>
              <w:spacing w:before="0" w:after="0" w:line="270" w:lineRule="exact"/>
              <w:jc w:val="center"/>
            </w:pPr>
            <w:r>
              <w:rPr>
                <w:rFonts w:ascii="Times New Roman" w:hAnsi="Times New Roman" w:eastAsia="宋体" w:cs="Times New Roman"/>
                <w:b w:val="0"/>
                <w:sz w:val="17"/>
              </w:rPr>
              <w:t>李舒欣</w:t>
            </w:r>
          </w:p>
        </w:tc>
        <w:tc>
          <w:tcPr>
            <w:tcW w:w="1006" w:type="dxa"/>
            <w:tcMar>
              <w:top w:w="50" w:type="dxa"/>
              <w:left w:w="45" w:type="dxa"/>
              <w:bottom w:w="50" w:type="dxa"/>
              <w:right w:w="45" w:type="dxa"/>
            </w:tcMar>
            <w:vAlign w:val="center"/>
          </w:tcPr>
          <w:p w14:paraId="53ED587B">
            <w:pPr>
              <w:spacing w:before="0" w:after="0" w:line="270" w:lineRule="exact"/>
              <w:jc w:val="center"/>
            </w:pPr>
            <w:r>
              <w:rPr>
                <w:rFonts w:ascii="Times New Roman" w:hAnsi="Times New Roman" w:eastAsia="宋体" w:cs="Times New Roman"/>
                <w:b w:val="0"/>
                <w:sz w:val="17"/>
              </w:rPr>
              <w:t>城建与资源勘探学院</w:t>
            </w:r>
          </w:p>
        </w:tc>
        <w:tc>
          <w:tcPr>
            <w:tcW w:w="917" w:type="dxa"/>
            <w:tcMar>
              <w:top w:w="50" w:type="dxa"/>
              <w:left w:w="45" w:type="dxa"/>
              <w:bottom w:w="50" w:type="dxa"/>
              <w:right w:w="45" w:type="dxa"/>
            </w:tcMar>
            <w:vAlign w:val="center"/>
          </w:tcPr>
          <w:p w14:paraId="3F0C8021">
            <w:pPr>
              <w:spacing w:before="0" w:after="0" w:line="270" w:lineRule="exact"/>
              <w:jc w:val="center"/>
            </w:pPr>
            <w:r>
              <w:rPr>
                <w:rFonts w:ascii="Times New Roman" w:hAnsi="Times New Roman" w:eastAsia="宋体" w:cs="Times New Roman"/>
                <w:b w:val="0"/>
                <w:sz w:val="17"/>
              </w:rPr>
              <w:t>自由申报项目</w:t>
            </w:r>
          </w:p>
        </w:tc>
      </w:tr>
      <w:tr w14:paraId="58299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5913A90">
            <w:pPr>
              <w:spacing w:before="0" w:after="0"/>
              <w:jc w:val="center"/>
            </w:pPr>
            <w:r>
              <w:rPr>
                <w:rFonts w:ascii="Times New Roman" w:hAnsi="Times New Roman" w:eastAsia="宋体"/>
                <w:sz w:val="17"/>
              </w:rPr>
              <w:t>53</w:t>
            </w:r>
          </w:p>
        </w:tc>
        <w:tc>
          <w:tcPr>
            <w:tcW w:w="1451" w:type="dxa"/>
            <w:tcMar>
              <w:top w:w="50" w:type="dxa"/>
              <w:left w:w="45" w:type="dxa"/>
              <w:bottom w:w="50" w:type="dxa"/>
              <w:right w:w="45" w:type="dxa"/>
            </w:tcMar>
            <w:vAlign w:val="center"/>
          </w:tcPr>
          <w:p w14:paraId="5E5D40D3">
            <w:pPr>
              <w:spacing w:before="0" w:after="0"/>
              <w:jc w:val="center"/>
            </w:pPr>
            <w:r>
              <w:rPr>
                <w:rFonts w:ascii="Times New Roman" w:hAnsi="Times New Roman" w:eastAsia="宋体"/>
                <w:b w:val="0"/>
                <w:sz w:val="15"/>
              </w:rPr>
              <w:t>HLKY-2026-ZY-53</w:t>
            </w:r>
          </w:p>
        </w:tc>
        <w:tc>
          <w:tcPr>
            <w:tcW w:w="3293" w:type="dxa"/>
            <w:tcMar>
              <w:top w:w="50" w:type="dxa"/>
              <w:left w:w="45" w:type="dxa"/>
              <w:bottom w:w="50" w:type="dxa"/>
              <w:right w:w="45" w:type="dxa"/>
            </w:tcMar>
            <w:vAlign w:val="center"/>
          </w:tcPr>
          <w:p w14:paraId="13F71477">
            <w:pPr>
              <w:spacing w:before="0" w:after="0" w:line="270" w:lineRule="exact"/>
              <w:jc w:val="left"/>
            </w:pPr>
            <w:r>
              <w:rPr>
                <w:rFonts w:ascii="Times New Roman" w:hAnsi="Times New Roman" w:eastAsia="宋体" w:cs="Times New Roman"/>
                <w:b w:val="0"/>
                <w:sz w:val="17"/>
              </w:rPr>
              <w:t>区块链环境下面向电子健康记录共享的分布式授权框架研究</w:t>
            </w:r>
          </w:p>
        </w:tc>
        <w:tc>
          <w:tcPr>
            <w:tcW w:w="867" w:type="dxa"/>
            <w:tcMar>
              <w:top w:w="50" w:type="dxa"/>
              <w:left w:w="45" w:type="dxa"/>
              <w:bottom w:w="50" w:type="dxa"/>
              <w:right w:w="45" w:type="dxa"/>
            </w:tcMar>
            <w:vAlign w:val="center"/>
          </w:tcPr>
          <w:p w14:paraId="7633D891">
            <w:pPr>
              <w:spacing w:before="0" w:after="0" w:line="270" w:lineRule="exact"/>
              <w:jc w:val="center"/>
            </w:pPr>
            <w:r>
              <w:rPr>
                <w:rFonts w:ascii="Times New Roman" w:hAnsi="Times New Roman" w:eastAsia="宋体" w:cs="Times New Roman"/>
                <w:b w:val="0"/>
                <w:sz w:val="17"/>
              </w:rPr>
              <w:t>许庆晖</w:t>
            </w:r>
          </w:p>
        </w:tc>
        <w:tc>
          <w:tcPr>
            <w:tcW w:w="1006" w:type="dxa"/>
            <w:tcMar>
              <w:top w:w="50" w:type="dxa"/>
              <w:left w:w="45" w:type="dxa"/>
              <w:bottom w:w="50" w:type="dxa"/>
              <w:right w:w="45" w:type="dxa"/>
            </w:tcMar>
            <w:vAlign w:val="center"/>
          </w:tcPr>
          <w:p w14:paraId="087478C2">
            <w:pPr>
              <w:spacing w:before="0" w:after="0" w:line="270" w:lineRule="exact"/>
              <w:jc w:val="center"/>
            </w:pPr>
            <w:r>
              <w:rPr>
                <w:rFonts w:ascii="Times New Roman" w:hAnsi="Times New Roman" w:eastAsia="宋体" w:cs="Times New Roman"/>
                <w:b w:val="0"/>
                <w:sz w:val="17"/>
              </w:rPr>
              <w:t>计算机工程学院</w:t>
            </w:r>
          </w:p>
        </w:tc>
        <w:tc>
          <w:tcPr>
            <w:tcW w:w="917" w:type="dxa"/>
            <w:tcMar>
              <w:top w:w="50" w:type="dxa"/>
              <w:left w:w="45" w:type="dxa"/>
              <w:bottom w:w="50" w:type="dxa"/>
              <w:right w:w="45" w:type="dxa"/>
            </w:tcMar>
            <w:vAlign w:val="center"/>
          </w:tcPr>
          <w:p w14:paraId="37B355CA">
            <w:pPr>
              <w:spacing w:before="0" w:after="0" w:line="270" w:lineRule="exact"/>
              <w:jc w:val="center"/>
            </w:pPr>
            <w:r>
              <w:rPr>
                <w:rFonts w:ascii="Times New Roman" w:hAnsi="Times New Roman" w:eastAsia="宋体" w:cs="Times New Roman"/>
                <w:b w:val="0"/>
                <w:sz w:val="17"/>
              </w:rPr>
              <w:t>自由申报项目</w:t>
            </w:r>
          </w:p>
        </w:tc>
      </w:tr>
      <w:tr w14:paraId="31D29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3F08A7E3">
            <w:pPr>
              <w:spacing w:before="0" w:after="0"/>
              <w:jc w:val="center"/>
            </w:pPr>
            <w:r>
              <w:rPr>
                <w:rFonts w:ascii="Times New Roman" w:hAnsi="Times New Roman" w:eastAsia="宋体"/>
                <w:sz w:val="17"/>
              </w:rPr>
              <w:t>54</w:t>
            </w:r>
          </w:p>
        </w:tc>
        <w:tc>
          <w:tcPr>
            <w:tcW w:w="1451" w:type="dxa"/>
            <w:tcMar>
              <w:top w:w="50" w:type="dxa"/>
              <w:left w:w="45" w:type="dxa"/>
              <w:bottom w:w="50" w:type="dxa"/>
              <w:right w:w="45" w:type="dxa"/>
            </w:tcMar>
            <w:vAlign w:val="center"/>
          </w:tcPr>
          <w:p w14:paraId="32C14F56">
            <w:pPr>
              <w:spacing w:before="0" w:after="0"/>
              <w:jc w:val="center"/>
            </w:pPr>
            <w:r>
              <w:rPr>
                <w:rFonts w:ascii="Times New Roman" w:hAnsi="Times New Roman" w:eastAsia="宋体"/>
                <w:b w:val="0"/>
                <w:sz w:val="15"/>
              </w:rPr>
              <w:t>HLKY-2026-ZY-54</w:t>
            </w:r>
          </w:p>
        </w:tc>
        <w:tc>
          <w:tcPr>
            <w:tcW w:w="3293" w:type="dxa"/>
            <w:tcMar>
              <w:top w:w="50" w:type="dxa"/>
              <w:left w:w="45" w:type="dxa"/>
              <w:bottom w:w="50" w:type="dxa"/>
              <w:right w:w="45" w:type="dxa"/>
            </w:tcMar>
            <w:vAlign w:val="center"/>
          </w:tcPr>
          <w:p w14:paraId="76F7644A">
            <w:pPr>
              <w:spacing w:before="0" w:after="0" w:line="270" w:lineRule="exact"/>
              <w:jc w:val="left"/>
            </w:pPr>
            <w:r>
              <w:rPr>
                <w:rFonts w:ascii="Times New Roman" w:hAnsi="Times New Roman" w:eastAsia="宋体" w:cs="Times New Roman"/>
                <w:b w:val="0"/>
                <w:sz w:val="17"/>
              </w:rPr>
              <w:t>基于多智能体协同的跨境电商物流智能客服平台研究</w:t>
            </w:r>
          </w:p>
        </w:tc>
        <w:tc>
          <w:tcPr>
            <w:tcW w:w="867" w:type="dxa"/>
            <w:tcMar>
              <w:top w:w="50" w:type="dxa"/>
              <w:left w:w="45" w:type="dxa"/>
              <w:bottom w:w="50" w:type="dxa"/>
              <w:right w:w="45" w:type="dxa"/>
            </w:tcMar>
            <w:vAlign w:val="center"/>
          </w:tcPr>
          <w:p w14:paraId="72E66601">
            <w:pPr>
              <w:spacing w:before="0" w:after="0" w:line="270" w:lineRule="exact"/>
              <w:jc w:val="center"/>
            </w:pPr>
            <w:r>
              <w:rPr>
                <w:rFonts w:ascii="Times New Roman" w:hAnsi="Times New Roman" w:eastAsia="宋体" w:cs="Times New Roman"/>
                <w:b w:val="0"/>
                <w:sz w:val="17"/>
              </w:rPr>
              <w:t>黎明</w:t>
            </w:r>
          </w:p>
        </w:tc>
        <w:tc>
          <w:tcPr>
            <w:tcW w:w="1006" w:type="dxa"/>
            <w:tcMar>
              <w:top w:w="50" w:type="dxa"/>
              <w:left w:w="45" w:type="dxa"/>
              <w:bottom w:w="50" w:type="dxa"/>
              <w:right w:w="45" w:type="dxa"/>
            </w:tcMar>
            <w:vAlign w:val="center"/>
          </w:tcPr>
          <w:p w14:paraId="0CFADF35">
            <w:pPr>
              <w:spacing w:before="0" w:after="0" w:line="270" w:lineRule="exact"/>
              <w:jc w:val="center"/>
            </w:pPr>
            <w:r>
              <w:rPr>
                <w:rFonts w:ascii="Times New Roman" w:hAnsi="Times New Roman" w:eastAsia="宋体" w:cs="Times New Roman"/>
                <w:b w:val="0"/>
                <w:sz w:val="17"/>
              </w:rPr>
              <w:t>计算机工程学院</w:t>
            </w:r>
          </w:p>
        </w:tc>
        <w:tc>
          <w:tcPr>
            <w:tcW w:w="917" w:type="dxa"/>
            <w:tcMar>
              <w:top w:w="50" w:type="dxa"/>
              <w:left w:w="45" w:type="dxa"/>
              <w:bottom w:w="50" w:type="dxa"/>
              <w:right w:w="45" w:type="dxa"/>
            </w:tcMar>
            <w:vAlign w:val="center"/>
          </w:tcPr>
          <w:p w14:paraId="0F21CECA">
            <w:pPr>
              <w:spacing w:before="0" w:after="0" w:line="270" w:lineRule="exact"/>
              <w:jc w:val="center"/>
            </w:pPr>
            <w:r>
              <w:rPr>
                <w:rFonts w:ascii="Times New Roman" w:hAnsi="Times New Roman" w:eastAsia="宋体" w:cs="Times New Roman"/>
                <w:b w:val="0"/>
                <w:sz w:val="17"/>
              </w:rPr>
              <w:t>自由申报项目</w:t>
            </w:r>
          </w:p>
        </w:tc>
      </w:tr>
      <w:tr w14:paraId="6E0BB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0F87C9FB">
            <w:pPr>
              <w:spacing w:before="0" w:after="0"/>
              <w:jc w:val="center"/>
            </w:pPr>
            <w:r>
              <w:rPr>
                <w:rFonts w:ascii="Times New Roman" w:hAnsi="Times New Roman" w:eastAsia="宋体"/>
                <w:sz w:val="17"/>
              </w:rPr>
              <w:t>55</w:t>
            </w:r>
          </w:p>
        </w:tc>
        <w:tc>
          <w:tcPr>
            <w:tcW w:w="1451" w:type="dxa"/>
            <w:tcMar>
              <w:top w:w="50" w:type="dxa"/>
              <w:left w:w="45" w:type="dxa"/>
              <w:bottom w:w="50" w:type="dxa"/>
              <w:right w:w="45" w:type="dxa"/>
            </w:tcMar>
            <w:vAlign w:val="center"/>
          </w:tcPr>
          <w:p w14:paraId="3217FDA4">
            <w:pPr>
              <w:spacing w:before="0" w:after="0"/>
              <w:jc w:val="center"/>
            </w:pPr>
            <w:r>
              <w:rPr>
                <w:rFonts w:ascii="Times New Roman" w:hAnsi="Times New Roman" w:eastAsia="宋体"/>
                <w:b w:val="0"/>
                <w:sz w:val="15"/>
              </w:rPr>
              <w:t>HLKY-2026-ZY-55</w:t>
            </w:r>
          </w:p>
        </w:tc>
        <w:tc>
          <w:tcPr>
            <w:tcW w:w="3293" w:type="dxa"/>
            <w:tcMar>
              <w:top w:w="50" w:type="dxa"/>
              <w:left w:w="45" w:type="dxa"/>
              <w:bottom w:w="50" w:type="dxa"/>
              <w:right w:w="45" w:type="dxa"/>
            </w:tcMar>
            <w:vAlign w:val="center"/>
          </w:tcPr>
          <w:p w14:paraId="39EDA611">
            <w:pPr>
              <w:spacing w:before="0" w:after="0" w:line="270" w:lineRule="exact"/>
              <w:jc w:val="left"/>
            </w:pPr>
            <w:r>
              <w:rPr>
                <w:rFonts w:ascii="Times New Roman" w:hAnsi="Times New Roman" w:eastAsia="宋体" w:cs="Times New Roman"/>
                <w:b w:val="0"/>
                <w:sz w:val="17"/>
              </w:rPr>
              <w:t>对抗样本攻击下无人机视觉导航鲁棒防御与增强技术研究</w:t>
            </w:r>
          </w:p>
        </w:tc>
        <w:tc>
          <w:tcPr>
            <w:tcW w:w="867" w:type="dxa"/>
            <w:tcMar>
              <w:top w:w="50" w:type="dxa"/>
              <w:left w:w="45" w:type="dxa"/>
              <w:bottom w:w="50" w:type="dxa"/>
              <w:right w:w="45" w:type="dxa"/>
            </w:tcMar>
            <w:vAlign w:val="center"/>
          </w:tcPr>
          <w:p w14:paraId="7938CE7B">
            <w:pPr>
              <w:spacing w:before="0" w:after="0" w:line="270" w:lineRule="exact"/>
              <w:jc w:val="center"/>
            </w:pPr>
            <w:r>
              <w:rPr>
                <w:rFonts w:ascii="Times New Roman" w:hAnsi="Times New Roman" w:eastAsia="宋体" w:cs="Times New Roman"/>
                <w:b w:val="0"/>
                <w:sz w:val="17"/>
              </w:rPr>
              <w:t>谭玲平</w:t>
            </w:r>
          </w:p>
        </w:tc>
        <w:tc>
          <w:tcPr>
            <w:tcW w:w="1006" w:type="dxa"/>
            <w:tcMar>
              <w:top w:w="50" w:type="dxa"/>
              <w:left w:w="45" w:type="dxa"/>
              <w:bottom w:w="50" w:type="dxa"/>
              <w:right w:w="45" w:type="dxa"/>
            </w:tcMar>
            <w:vAlign w:val="center"/>
          </w:tcPr>
          <w:p w14:paraId="64E471D2">
            <w:pPr>
              <w:spacing w:before="0" w:after="0" w:line="270" w:lineRule="exact"/>
              <w:jc w:val="center"/>
            </w:pPr>
            <w:r>
              <w:rPr>
                <w:rFonts w:ascii="Times New Roman" w:hAnsi="Times New Roman" w:eastAsia="宋体" w:cs="Times New Roman"/>
                <w:b w:val="0"/>
                <w:sz w:val="17"/>
              </w:rPr>
              <w:t>智能制造学院</w:t>
            </w:r>
          </w:p>
        </w:tc>
        <w:tc>
          <w:tcPr>
            <w:tcW w:w="917" w:type="dxa"/>
            <w:tcMar>
              <w:top w:w="50" w:type="dxa"/>
              <w:left w:w="45" w:type="dxa"/>
              <w:bottom w:w="50" w:type="dxa"/>
              <w:right w:w="45" w:type="dxa"/>
            </w:tcMar>
            <w:vAlign w:val="center"/>
          </w:tcPr>
          <w:p w14:paraId="778169DC">
            <w:pPr>
              <w:spacing w:before="0" w:after="0" w:line="270" w:lineRule="exact"/>
              <w:jc w:val="center"/>
            </w:pPr>
            <w:r>
              <w:rPr>
                <w:rFonts w:ascii="Times New Roman" w:hAnsi="Times New Roman" w:eastAsia="宋体" w:cs="Times New Roman"/>
                <w:b w:val="0"/>
                <w:sz w:val="17"/>
              </w:rPr>
              <w:t>自由申报项目</w:t>
            </w:r>
          </w:p>
        </w:tc>
      </w:tr>
      <w:tr w14:paraId="7026C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2EAF690">
            <w:pPr>
              <w:spacing w:before="0" w:after="0"/>
              <w:jc w:val="center"/>
            </w:pPr>
            <w:r>
              <w:rPr>
                <w:rFonts w:ascii="Times New Roman" w:hAnsi="Times New Roman" w:eastAsia="宋体"/>
                <w:sz w:val="17"/>
              </w:rPr>
              <w:t>56</w:t>
            </w:r>
          </w:p>
        </w:tc>
        <w:tc>
          <w:tcPr>
            <w:tcW w:w="1451" w:type="dxa"/>
            <w:tcMar>
              <w:top w:w="50" w:type="dxa"/>
              <w:left w:w="45" w:type="dxa"/>
              <w:bottom w:w="50" w:type="dxa"/>
              <w:right w:w="45" w:type="dxa"/>
            </w:tcMar>
            <w:vAlign w:val="center"/>
          </w:tcPr>
          <w:p w14:paraId="02FA6B78">
            <w:pPr>
              <w:spacing w:before="0" w:after="0"/>
              <w:jc w:val="center"/>
            </w:pPr>
            <w:r>
              <w:rPr>
                <w:rFonts w:ascii="Times New Roman" w:hAnsi="Times New Roman" w:eastAsia="宋体"/>
                <w:b w:val="0"/>
                <w:sz w:val="15"/>
              </w:rPr>
              <w:t>HLKY-2026-ZY-56</w:t>
            </w:r>
          </w:p>
        </w:tc>
        <w:tc>
          <w:tcPr>
            <w:tcW w:w="3293" w:type="dxa"/>
            <w:tcMar>
              <w:top w:w="50" w:type="dxa"/>
              <w:left w:w="45" w:type="dxa"/>
              <w:bottom w:w="50" w:type="dxa"/>
              <w:right w:w="45" w:type="dxa"/>
            </w:tcMar>
            <w:vAlign w:val="center"/>
          </w:tcPr>
          <w:p w14:paraId="1164C1FF">
            <w:pPr>
              <w:spacing w:before="0" w:after="0" w:line="270" w:lineRule="exact"/>
              <w:jc w:val="left"/>
            </w:pPr>
            <w:r>
              <w:rPr>
                <w:rFonts w:ascii="Times New Roman" w:hAnsi="Times New Roman" w:eastAsia="宋体" w:cs="Times New Roman"/>
                <w:b w:val="0"/>
                <w:sz w:val="17"/>
              </w:rPr>
              <w:t>基于大语言模型与知识图谱的自适应游戏化学习系统研究</w:t>
            </w:r>
          </w:p>
        </w:tc>
        <w:tc>
          <w:tcPr>
            <w:tcW w:w="867" w:type="dxa"/>
            <w:tcMar>
              <w:top w:w="50" w:type="dxa"/>
              <w:left w:w="45" w:type="dxa"/>
              <w:bottom w:w="50" w:type="dxa"/>
              <w:right w:w="45" w:type="dxa"/>
            </w:tcMar>
            <w:vAlign w:val="center"/>
          </w:tcPr>
          <w:p w14:paraId="0EF4FD66">
            <w:pPr>
              <w:spacing w:before="0" w:after="0" w:line="270" w:lineRule="exact"/>
              <w:jc w:val="center"/>
            </w:pPr>
            <w:r>
              <w:rPr>
                <w:rFonts w:ascii="Times New Roman" w:hAnsi="Times New Roman" w:eastAsia="宋体" w:cs="Times New Roman"/>
                <w:b w:val="0"/>
                <w:sz w:val="17"/>
              </w:rPr>
              <w:t>曹多</w:t>
            </w:r>
          </w:p>
        </w:tc>
        <w:tc>
          <w:tcPr>
            <w:tcW w:w="1006" w:type="dxa"/>
            <w:tcMar>
              <w:top w:w="50" w:type="dxa"/>
              <w:left w:w="45" w:type="dxa"/>
              <w:bottom w:w="50" w:type="dxa"/>
              <w:right w:w="45" w:type="dxa"/>
            </w:tcMar>
            <w:vAlign w:val="center"/>
          </w:tcPr>
          <w:p w14:paraId="6AEFAEF9">
            <w:pPr>
              <w:spacing w:before="0" w:after="0" w:line="270" w:lineRule="exact"/>
              <w:jc w:val="center"/>
            </w:pPr>
            <w:r>
              <w:rPr>
                <w:rFonts w:ascii="Times New Roman" w:hAnsi="Times New Roman" w:eastAsia="宋体" w:cs="Times New Roman"/>
                <w:b w:val="0"/>
                <w:sz w:val="17"/>
              </w:rPr>
              <w:t>计算机工程学院</w:t>
            </w:r>
          </w:p>
        </w:tc>
        <w:tc>
          <w:tcPr>
            <w:tcW w:w="917" w:type="dxa"/>
            <w:tcMar>
              <w:top w:w="50" w:type="dxa"/>
              <w:left w:w="45" w:type="dxa"/>
              <w:bottom w:w="50" w:type="dxa"/>
              <w:right w:w="45" w:type="dxa"/>
            </w:tcMar>
            <w:vAlign w:val="center"/>
          </w:tcPr>
          <w:p w14:paraId="37C2FFFE">
            <w:pPr>
              <w:spacing w:before="0" w:after="0" w:line="270" w:lineRule="exact"/>
              <w:jc w:val="center"/>
            </w:pPr>
            <w:r>
              <w:rPr>
                <w:rFonts w:ascii="Times New Roman" w:hAnsi="Times New Roman" w:eastAsia="宋体" w:cs="Times New Roman"/>
                <w:b w:val="0"/>
                <w:sz w:val="17"/>
              </w:rPr>
              <w:t>自由申报项目</w:t>
            </w:r>
          </w:p>
        </w:tc>
      </w:tr>
      <w:tr w14:paraId="35B06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4E3304DF">
            <w:pPr>
              <w:spacing w:before="0" w:after="0"/>
              <w:jc w:val="center"/>
            </w:pPr>
            <w:r>
              <w:rPr>
                <w:rFonts w:ascii="Times New Roman" w:hAnsi="Times New Roman" w:eastAsia="宋体"/>
                <w:sz w:val="17"/>
              </w:rPr>
              <w:t>57</w:t>
            </w:r>
          </w:p>
        </w:tc>
        <w:tc>
          <w:tcPr>
            <w:tcW w:w="1451" w:type="dxa"/>
            <w:tcMar>
              <w:top w:w="50" w:type="dxa"/>
              <w:left w:w="45" w:type="dxa"/>
              <w:bottom w:w="50" w:type="dxa"/>
              <w:right w:w="45" w:type="dxa"/>
            </w:tcMar>
            <w:vAlign w:val="center"/>
          </w:tcPr>
          <w:p w14:paraId="69D482F9">
            <w:pPr>
              <w:spacing w:before="0" w:after="0"/>
              <w:jc w:val="center"/>
            </w:pPr>
            <w:r>
              <w:rPr>
                <w:rFonts w:ascii="Times New Roman" w:hAnsi="Times New Roman" w:eastAsia="宋体"/>
                <w:b w:val="0"/>
                <w:sz w:val="15"/>
              </w:rPr>
              <w:t>HLKY-2026-ZY-57</w:t>
            </w:r>
          </w:p>
        </w:tc>
        <w:tc>
          <w:tcPr>
            <w:tcW w:w="3293" w:type="dxa"/>
            <w:tcMar>
              <w:top w:w="50" w:type="dxa"/>
              <w:left w:w="45" w:type="dxa"/>
              <w:bottom w:w="50" w:type="dxa"/>
              <w:right w:w="45" w:type="dxa"/>
            </w:tcMar>
            <w:vAlign w:val="center"/>
          </w:tcPr>
          <w:p w14:paraId="0C4FC20C">
            <w:pPr>
              <w:spacing w:before="0" w:after="0" w:line="270" w:lineRule="exact"/>
              <w:jc w:val="left"/>
            </w:pPr>
            <w:r>
              <w:rPr>
                <w:rFonts w:ascii="Times New Roman" w:hAnsi="Times New Roman" w:eastAsia="宋体" w:cs="Times New Roman"/>
                <w:b w:val="0"/>
                <w:sz w:val="17"/>
              </w:rPr>
              <w:t>基于Transformer架构的云计算时序大数据预测模型研究</w:t>
            </w:r>
          </w:p>
        </w:tc>
        <w:tc>
          <w:tcPr>
            <w:tcW w:w="867" w:type="dxa"/>
            <w:tcMar>
              <w:top w:w="50" w:type="dxa"/>
              <w:left w:w="45" w:type="dxa"/>
              <w:bottom w:w="50" w:type="dxa"/>
              <w:right w:w="45" w:type="dxa"/>
            </w:tcMar>
            <w:vAlign w:val="center"/>
          </w:tcPr>
          <w:p w14:paraId="77159B02">
            <w:pPr>
              <w:spacing w:before="0" w:after="0" w:line="270" w:lineRule="exact"/>
              <w:jc w:val="center"/>
            </w:pPr>
            <w:r>
              <w:rPr>
                <w:rFonts w:ascii="Times New Roman" w:hAnsi="Times New Roman" w:eastAsia="宋体" w:cs="Times New Roman"/>
                <w:b w:val="0"/>
                <w:sz w:val="17"/>
              </w:rPr>
              <w:t>姜贺飞</w:t>
            </w:r>
          </w:p>
        </w:tc>
        <w:tc>
          <w:tcPr>
            <w:tcW w:w="1006" w:type="dxa"/>
            <w:tcMar>
              <w:top w:w="50" w:type="dxa"/>
              <w:left w:w="45" w:type="dxa"/>
              <w:bottom w:w="50" w:type="dxa"/>
              <w:right w:w="45" w:type="dxa"/>
            </w:tcMar>
            <w:vAlign w:val="center"/>
          </w:tcPr>
          <w:p w14:paraId="5D9C97A0">
            <w:pPr>
              <w:spacing w:before="0" w:after="0" w:line="270" w:lineRule="exact"/>
              <w:jc w:val="center"/>
            </w:pPr>
            <w:r>
              <w:rPr>
                <w:rFonts w:ascii="Times New Roman" w:hAnsi="Times New Roman" w:eastAsia="宋体" w:cs="Times New Roman"/>
                <w:b w:val="0"/>
                <w:sz w:val="17"/>
              </w:rPr>
              <w:t>计算机工程学院</w:t>
            </w:r>
          </w:p>
        </w:tc>
        <w:tc>
          <w:tcPr>
            <w:tcW w:w="917" w:type="dxa"/>
            <w:tcMar>
              <w:top w:w="50" w:type="dxa"/>
              <w:left w:w="45" w:type="dxa"/>
              <w:bottom w:w="50" w:type="dxa"/>
              <w:right w:w="45" w:type="dxa"/>
            </w:tcMar>
            <w:vAlign w:val="center"/>
          </w:tcPr>
          <w:p w14:paraId="2A4B51AD">
            <w:pPr>
              <w:spacing w:before="0" w:after="0" w:line="270" w:lineRule="exact"/>
              <w:jc w:val="center"/>
            </w:pPr>
            <w:r>
              <w:rPr>
                <w:rFonts w:ascii="Times New Roman" w:hAnsi="Times New Roman" w:eastAsia="宋体" w:cs="Times New Roman"/>
                <w:b w:val="0"/>
                <w:sz w:val="17"/>
              </w:rPr>
              <w:t>自由申报项目</w:t>
            </w:r>
          </w:p>
        </w:tc>
      </w:tr>
      <w:tr w14:paraId="03663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62573159">
            <w:pPr>
              <w:spacing w:before="0" w:after="0"/>
              <w:jc w:val="center"/>
            </w:pPr>
            <w:r>
              <w:rPr>
                <w:rFonts w:ascii="Times New Roman" w:hAnsi="Times New Roman" w:eastAsia="宋体"/>
                <w:sz w:val="17"/>
              </w:rPr>
              <w:t>58</w:t>
            </w:r>
          </w:p>
        </w:tc>
        <w:tc>
          <w:tcPr>
            <w:tcW w:w="1451" w:type="dxa"/>
            <w:tcMar>
              <w:top w:w="50" w:type="dxa"/>
              <w:left w:w="45" w:type="dxa"/>
              <w:bottom w:w="50" w:type="dxa"/>
              <w:right w:w="45" w:type="dxa"/>
            </w:tcMar>
            <w:vAlign w:val="center"/>
          </w:tcPr>
          <w:p w14:paraId="6EE0810A">
            <w:pPr>
              <w:spacing w:before="0" w:after="0"/>
              <w:jc w:val="center"/>
            </w:pPr>
            <w:r>
              <w:rPr>
                <w:rFonts w:ascii="Times New Roman" w:hAnsi="Times New Roman" w:eastAsia="宋体"/>
                <w:b w:val="0"/>
                <w:sz w:val="15"/>
              </w:rPr>
              <w:t>HLKY-2026-ZY-58</w:t>
            </w:r>
          </w:p>
        </w:tc>
        <w:tc>
          <w:tcPr>
            <w:tcW w:w="3293" w:type="dxa"/>
            <w:tcMar>
              <w:top w:w="50" w:type="dxa"/>
              <w:left w:w="45" w:type="dxa"/>
              <w:bottom w:w="50" w:type="dxa"/>
              <w:right w:w="45" w:type="dxa"/>
            </w:tcMar>
            <w:vAlign w:val="center"/>
          </w:tcPr>
          <w:p w14:paraId="6BBF9A68">
            <w:pPr>
              <w:spacing w:before="0" w:after="0" w:line="270" w:lineRule="exact"/>
              <w:jc w:val="left"/>
            </w:pPr>
            <w:r>
              <w:rPr>
                <w:rFonts w:ascii="Times New Roman" w:hAnsi="Times New Roman" w:eastAsia="宋体" w:cs="Times New Roman"/>
                <w:b w:val="0"/>
                <w:sz w:val="17"/>
              </w:rPr>
              <w:t>面向光储微电网日前调度的改进粒子群算法研究</w:t>
            </w:r>
          </w:p>
        </w:tc>
        <w:tc>
          <w:tcPr>
            <w:tcW w:w="867" w:type="dxa"/>
            <w:tcMar>
              <w:top w:w="50" w:type="dxa"/>
              <w:left w:w="45" w:type="dxa"/>
              <w:bottom w:w="50" w:type="dxa"/>
              <w:right w:w="45" w:type="dxa"/>
            </w:tcMar>
            <w:vAlign w:val="center"/>
          </w:tcPr>
          <w:p w14:paraId="49BEF777">
            <w:pPr>
              <w:spacing w:before="0" w:after="0" w:line="270" w:lineRule="exact"/>
              <w:jc w:val="center"/>
            </w:pPr>
            <w:r>
              <w:rPr>
                <w:rFonts w:ascii="Times New Roman" w:hAnsi="Times New Roman" w:eastAsia="宋体" w:cs="Times New Roman"/>
                <w:b w:val="0"/>
                <w:sz w:val="17"/>
              </w:rPr>
              <w:t>刘天明</w:t>
            </w:r>
          </w:p>
        </w:tc>
        <w:tc>
          <w:tcPr>
            <w:tcW w:w="1006" w:type="dxa"/>
            <w:tcMar>
              <w:top w:w="50" w:type="dxa"/>
              <w:left w:w="45" w:type="dxa"/>
              <w:bottom w:w="50" w:type="dxa"/>
              <w:right w:w="45" w:type="dxa"/>
            </w:tcMar>
            <w:vAlign w:val="center"/>
          </w:tcPr>
          <w:p w14:paraId="31FBB4F5">
            <w:pPr>
              <w:spacing w:before="0" w:after="0" w:line="270" w:lineRule="exact"/>
              <w:jc w:val="center"/>
            </w:pPr>
            <w:r>
              <w:rPr>
                <w:rFonts w:ascii="Times New Roman" w:hAnsi="Times New Roman" w:eastAsia="宋体" w:cs="Times New Roman"/>
                <w:b w:val="0"/>
                <w:sz w:val="17"/>
              </w:rPr>
              <w:t>智能制造学院</w:t>
            </w:r>
          </w:p>
        </w:tc>
        <w:tc>
          <w:tcPr>
            <w:tcW w:w="917" w:type="dxa"/>
            <w:tcMar>
              <w:top w:w="50" w:type="dxa"/>
              <w:left w:w="45" w:type="dxa"/>
              <w:bottom w:w="50" w:type="dxa"/>
              <w:right w:w="45" w:type="dxa"/>
            </w:tcMar>
            <w:vAlign w:val="center"/>
          </w:tcPr>
          <w:p w14:paraId="62B165A3">
            <w:pPr>
              <w:spacing w:before="0" w:after="0" w:line="270" w:lineRule="exact"/>
              <w:jc w:val="center"/>
            </w:pPr>
            <w:r>
              <w:rPr>
                <w:rFonts w:ascii="Times New Roman" w:hAnsi="Times New Roman" w:eastAsia="宋体" w:cs="Times New Roman"/>
                <w:b w:val="0"/>
                <w:sz w:val="17"/>
              </w:rPr>
              <w:t>自由申报项目</w:t>
            </w:r>
          </w:p>
        </w:tc>
      </w:tr>
      <w:tr w14:paraId="4914A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480106BF">
            <w:pPr>
              <w:spacing w:before="0" w:after="0"/>
              <w:jc w:val="center"/>
            </w:pPr>
            <w:r>
              <w:rPr>
                <w:rFonts w:ascii="Times New Roman" w:hAnsi="Times New Roman" w:eastAsia="宋体"/>
                <w:sz w:val="17"/>
              </w:rPr>
              <w:t>59</w:t>
            </w:r>
          </w:p>
        </w:tc>
        <w:tc>
          <w:tcPr>
            <w:tcW w:w="1451" w:type="dxa"/>
            <w:tcMar>
              <w:top w:w="50" w:type="dxa"/>
              <w:left w:w="45" w:type="dxa"/>
              <w:bottom w:w="50" w:type="dxa"/>
              <w:right w:w="45" w:type="dxa"/>
            </w:tcMar>
            <w:vAlign w:val="center"/>
          </w:tcPr>
          <w:p w14:paraId="33046112">
            <w:pPr>
              <w:spacing w:before="0" w:after="0"/>
              <w:jc w:val="center"/>
            </w:pPr>
            <w:r>
              <w:rPr>
                <w:rFonts w:ascii="Times New Roman" w:hAnsi="Times New Roman" w:eastAsia="宋体"/>
                <w:b w:val="0"/>
                <w:sz w:val="15"/>
              </w:rPr>
              <w:t>HLKY-2026-ZY-59</w:t>
            </w:r>
          </w:p>
        </w:tc>
        <w:tc>
          <w:tcPr>
            <w:tcW w:w="3293" w:type="dxa"/>
            <w:tcMar>
              <w:top w:w="50" w:type="dxa"/>
              <w:left w:w="45" w:type="dxa"/>
              <w:bottom w:w="50" w:type="dxa"/>
              <w:right w:w="45" w:type="dxa"/>
            </w:tcMar>
            <w:vAlign w:val="center"/>
          </w:tcPr>
          <w:p w14:paraId="26045258">
            <w:pPr>
              <w:spacing w:before="0" w:after="0" w:line="270" w:lineRule="exact"/>
              <w:jc w:val="left"/>
            </w:pPr>
            <w:r>
              <w:rPr>
                <w:rFonts w:ascii="Times New Roman" w:hAnsi="Times New Roman" w:eastAsia="宋体" w:cs="Times New Roman"/>
                <w:b w:val="0"/>
                <w:sz w:val="17"/>
              </w:rPr>
              <w:t>数字化转型赋能绿色金融驱动企业节能减排的机制研究</w:t>
            </w:r>
          </w:p>
        </w:tc>
        <w:tc>
          <w:tcPr>
            <w:tcW w:w="867" w:type="dxa"/>
            <w:tcMar>
              <w:top w:w="50" w:type="dxa"/>
              <w:left w:w="45" w:type="dxa"/>
              <w:bottom w:w="50" w:type="dxa"/>
              <w:right w:w="45" w:type="dxa"/>
            </w:tcMar>
            <w:vAlign w:val="center"/>
          </w:tcPr>
          <w:p w14:paraId="594B2C94">
            <w:pPr>
              <w:spacing w:before="0" w:after="0" w:line="270" w:lineRule="exact"/>
              <w:jc w:val="center"/>
            </w:pPr>
            <w:r>
              <w:rPr>
                <w:rFonts w:ascii="Times New Roman" w:hAnsi="Times New Roman" w:eastAsia="宋体" w:cs="Times New Roman"/>
                <w:b w:val="0"/>
                <w:sz w:val="17"/>
              </w:rPr>
              <w:t>成亮</w:t>
            </w:r>
          </w:p>
        </w:tc>
        <w:tc>
          <w:tcPr>
            <w:tcW w:w="1006" w:type="dxa"/>
            <w:tcMar>
              <w:top w:w="50" w:type="dxa"/>
              <w:left w:w="45" w:type="dxa"/>
              <w:bottom w:w="50" w:type="dxa"/>
              <w:right w:w="45" w:type="dxa"/>
            </w:tcMar>
            <w:vAlign w:val="center"/>
          </w:tcPr>
          <w:p w14:paraId="2E526BE6">
            <w:pPr>
              <w:spacing w:before="0" w:after="0" w:line="270" w:lineRule="exact"/>
              <w:jc w:val="center"/>
            </w:pPr>
            <w:r>
              <w:rPr>
                <w:rFonts w:ascii="Times New Roman" w:hAnsi="Times New Roman" w:eastAsia="宋体" w:cs="Times New Roman"/>
                <w:b w:val="0"/>
                <w:sz w:val="17"/>
              </w:rPr>
              <w:t>商学院</w:t>
            </w:r>
          </w:p>
        </w:tc>
        <w:tc>
          <w:tcPr>
            <w:tcW w:w="917" w:type="dxa"/>
            <w:tcMar>
              <w:top w:w="50" w:type="dxa"/>
              <w:left w:w="45" w:type="dxa"/>
              <w:bottom w:w="50" w:type="dxa"/>
              <w:right w:w="45" w:type="dxa"/>
            </w:tcMar>
            <w:vAlign w:val="center"/>
          </w:tcPr>
          <w:p w14:paraId="23E24724">
            <w:pPr>
              <w:spacing w:before="0" w:after="0" w:line="270" w:lineRule="exact"/>
              <w:jc w:val="center"/>
            </w:pPr>
            <w:r>
              <w:rPr>
                <w:rFonts w:ascii="Times New Roman" w:hAnsi="Times New Roman" w:eastAsia="宋体" w:cs="Times New Roman"/>
                <w:b w:val="0"/>
                <w:sz w:val="17"/>
              </w:rPr>
              <w:t>自由申报项目</w:t>
            </w:r>
          </w:p>
        </w:tc>
      </w:tr>
      <w:tr w14:paraId="57982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4CBE8F78">
            <w:pPr>
              <w:spacing w:before="0" w:after="0"/>
              <w:jc w:val="center"/>
            </w:pPr>
            <w:r>
              <w:rPr>
                <w:rFonts w:ascii="Times New Roman" w:hAnsi="Times New Roman" w:eastAsia="宋体"/>
                <w:sz w:val="17"/>
              </w:rPr>
              <w:t>60</w:t>
            </w:r>
          </w:p>
        </w:tc>
        <w:tc>
          <w:tcPr>
            <w:tcW w:w="1451" w:type="dxa"/>
            <w:tcMar>
              <w:top w:w="50" w:type="dxa"/>
              <w:left w:w="45" w:type="dxa"/>
              <w:bottom w:w="50" w:type="dxa"/>
              <w:right w:w="45" w:type="dxa"/>
            </w:tcMar>
            <w:vAlign w:val="center"/>
          </w:tcPr>
          <w:p w14:paraId="6854F348">
            <w:pPr>
              <w:spacing w:before="0" w:after="0"/>
              <w:jc w:val="center"/>
            </w:pPr>
            <w:r>
              <w:rPr>
                <w:rFonts w:ascii="Times New Roman" w:hAnsi="Times New Roman" w:eastAsia="宋体"/>
                <w:b w:val="0"/>
                <w:sz w:val="15"/>
              </w:rPr>
              <w:t>HLKY-2026-ZY-60</w:t>
            </w:r>
          </w:p>
        </w:tc>
        <w:tc>
          <w:tcPr>
            <w:tcW w:w="3293" w:type="dxa"/>
            <w:tcMar>
              <w:top w:w="50" w:type="dxa"/>
              <w:left w:w="45" w:type="dxa"/>
              <w:bottom w:w="50" w:type="dxa"/>
              <w:right w:w="45" w:type="dxa"/>
            </w:tcMar>
            <w:vAlign w:val="center"/>
          </w:tcPr>
          <w:p w14:paraId="4CA98E58">
            <w:pPr>
              <w:spacing w:before="0" w:after="0" w:line="270" w:lineRule="exact"/>
              <w:jc w:val="left"/>
            </w:pPr>
            <w:r>
              <w:rPr>
                <w:rFonts w:ascii="Times New Roman" w:hAnsi="Times New Roman" w:eastAsia="宋体" w:cs="Times New Roman"/>
                <w:b w:val="0"/>
                <w:sz w:val="17"/>
              </w:rPr>
              <w:t>面向算力网络的AI驱动SDN/NFV智能协同调度与安全防护研究</w:t>
            </w:r>
          </w:p>
        </w:tc>
        <w:tc>
          <w:tcPr>
            <w:tcW w:w="867" w:type="dxa"/>
            <w:tcMar>
              <w:top w:w="50" w:type="dxa"/>
              <w:left w:w="45" w:type="dxa"/>
              <w:bottom w:w="50" w:type="dxa"/>
              <w:right w:w="45" w:type="dxa"/>
            </w:tcMar>
            <w:vAlign w:val="center"/>
          </w:tcPr>
          <w:p w14:paraId="12472738">
            <w:pPr>
              <w:spacing w:before="0" w:after="0" w:line="270" w:lineRule="exact"/>
              <w:jc w:val="center"/>
            </w:pPr>
            <w:r>
              <w:rPr>
                <w:rFonts w:ascii="Times New Roman" w:hAnsi="Times New Roman" w:eastAsia="宋体" w:cs="Times New Roman"/>
                <w:b w:val="0"/>
                <w:sz w:val="17"/>
              </w:rPr>
              <w:t>程攀</w:t>
            </w:r>
          </w:p>
        </w:tc>
        <w:tc>
          <w:tcPr>
            <w:tcW w:w="1006" w:type="dxa"/>
            <w:tcMar>
              <w:top w:w="50" w:type="dxa"/>
              <w:left w:w="45" w:type="dxa"/>
              <w:bottom w:w="50" w:type="dxa"/>
              <w:right w:w="45" w:type="dxa"/>
            </w:tcMar>
            <w:vAlign w:val="center"/>
          </w:tcPr>
          <w:p w14:paraId="700369EB">
            <w:pPr>
              <w:spacing w:before="0" w:after="0" w:line="270" w:lineRule="exact"/>
              <w:jc w:val="center"/>
            </w:pPr>
            <w:r>
              <w:rPr>
                <w:rFonts w:ascii="Times New Roman" w:hAnsi="Times New Roman" w:eastAsia="宋体" w:cs="Times New Roman"/>
                <w:b w:val="0"/>
                <w:sz w:val="17"/>
              </w:rPr>
              <w:t>计算机工程学院</w:t>
            </w:r>
          </w:p>
        </w:tc>
        <w:tc>
          <w:tcPr>
            <w:tcW w:w="917" w:type="dxa"/>
            <w:tcMar>
              <w:top w:w="50" w:type="dxa"/>
              <w:left w:w="45" w:type="dxa"/>
              <w:bottom w:w="50" w:type="dxa"/>
              <w:right w:w="45" w:type="dxa"/>
            </w:tcMar>
            <w:vAlign w:val="center"/>
          </w:tcPr>
          <w:p w14:paraId="53D338A9">
            <w:pPr>
              <w:spacing w:before="0" w:after="0" w:line="270" w:lineRule="exact"/>
              <w:jc w:val="center"/>
            </w:pPr>
            <w:r>
              <w:rPr>
                <w:rFonts w:ascii="Times New Roman" w:hAnsi="Times New Roman" w:eastAsia="宋体" w:cs="Times New Roman"/>
                <w:b w:val="0"/>
                <w:sz w:val="17"/>
              </w:rPr>
              <w:t>自由申报项目</w:t>
            </w:r>
          </w:p>
        </w:tc>
      </w:tr>
      <w:tr w14:paraId="44B77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02520DE7">
            <w:pPr>
              <w:spacing w:before="0" w:after="0"/>
              <w:jc w:val="center"/>
            </w:pPr>
            <w:r>
              <w:rPr>
                <w:rFonts w:ascii="Times New Roman" w:hAnsi="Times New Roman" w:eastAsia="宋体"/>
                <w:sz w:val="17"/>
              </w:rPr>
              <w:t>61</w:t>
            </w:r>
          </w:p>
        </w:tc>
        <w:tc>
          <w:tcPr>
            <w:tcW w:w="1451" w:type="dxa"/>
            <w:tcMar>
              <w:top w:w="50" w:type="dxa"/>
              <w:left w:w="45" w:type="dxa"/>
              <w:bottom w:w="50" w:type="dxa"/>
              <w:right w:w="45" w:type="dxa"/>
            </w:tcMar>
            <w:vAlign w:val="center"/>
          </w:tcPr>
          <w:p w14:paraId="18ECFC11">
            <w:pPr>
              <w:spacing w:before="0" w:after="0"/>
              <w:jc w:val="center"/>
            </w:pPr>
            <w:r>
              <w:rPr>
                <w:rFonts w:ascii="Times New Roman" w:hAnsi="Times New Roman" w:eastAsia="宋体"/>
                <w:b w:val="0"/>
                <w:sz w:val="15"/>
              </w:rPr>
              <w:t>HLKY-2026-ZX-01</w:t>
            </w:r>
          </w:p>
        </w:tc>
        <w:tc>
          <w:tcPr>
            <w:tcW w:w="3293" w:type="dxa"/>
            <w:tcMar>
              <w:top w:w="50" w:type="dxa"/>
              <w:left w:w="45" w:type="dxa"/>
              <w:bottom w:w="50" w:type="dxa"/>
              <w:right w:w="45" w:type="dxa"/>
            </w:tcMar>
            <w:vAlign w:val="center"/>
          </w:tcPr>
          <w:p w14:paraId="79E264FC">
            <w:pPr>
              <w:spacing w:before="0" w:after="0" w:line="270" w:lineRule="exact"/>
              <w:jc w:val="left"/>
            </w:pPr>
            <w:r>
              <w:rPr>
                <w:rFonts w:ascii="Times New Roman" w:hAnsi="Times New Roman" w:eastAsia="宋体" w:cs="Times New Roman"/>
                <w:b w:val="0"/>
                <w:sz w:val="17"/>
              </w:rPr>
              <w:t>南洋华侨与华南敌后抗战——以东江纵队为中心考察</w:t>
            </w:r>
          </w:p>
        </w:tc>
        <w:tc>
          <w:tcPr>
            <w:tcW w:w="867" w:type="dxa"/>
            <w:tcMar>
              <w:top w:w="50" w:type="dxa"/>
              <w:left w:w="45" w:type="dxa"/>
              <w:bottom w:w="50" w:type="dxa"/>
              <w:right w:w="45" w:type="dxa"/>
            </w:tcMar>
            <w:vAlign w:val="center"/>
          </w:tcPr>
          <w:p w14:paraId="7EA73401">
            <w:pPr>
              <w:spacing w:before="0" w:after="0" w:line="270" w:lineRule="exact"/>
              <w:jc w:val="center"/>
            </w:pPr>
            <w:r>
              <w:rPr>
                <w:rFonts w:ascii="Times New Roman" w:hAnsi="Times New Roman" w:eastAsia="宋体" w:cs="Times New Roman"/>
                <w:b w:val="0"/>
                <w:sz w:val="17"/>
              </w:rPr>
              <w:t>肖鹏</w:t>
            </w:r>
          </w:p>
        </w:tc>
        <w:tc>
          <w:tcPr>
            <w:tcW w:w="1006" w:type="dxa"/>
            <w:tcMar>
              <w:top w:w="50" w:type="dxa"/>
              <w:left w:w="45" w:type="dxa"/>
              <w:bottom w:w="50" w:type="dxa"/>
              <w:right w:w="45" w:type="dxa"/>
            </w:tcMar>
            <w:vAlign w:val="center"/>
          </w:tcPr>
          <w:p w14:paraId="2F3A562C">
            <w:pPr>
              <w:spacing w:before="0" w:after="0" w:line="270" w:lineRule="exact"/>
              <w:jc w:val="center"/>
            </w:pPr>
            <w:r>
              <w:rPr>
                <w:rFonts w:ascii="Times New Roman" w:hAnsi="Times New Roman" w:eastAsia="宋体" w:cs="Times New Roman"/>
                <w:b w:val="0"/>
                <w:sz w:val="17"/>
              </w:rPr>
              <w:t>马克思主义学院</w:t>
            </w:r>
          </w:p>
        </w:tc>
        <w:tc>
          <w:tcPr>
            <w:tcW w:w="917" w:type="dxa"/>
            <w:tcMar>
              <w:top w:w="50" w:type="dxa"/>
              <w:left w:w="45" w:type="dxa"/>
              <w:bottom w:w="50" w:type="dxa"/>
              <w:right w:w="45" w:type="dxa"/>
            </w:tcMar>
            <w:vAlign w:val="center"/>
          </w:tcPr>
          <w:p w14:paraId="5AB0BCC2">
            <w:pPr>
              <w:spacing w:before="0" w:after="0" w:line="270" w:lineRule="exact"/>
              <w:jc w:val="center"/>
            </w:pPr>
            <w:r>
              <w:rPr>
                <w:rFonts w:ascii="Times New Roman" w:hAnsi="Times New Roman" w:eastAsia="宋体" w:cs="Times New Roman"/>
                <w:b w:val="0"/>
                <w:sz w:val="17"/>
              </w:rPr>
              <w:t>东纵精神专项</w:t>
            </w:r>
          </w:p>
        </w:tc>
      </w:tr>
      <w:tr w14:paraId="48A7E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5292C74C">
            <w:pPr>
              <w:spacing w:before="0" w:after="0"/>
              <w:jc w:val="center"/>
            </w:pPr>
            <w:r>
              <w:rPr>
                <w:rFonts w:ascii="Times New Roman" w:hAnsi="Times New Roman" w:eastAsia="宋体"/>
                <w:sz w:val="17"/>
              </w:rPr>
              <w:t>62</w:t>
            </w:r>
          </w:p>
        </w:tc>
        <w:tc>
          <w:tcPr>
            <w:tcW w:w="1451" w:type="dxa"/>
            <w:tcMar>
              <w:top w:w="50" w:type="dxa"/>
              <w:left w:w="45" w:type="dxa"/>
              <w:bottom w:w="50" w:type="dxa"/>
              <w:right w:w="45" w:type="dxa"/>
            </w:tcMar>
            <w:vAlign w:val="center"/>
          </w:tcPr>
          <w:p w14:paraId="4E4FAFD6">
            <w:pPr>
              <w:spacing w:before="0" w:after="0"/>
              <w:jc w:val="center"/>
            </w:pPr>
            <w:r>
              <w:rPr>
                <w:rFonts w:ascii="Times New Roman" w:hAnsi="Times New Roman" w:eastAsia="宋体"/>
                <w:b w:val="0"/>
                <w:sz w:val="15"/>
              </w:rPr>
              <w:t>HLKY-2026-ZX-02</w:t>
            </w:r>
          </w:p>
        </w:tc>
        <w:tc>
          <w:tcPr>
            <w:tcW w:w="3293" w:type="dxa"/>
            <w:tcMar>
              <w:top w:w="50" w:type="dxa"/>
              <w:left w:w="45" w:type="dxa"/>
              <w:bottom w:w="50" w:type="dxa"/>
              <w:right w:w="45" w:type="dxa"/>
            </w:tcMar>
            <w:vAlign w:val="center"/>
          </w:tcPr>
          <w:p w14:paraId="162492E5">
            <w:pPr>
              <w:spacing w:before="0" w:after="0" w:line="270" w:lineRule="exact"/>
              <w:jc w:val="left"/>
            </w:pPr>
            <w:r>
              <w:rPr>
                <w:rFonts w:ascii="Times New Roman" w:hAnsi="Times New Roman" w:eastAsia="宋体" w:cs="Times New Roman"/>
                <w:b w:val="0"/>
                <w:sz w:val="17"/>
              </w:rPr>
              <w:t>东江纵队人物群体研究</w:t>
            </w:r>
          </w:p>
        </w:tc>
        <w:tc>
          <w:tcPr>
            <w:tcW w:w="867" w:type="dxa"/>
            <w:tcMar>
              <w:top w:w="50" w:type="dxa"/>
              <w:left w:w="45" w:type="dxa"/>
              <w:bottom w:w="50" w:type="dxa"/>
              <w:right w:w="45" w:type="dxa"/>
            </w:tcMar>
            <w:vAlign w:val="center"/>
          </w:tcPr>
          <w:p w14:paraId="08D2E56F">
            <w:pPr>
              <w:spacing w:before="0" w:after="0" w:line="270" w:lineRule="exact"/>
              <w:jc w:val="center"/>
            </w:pPr>
            <w:r>
              <w:rPr>
                <w:rFonts w:ascii="Times New Roman" w:hAnsi="Times New Roman" w:eastAsia="宋体" w:cs="Times New Roman"/>
                <w:b w:val="0"/>
                <w:sz w:val="17"/>
              </w:rPr>
              <w:t>梁标</w:t>
            </w:r>
          </w:p>
        </w:tc>
        <w:tc>
          <w:tcPr>
            <w:tcW w:w="1006" w:type="dxa"/>
            <w:tcMar>
              <w:top w:w="50" w:type="dxa"/>
              <w:left w:w="45" w:type="dxa"/>
              <w:bottom w:w="50" w:type="dxa"/>
              <w:right w:w="45" w:type="dxa"/>
            </w:tcMar>
            <w:vAlign w:val="center"/>
          </w:tcPr>
          <w:p w14:paraId="3F438A7E">
            <w:pPr>
              <w:spacing w:before="0" w:after="0" w:line="270" w:lineRule="exact"/>
              <w:jc w:val="center"/>
            </w:pPr>
            <w:r>
              <w:rPr>
                <w:rFonts w:ascii="Times New Roman" w:hAnsi="Times New Roman" w:eastAsia="宋体" w:cs="Times New Roman"/>
                <w:b w:val="0"/>
                <w:sz w:val="17"/>
              </w:rPr>
              <w:t>马克思主义学院</w:t>
            </w:r>
          </w:p>
        </w:tc>
        <w:tc>
          <w:tcPr>
            <w:tcW w:w="917" w:type="dxa"/>
            <w:tcMar>
              <w:top w:w="50" w:type="dxa"/>
              <w:left w:w="45" w:type="dxa"/>
              <w:bottom w:w="50" w:type="dxa"/>
              <w:right w:w="45" w:type="dxa"/>
            </w:tcMar>
            <w:vAlign w:val="center"/>
          </w:tcPr>
          <w:p w14:paraId="732B4B84">
            <w:pPr>
              <w:spacing w:before="0" w:after="0" w:line="270" w:lineRule="exact"/>
              <w:jc w:val="center"/>
            </w:pPr>
            <w:r>
              <w:rPr>
                <w:rFonts w:ascii="Times New Roman" w:hAnsi="Times New Roman" w:eastAsia="宋体" w:cs="Times New Roman"/>
                <w:b w:val="0"/>
                <w:sz w:val="17"/>
              </w:rPr>
              <w:t>东纵精神专项</w:t>
            </w:r>
          </w:p>
        </w:tc>
      </w:tr>
      <w:tr w14:paraId="5D6D4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CA1AE63">
            <w:pPr>
              <w:spacing w:before="0" w:after="0"/>
              <w:jc w:val="center"/>
            </w:pPr>
            <w:r>
              <w:rPr>
                <w:rFonts w:ascii="Times New Roman" w:hAnsi="Times New Roman" w:eastAsia="宋体"/>
                <w:sz w:val="17"/>
              </w:rPr>
              <w:t>63</w:t>
            </w:r>
          </w:p>
        </w:tc>
        <w:tc>
          <w:tcPr>
            <w:tcW w:w="1451" w:type="dxa"/>
            <w:tcMar>
              <w:top w:w="50" w:type="dxa"/>
              <w:left w:w="45" w:type="dxa"/>
              <w:bottom w:w="50" w:type="dxa"/>
              <w:right w:w="45" w:type="dxa"/>
            </w:tcMar>
            <w:vAlign w:val="center"/>
          </w:tcPr>
          <w:p w14:paraId="2018B721">
            <w:pPr>
              <w:spacing w:before="0" w:after="0"/>
              <w:jc w:val="center"/>
            </w:pPr>
            <w:r>
              <w:rPr>
                <w:rFonts w:ascii="Times New Roman" w:hAnsi="Times New Roman" w:eastAsia="宋体"/>
                <w:b w:val="0"/>
                <w:sz w:val="15"/>
              </w:rPr>
              <w:t>HLKY-2026-ZX-03</w:t>
            </w:r>
          </w:p>
        </w:tc>
        <w:tc>
          <w:tcPr>
            <w:tcW w:w="3293" w:type="dxa"/>
            <w:tcMar>
              <w:top w:w="50" w:type="dxa"/>
              <w:left w:w="45" w:type="dxa"/>
              <w:bottom w:w="50" w:type="dxa"/>
              <w:right w:w="45" w:type="dxa"/>
            </w:tcMar>
            <w:vAlign w:val="center"/>
          </w:tcPr>
          <w:p w14:paraId="7EA092CB">
            <w:pPr>
              <w:spacing w:before="0" w:after="0" w:line="270" w:lineRule="exact"/>
              <w:jc w:val="left"/>
            </w:pPr>
            <w:r>
              <w:rPr>
                <w:rFonts w:ascii="Times New Roman" w:hAnsi="Times New Roman" w:eastAsia="宋体" w:cs="Times New Roman"/>
                <w:b w:val="0"/>
                <w:sz w:val="17"/>
              </w:rPr>
              <w:t>东纵精神融入高校思政课的学生价值认同生成机制研究</w:t>
            </w:r>
          </w:p>
        </w:tc>
        <w:tc>
          <w:tcPr>
            <w:tcW w:w="867" w:type="dxa"/>
            <w:tcMar>
              <w:top w:w="50" w:type="dxa"/>
              <w:left w:w="45" w:type="dxa"/>
              <w:bottom w:w="50" w:type="dxa"/>
              <w:right w:w="45" w:type="dxa"/>
            </w:tcMar>
            <w:vAlign w:val="center"/>
          </w:tcPr>
          <w:p w14:paraId="7A1A4BB4">
            <w:pPr>
              <w:spacing w:before="0" w:after="0" w:line="270" w:lineRule="exact"/>
              <w:jc w:val="center"/>
            </w:pPr>
            <w:r>
              <w:rPr>
                <w:rFonts w:ascii="Times New Roman" w:hAnsi="Times New Roman" w:eastAsia="宋体" w:cs="Times New Roman"/>
                <w:b w:val="0"/>
                <w:sz w:val="17"/>
              </w:rPr>
              <w:t>李璞</w:t>
            </w:r>
          </w:p>
        </w:tc>
        <w:tc>
          <w:tcPr>
            <w:tcW w:w="1006" w:type="dxa"/>
            <w:tcMar>
              <w:top w:w="50" w:type="dxa"/>
              <w:left w:w="45" w:type="dxa"/>
              <w:bottom w:w="50" w:type="dxa"/>
              <w:right w:w="45" w:type="dxa"/>
            </w:tcMar>
            <w:vAlign w:val="center"/>
          </w:tcPr>
          <w:p w14:paraId="2E9C8E10">
            <w:pPr>
              <w:spacing w:before="0" w:after="0" w:line="270" w:lineRule="exact"/>
              <w:jc w:val="center"/>
            </w:pPr>
            <w:r>
              <w:rPr>
                <w:rFonts w:ascii="Times New Roman" w:hAnsi="Times New Roman" w:eastAsia="宋体" w:cs="Times New Roman"/>
                <w:b w:val="0"/>
                <w:sz w:val="17"/>
              </w:rPr>
              <w:t>马克思主义学院</w:t>
            </w:r>
          </w:p>
        </w:tc>
        <w:tc>
          <w:tcPr>
            <w:tcW w:w="917" w:type="dxa"/>
            <w:tcMar>
              <w:top w:w="50" w:type="dxa"/>
              <w:left w:w="45" w:type="dxa"/>
              <w:bottom w:w="50" w:type="dxa"/>
              <w:right w:w="45" w:type="dxa"/>
            </w:tcMar>
            <w:vAlign w:val="center"/>
          </w:tcPr>
          <w:p w14:paraId="3F76D2F0">
            <w:pPr>
              <w:spacing w:before="0" w:after="0" w:line="270" w:lineRule="exact"/>
              <w:jc w:val="center"/>
            </w:pPr>
            <w:r>
              <w:rPr>
                <w:rFonts w:ascii="Times New Roman" w:hAnsi="Times New Roman" w:eastAsia="宋体" w:cs="Times New Roman"/>
                <w:b w:val="0"/>
                <w:sz w:val="17"/>
              </w:rPr>
              <w:t>东纵精神专项</w:t>
            </w:r>
          </w:p>
        </w:tc>
      </w:tr>
      <w:tr w14:paraId="7219D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49B72347">
            <w:pPr>
              <w:spacing w:before="0" w:after="0"/>
              <w:jc w:val="center"/>
            </w:pPr>
            <w:r>
              <w:rPr>
                <w:rFonts w:ascii="Times New Roman" w:hAnsi="Times New Roman" w:eastAsia="宋体"/>
                <w:sz w:val="17"/>
              </w:rPr>
              <w:t>64</w:t>
            </w:r>
          </w:p>
        </w:tc>
        <w:tc>
          <w:tcPr>
            <w:tcW w:w="1451" w:type="dxa"/>
            <w:tcMar>
              <w:top w:w="50" w:type="dxa"/>
              <w:left w:w="45" w:type="dxa"/>
              <w:bottom w:w="50" w:type="dxa"/>
              <w:right w:w="45" w:type="dxa"/>
            </w:tcMar>
            <w:vAlign w:val="center"/>
          </w:tcPr>
          <w:p w14:paraId="3A3EE56C">
            <w:pPr>
              <w:spacing w:before="0" w:after="0"/>
              <w:jc w:val="center"/>
            </w:pPr>
            <w:r>
              <w:rPr>
                <w:rFonts w:ascii="Times New Roman" w:hAnsi="Times New Roman" w:eastAsia="宋体"/>
                <w:b w:val="0"/>
                <w:sz w:val="15"/>
              </w:rPr>
              <w:t>HLKY-2026-ZX-04</w:t>
            </w:r>
          </w:p>
        </w:tc>
        <w:tc>
          <w:tcPr>
            <w:tcW w:w="3293" w:type="dxa"/>
            <w:tcMar>
              <w:top w:w="50" w:type="dxa"/>
              <w:left w:w="45" w:type="dxa"/>
              <w:bottom w:w="50" w:type="dxa"/>
              <w:right w:w="45" w:type="dxa"/>
            </w:tcMar>
            <w:vAlign w:val="center"/>
          </w:tcPr>
          <w:p w14:paraId="75DE4C4E">
            <w:pPr>
              <w:spacing w:before="0" w:after="0" w:line="270" w:lineRule="exact"/>
              <w:jc w:val="left"/>
              <w:rPr>
                <w:rFonts w:ascii="Times New Roman" w:hAnsi="Times New Roman" w:eastAsia="宋体" w:cs="Times New Roman"/>
                <w:b w:val="0"/>
                <w:sz w:val="17"/>
              </w:rPr>
            </w:pPr>
            <w:r>
              <w:rPr>
                <w:rFonts w:hint="eastAsia" w:ascii="Times New Roman" w:hAnsi="Times New Roman" w:eastAsia="宋体" w:cs="Times New Roman"/>
                <w:b w:val="0"/>
                <w:sz w:val="17"/>
                <w:lang w:val="en-US" w:eastAsia="zh-CN"/>
              </w:rPr>
              <w:t>东江纵队思想政治工作研究</w:t>
            </w:r>
          </w:p>
        </w:tc>
        <w:tc>
          <w:tcPr>
            <w:tcW w:w="867" w:type="dxa"/>
            <w:tcMar>
              <w:top w:w="50" w:type="dxa"/>
              <w:left w:w="45" w:type="dxa"/>
              <w:bottom w:w="50" w:type="dxa"/>
              <w:right w:w="45" w:type="dxa"/>
            </w:tcMar>
            <w:vAlign w:val="center"/>
          </w:tcPr>
          <w:p w14:paraId="401BCB3A">
            <w:pPr>
              <w:spacing w:before="0" w:after="0" w:line="270" w:lineRule="exact"/>
              <w:jc w:val="center"/>
              <w:rPr>
                <w:rFonts w:ascii="Times New Roman" w:hAnsi="Times New Roman" w:eastAsia="宋体" w:cs="Times New Roman"/>
                <w:b w:val="0"/>
                <w:sz w:val="17"/>
              </w:rPr>
            </w:pPr>
            <w:r>
              <w:rPr>
                <w:rFonts w:hint="eastAsia" w:ascii="Times New Roman" w:hAnsi="Times New Roman" w:eastAsia="宋体" w:cs="Times New Roman"/>
                <w:b w:val="0"/>
                <w:sz w:val="17"/>
                <w:lang w:val="en-US" w:eastAsia="zh-CN"/>
              </w:rPr>
              <w:t>朱荆聪</w:t>
            </w:r>
          </w:p>
        </w:tc>
        <w:tc>
          <w:tcPr>
            <w:tcW w:w="1006" w:type="dxa"/>
            <w:tcMar>
              <w:top w:w="50" w:type="dxa"/>
              <w:left w:w="45" w:type="dxa"/>
              <w:bottom w:w="50" w:type="dxa"/>
              <w:right w:w="45" w:type="dxa"/>
            </w:tcMar>
            <w:vAlign w:val="center"/>
          </w:tcPr>
          <w:p w14:paraId="3785C186">
            <w:pPr>
              <w:spacing w:before="0" w:after="0" w:line="270" w:lineRule="exact"/>
              <w:jc w:val="center"/>
              <w:rPr>
                <w:rFonts w:ascii="Times New Roman" w:hAnsi="Times New Roman" w:eastAsia="宋体" w:cs="Times New Roman"/>
                <w:b w:val="0"/>
                <w:sz w:val="17"/>
              </w:rPr>
            </w:pPr>
            <w:r>
              <w:rPr>
                <w:rFonts w:hint="eastAsia" w:ascii="Times New Roman" w:hAnsi="Times New Roman" w:eastAsia="宋体" w:cs="Times New Roman"/>
                <w:b w:val="0"/>
                <w:sz w:val="17"/>
                <w:lang w:val="en-US" w:eastAsia="zh-CN"/>
              </w:rPr>
              <w:t>马克思主义学院</w:t>
            </w:r>
          </w:p>
        </w:tc>
        <w:tc>
          <w:tcPr>
            <w:tcW w:w="917" w:type="dxa"/>
            <w:tcMar>
              <w:top w:w="50" w:type="dxa"/>
              <w:left w:w="45" w:type="dxa"/>
              <w:bottom w:w="50" w:type="dxa"/>
              <w:right w:w="45" w:type="dxa"/>
            </w:tcMar>
            <w:vAlign w:val="center"/>
          </w:tcPr>
          <w:p w14:paraId="4AABB816">
            <w:pPr>
              <w:spacing w:before="0" w:after="0" w:line="270" w:lineRule="exact"/>
              <w:jc w:val="center"/>
            </w:pPr>
            <w:r>
              <w:rPr>
                <w:rFonts w:ascii="Times New Roman" w:hAnsi="Times New Roman" w:eastAsia="宋体" w:cs="Times New Roman"/>
                <w:b w:val="0"/>
                <w:sz w:val="17"/>
              </w:rPr>
              <w:t>东纵精神专项</w:t>
            </w:r>
          </w:p>
        </w:tc>
      </w:tr>
      <w:tr w14:paraId="2691A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165BEF0">
            <w:pPr>
              <w:spacing w:before="0" w:after="0"/>
              <w:jc w:val="center"/>
            </w:pPr>
            <w:r>
              <w:rPr>
                <w:rFonts w:ascii="Times New Roman" w:hAnsi="Times New Roman" w:eastAsia="宋体"/>
                <w:sz w:val="17"/>
              </w:rPr>
              <w:t>65</w:t>
            </w:r>
          </w:p>
        </w:tc>
        <w:tc>
          <w:tcPr>
            <w:tcW w:w="1451" w:type="dxa"/>
            <w:tcMar>
              <w:top w:w="50" w:type="dxa"/>
              <w:left w:w="45" w:type="dxa"/>
              <w:bottom w:w="50" w:type="dxa"/>
              <w:right w:w="45" w:type="dxa"/>
            </w:tcMar>
            <w:vAlign w:val="center"/>
          </w:tcPr>
          <w:p w14:paraId="5815F2DE">
            <w:pPr>
              <w:spacing w:before="0" w:after="0"/>
              <w:jc w:val="center"/>
            </w:pPr>
            <w:r>
              <w:rPr>
                <w:rFonts w:ascii="Times New Roman" w:hAnsi="Times New Roman" w:eastAsia="宋体"/>
                <w:b w:val="0"/>
                <w:sz w:val="15"/>
              </w:rPr>
              <w:t>HLKY-2026-ZX-05</w:t>
            </w:r>
          </w:p>
        </w:tc>
        <w:tc>
          <w:tcPr>
            <w:tcW w:w="3293" w:type="dxa"/>
            <w:tcMar>
              <w:top w:w="50" w:type="dxa"/>
              <w:left w:w="45" w:type="dxa"/>
              <w:bottom w:w="50" w:type="dxa"/>
              <w:right w:w="45" w:type="dxa"/>
            </w:tcMar>
            <w:vAlign w:val="center"/>
          </w:tcPr>
          <w:p w14:paraId="68EE12DB">
            <w:pPr>
              <w:spacing w:before="0" w:after="0" w:line="270" w:lineRule="exact"/>
              <w:jc w:val="left"/>
            </w:pPr>
            <w:r>
              <w:rPr>
                <w:rFonts w:ascii="Times New Roman" w:hAnsi="Times New Roman" w:eastAsia="宋体" w:cs="Times New Roman"/>
                <w:b w:val="0"/>
                <w:sz w:val="17"/>
              </w:rPr>
              <w:t>东纵精神赋能大湾区青少年共同体意识培育实践研究</w:t>
            </w:r>
          </w:p>
        </w:tc>
        <w:tc>
          <w:tcPr>
            <w:tcW w:w="867" w:type="dxa"/>
            <w:tcMar>
              <w:top w:w="50" w:type="dxa"/>
              <w:left w:w="45" w:type="dxa"/>
              <w:bottom w:w="50" w:type="dxa"/>
              <w:right w:w="45" w:type="dxa"/>
            </w:tcMar>
            <w:vAlign w:val="center"/>
          </w:tcPr>
          <w:p w14:paraId="4255D9D3">
            <w:pPr>
              <w:spacing w:before="0" w:after="0" w:line="270" w:lineRule="exact"/>
              <w:jc w:val="center"/>
            </w:pPr>
            <w:r>
              <w:rPr>
                <w:rFonts w:ascii="Times New Roman" w:hAnsi="Times New Roman" w:eastAsia="宋体" w:cs="Times New Roman"/>
                <w:b w:val="0"/>
                <w:sz w:val="17"/>
              </w:rPr>
              <w:t>王朝有</w:t>
            </w:r>
          </w:p>
        </w:tc>
        <w:tc>
          <w:tcPr>
            <w:tcW w:w="1006" w:type="dxa"/>
            <w:tcMar>
              <w:top w:w="50" w:type="dxa"/>
              <w:left w:w="45" w:type="dxa"/>
              <w:bottom w:w="50" w:type="dxa"/>
              <w:right w:w="45" w:type="dxa"/>
            </w:tcMar>
            <w:vAlign w:val="center"/>
          </w:tcPr>
          <w:p w14:paraId="5EF23025">
            <w:pPr>
              <w:spacing w:before="0" w:after="0" w:line="270" w:lineRule="exact"/>
              <w:jc w:val="center"/>
            </w:pPr>
            <w:r>
              <w:rPr>
                <w:rFonts w:ascii="Times New Roman" w:hAnsi="Times New Roman" w:eastAsia="宋体" w:cs="Times New Roman"/>
                <w:b w:val="0"/>
                <w:sz w:val="17"/>
              </w:rPr>
              <w:t>马克思主义学院</w:t>
            </w:r>
          </w:p>
        </w:tc>
        <w:tc>
          <w:tcPr>
            <w:tcW w:w="917" w:type="dxa"/>
            <w:tcMar>
              <w:top w:w="50" w:type="dxa"/>
              <w:left w:w="45" w:type="dxa"/>
              <w:bottom w:w="50" w:type="dxa"/>
              <w:right w:w="45" w:type="dxa"/>
            </w:tcMar>
            <w:vAlign w:val="center"/>
          </w:tcPr>
          <w:p w14:paraId="51427AFC">
            <w:pPr>
              <w:spacing w:before="0" w:after="0" w:line="270" w:lineRule="exact"/>
              <w:jc w:val="center"/>
            </w:pPr>
            <w:r>
              <w:rPr>
                <w:rFonts w:ascii="Times New Roman" w:hAnsi="Times New Roman" w:eastAsia="宋体" w:cs="Times New Roman"/>
                <w:b w:val="0"/>
                <w:sz w:val="17"/>
              </w:rPr>
              <w:t>东纵精神专项</w:t>
            </w:r>
          </w:p>
        </w:tc>
      </w:tr>
      <w:tr w14:paraId="3D20D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0893282">
            <w:pPr>
              <w:spacing w:before="0" w:after="0"/>
              <w:jc w:val="center"/>
            </w:pPr>
            <w:r>
              <w:rPr>
                <w:rFonts w:ascii="Times New Roman" w:hAnsi="Times New Roman" w:eastAsia="宋体"/>
                <w:sz w:val="17"/>
              </w:rPr>
              <w:t>66</w:t>
            </w:r>
          </w:p>
        </w:tc>
        <w:tc>
          <w:tcPr>
            <w:tcW w:w="1451" w:type="dxa"/>
            <w:tcMar>
              <w:top w:w="50" w:type="dxa"/>
              <w:left w:w="45" w:type="dxa"/>
              <w:bottom w:w="50" w:type="dxa"/>
              <w:right w:w="45" w:type="dxa"/>
            </w:tcMar>
            <w:vAlign w:val="center"/>
          </w:tcPr>
          <w:p w14:paraId="77B0C4F5">
            <w:pPr>
              <w:spacing w:before="0" w:after="0"/>
              <w:jc w:val="center"/>
            </w:pPr>
            <w:r>
              <w:rPr>
                <w:rFonts w:ascii="Times New Roman" w:hAnsi="Times New Roman" w:eastAsia="宋体"/>
                <w:b w:val="0"/>
                <w:sz w:val="15"/>
              </w:rPr>
              <w:t>HLKY-2026-ZX-06</w:t>
            </w:r>
          </w:p>
        </w:tc>
        <w:tc>
          <w:tcPr>
            <w:tcW w:w="3293" w:type="dxa"/>
            <w:tcMar>
              <w:top w:w="50" w:type="dxa"/>
              <w:left w:w="45" w:type="dxa"/>
              <w:bottom w:w="50" w:type="dxa"/>
              <w:right w:w="45" w:type="dxa"/>
            </w:tcMar>
            <w:vAlign w:val="center"/>
          </w:tcPr>
          <w:p w14:paraId="2935EF66">
            <w:pPr>
              <w:spacing w:before="0" w:after="0" w:line="270" w:lineRule="exact"/>
              <w:jc w:val="left"/>
            </w:pPr>
            <w:r>
              <w:rPr>
                <w:rFonts w:ascii="Times New Roman" w:hAnsi="Times New Roman" w:eastAsia="宋体" w:cs="Times New Roman"/>
                <w:b w:val="0"/>
                <w:sz w:val="17"/>
              </w:rPr>
              <w:t>根脉”何以“结果”：东江纵队红色文化基因赋能乡村振兴的价值、困境与思路的研究</w:t>
            </w:r>
          </w:p>
        </w:tc>
        <w:tc>
          <w:tcPr>
            <w:tcW w:w="867" w:type="dxa"/>
            <w:tcMar>
              <w:top w:w="50" w:type="dxa"/>
              <w:left w:w="45" w:type="dxa"/>
              <w:bottom w:w="50" w:type="dxa"/>
              <w:right w:w="45" w:type="dxa"/>
            </w:tcMar>
            <w:vAlign w:val="center"/>
          </w:tcPr>
          <w:p w14:paraId="3B734A40">
            <w:pPr>
              <w:spacing w:before="0" w:after="0" w:line="270" w:lineRule="exact"/>
              <w:jc w:val="center"/>
            </w:pPr>
            <w:r>
              <w:rPr>
                <w:rFonts w:ascii="Times New Roman" w:hAnsi="Times New Roman" w:eastAsia="宋体" w:cs="Times New Roman"/>
                <w:b w:val="0"/>
                <w:sz w:val="17"/>
              </w:rPr>
              <w:t>胡亚楠</w:t>
            </w:r>
          </w:p>
        </w:tc>
        <w:tc>
          <w:tcPr>
            <w:tcW w:w="1006" w:type="dxa"/>
            <w:tcMar>
              <w:top w:w="50" w:type="dxa"/>
              <w:left w:w="45" w:type="dxa"/>
              <w:bottom w:w="50" w:type="dxa"/>
              <w:right w:w="45" w:type="dxa"/>
            </w:tcMar>
            <w:vAlign w:val="center"/>
          </w:tcPr>
          <w:p w14:paraId="567C9730">
            <w:pPr>
              <w:spacing w:before="0" w:after="0" w:line="270" w:lineRule="exact"/>
              <w:jc w:val="center"/>
            </w:pPr>
            <w:r>
              <w:rPr>
                <w:rFonts w:ascii="Times New Roman" w:hAnsi="Times New Roman" w:eastAsia="宋体" w:cs="Times New Roman"/>
                <w:b w:val="0"/>
                <w:sz w:val="17"/>
              </w:rPr>
              <w:t>马克思主义学院</w:t>
            </w:r>
          </w:p>
        </w:tc>
        <w:tc>
          <w:tcPr>
            <w:tcW w:w="917" w:type="dxa"/>
            <w:tcMar>
              <w:top w:w="50" w:type="dxa"/>
              <w:left w:w="45" w:type="dxa"/>
              <w:bottom w:w="50" w:type="dxa"/>
              <w:right w:w="45" w:type="dxa"/>
            </w:tcMar>
            <w:vAlign w:val="center"/>
          </w:tcPr>
          <w:p w14:paraId="10B93776">
            <w:pPr>
              <w:spacing w:before="0" w:after="0" w:line="270" w:lineRule="exact"/>
              <w:jc w:val="center"/>
            </w:pPr>
            <w:r>
              <w:rPr>
                <w:rFonts w:ascii="Times New Roman" w:hAnsi="Times New Roman" w:eastAsia="宋体" w:cs="Times New Roman"/>
                <w:b w:val="0"/>
                <w:sz w:val="17"/>
              </w:rPr>
              <w:t>东纵精神专项</w:t>
            </w:r>
          </w:p>
        </w:tc>
      </w:tr>
      <w:tr w14:paraId="396C2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6486D46">
            <w:pPr>
              <w:spacing w:before="0" w:after="0"/>
              <w:jc w:val="center"/>
            </w:pPr>
            <w:r>
              <w:rPr>
                <w:rFonts w:ascii="Times New Roman" w:hAnsi="Times New Roman" w:eastAsia="宋体"/>
                <w:sz w:val="17"/>
              </w:rPr>
              <w:t>67</w:t>
            </w:r>
          </w:p>
        </w:tc>
        <w:tc>
          <w:tcPr>
            <w:tcW w:w="1451" w:type="dxa"/>
            <w:tcMar>
              <w:top w:w="50" w:type="dxa"/>
              <w:left w:w="45" w:type="dxa"/>
              <w:bottom w:w="50" w:type="dxa"/>
              <w:right w:w="45" w:type="dxa"/>
            </w:tcMar>
            <w:vAlign w:val="center"/>
          </w:tcPr>
          <w:p w14:paraId="1DDA592A">
            <w:pPr>
              <w:spacing w:before="0" w:after="0"/>
              <w:jc w:val="center"/>
            </w:pPr>
            <w:r>
              <w:rPr>
                <w:rFonts w:ascii="Times New Roman" w:hAnsi="Times New Roman" w:eastAsia="宋体"/>
                <w:b w:val="0"/>
                <w:sz w:val="15"/>
              </w:rPr>
              <w:t>HLKY-2026-ZX-07</w:t>
            </w:r>
          </w:p>
        </w:tc>
        <w:tc>
          <w:tcPr>
            <w:tcW w:w="3293" w:type="dxa"/>
            <w:tcMar>
              <w:top w:w="50" w:type="dxa"/>
              <w:left w:w="45" w:type="dxa"/>
              <w:bottom w:w="50" w:type="dxa"/>
              <w:right w:w="45" w:type="dxa"/>
            </w:tcMar>
            <w:vAlign w:val="center"/>
          </w:tcPr>
          <w:p w14:paraId="7CECF0A9">
            <w:pPr>
              <w:spacing w:before="0" w:after="0" w:line="270" w:lineRule="exact"/>
              <w:jc w:val="left"/>
            </w:pPr>
            <w:r>
              <w:rPr>
                <w:rFonts w:ascii="Times New Roman" w:hAnsi="Times New Roman" w:eastAsia="宋体" w:cs="Times New Roman"/>
                <w:b w:val="0"/>
                <w:sz w:val="17"/>
              </w:rPr>
              <w:t>东纵精神赋能转型中的新能源汽车产业技能人才协同培养体系优化研究</w:t>
            </w:r>
          </w:p>
        </w:tc>
        <w:tc>
          <w:tcPr>
            <w:tcW w:w="867" w:type="dxa"/>
            <w:tcMar>
              <w:top w:w="50" w:type="dxa"/>
              <w:left w:w="45" w:type="dxa"/>
              <w:bottom w:w="50" w:type="dxa"/>
              <w:right w:w="45" w:type="dxa"/>
            </w:tcMar>
            <w:vAlign w:val="center"/>
          </w:tcPr>
          <w:p w14:paraId="70D06F16">
            <w:pPr>
              <w:spacing w:before="0" w:after="0" w:line="270" w:lineRule="exact"/>
              <w:jc w:val="center"/>
            </w:pPr>
            <w:r>
              <w:rPr>
                <w:rFonts w:ascii="Times New Roman" w:hAnsi="Times New Roman" w:eastAsia="宋体" w:cs="Times New Roman"/>
                <w:b w:val="0"/>
                <w:sz w:val="17"/>
              </w:rPr>
              <w:t>林海</w:t>
            </w:r>
          </w:p>
        </w:tc>
        <w:tc>
          <w:tcPr>
            <w:tcW w:w="1006" w:type="dxa"/>
            <w:tcMar>
              <w:top w:w="50" w:type="dxa"/>
              <w:left w:w="45" w:type="dxa"/>
              <w:bottom w:w="50" w:type="dxa"/>
              <w:right w:w="45" w:type="dxa"/>
            </w:tcMar>
            <w:vAlign w:val="center"/>
          </w:tcPr>
          <w:p w14:paraId="60CCFDCC">
            <w:pPr>
              <w:spacing w:before="0" w:after="0" w:line="270" w:lineRule="exact"/>
              <w:jc w:val="center"/>
            </w:pPr>
            <w:r>
              <w:rPr>
                <w:rFonts w:ascii="Times New Roman" w:hAnsi="Times New Roman" w:eastAsia="宋体" w:cs="Times New Roman"/>
                <w:b w:val="0"/>
                <w:sz w:val="17"/>
              </w:rPr>
              <w:t>管理学院</w:t>
            </w:r>
          </w:p>
        </w:tc>
        <w:tc>
          <w:tcPr>
            <w:tcW w:w="917" w:type="dxa"/>
            <w:tcMar>
              <w:top w:w="50" w:type="dxa"/>
              <w:left w:w="45" w:type="dxa"/>
              <w:bottom w:w="50" w:type="dxa"/>
              <w:right w:w="45" w:type="dxa"/>
            </w:tcMar>
            <w:vAlign w:val="center"/>
          </w:tcPr>
          <w:p w14:paraId="345B9E43">
            <w:pPr>
              <w:spacing w:before="0" w:after="0" w:line="270" w:lineRule="exact"/>
              <w:jc w:val="center"/>
            </w:pPr>
            <w:r>
              <w:rPr>
                <w:rFonts w:ascii="Times New Roman" w:hAnsi="Times New Roman" w:eastAsia="宋体" w:cs="Times New Roman"/>
                <w:b w:val="0"/>
                <w:sz w:val="17"/>
              </w:rPr>
              <w:t>东纵精神专项</w:t>
            </w:r>
          </w:p>
        </w:tc>
      </w:tr>
      <w:tr w14:paraId="62D85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0DA8A485">
            <w:pPr>
              <w:spacing w:before="0" w:after="0"/>
              <w:jc w:val="center"/>
            </w:pPr>
            <w:r>
              <w:rPr>
                <w:rFonts w:ascii="Times New Roman" w:hAnsi="Times New Roman" w:eastAsia="宋体"/>
                <w:sz w:val="17"/>
              </w:rPr>
              <w:t>68</w:t>
            </w:r>
          </w:p>
        </w:tc>
        <w:tc>
          <w:tcPr>
            <w:tcW w:w="1451" w:type="dxa"/>
            <w:tcMar>
              <w:top w:w="50" w:type="dxa"/>
              <w:left w:w="45" w:type="dxa"/>
              <w:bottom w:w="50" w:type="dxa"/>
              <w:right w:w="45" w:type="dxa"/>
            </w:tcMar>
            <w:vAlign w:val="center"/>
          </w:tcPr>
          <w:p w14:paraId="3A8293AD">
            <w:pPr>
              <w:spacing w:before="0" w:after="0"/>
              <w:jc w:val="center"/>
            </w:pPr>
            <w:r>
              <w:rPr>
                <w:rFonts w:ascii="Times New Roman" w:hAnsi="Times New Roman" w:eastAsia="宋体"/>
                <w:b w:val="0"/>
                <w:sz w:val="15"/>
              </w:rPr>
              <w:t>HLKY-2026-ZX-08</w:t>
            </w:r>
          </w:p>
        </w:tc>
        <w:tc>
          <w:tcPr>
            <w:tcW w:w="3293" w:type="dxa"/>
            <w:tcMar>
              <w:top w:w="50" w:type="dxa"/>
              <w:left w:w="45" w:type="dxa"/>
              <w:bottom w:w="50" w:type="dxa"/>
              <w:right w:w="45" w:type="dxa"/>
            </w:tcMar>
            <w:vAlign w:val="center"/>
          </w:tcPr>
          <w:p w14:paraId="01558AFF">
            <w:pPr>
              <w:spacing w:before="0" w:after="0" w:line="270" w:lineRule="exact"/>
              <w:jc w:val="left"/>
            </w:pPr>
            <w:r>
              <w:rPr>
                <w:rFonts w:ascii="Times New Roman" w:hAnsi="Times New Roman" w:eastAsia="宋体" w:cs="Times New Roman"/>
                <w:b w:val="0"/>
                <w:sz w:val="17"/>
              </w:rPr>
              <w:t>无人艇多传感器融合辅助导航与定位技术研究</w:t>
            </w:r>
          </w:p>
        </w:tc>
        <w:tc>
          <w:tcPr>
            <w:tcW w:w="867" w:type="dxa"/>
            <w:tcMar>
              <w:top w:w="50" w:type="dxa"/>
              <w:left w:w="45" w:type="dxa"/>
              <w:bottom w:w="50" w:type="dxa"/>
              <w:right w:w="45" w:type="dxa"/>
            </w:tcMar>
            <w:vAlign w:val="center"/>
          </w:tcPr>
          <w:p w14:paraId="092E4840">
            <w:pPr>
              <w:spacing w:before="0" w:after="0" w:line="270" w:lineRule="exact"/>
              <w:jc w:val="center"/>
            </w:pPr>
            <w:r>
              <w:rPr>
                <w:rFonts w:ascii="Times New Roman" w:hAnsi="Times New Roman" w:eastAsia="宋体" w:cs="Times New Roman"/>
                <w:b w:val="0"/>
                <w:sz w:val="17"/>
              </w:rPr>
              <w:t>朱颖</w:t>
            </w:r>
          </w:p>
        </w:tc>
        <w:tc>
          <w:tcPr>
            <w:tcW w:w="1006" w:type="dxa"/>
            <w:tcMar>
              <w:top w:w="50" w:type="dxa"/>
              <w:left w:w="45" w:type="dxa"/>
              <w:bottom w:w="50" w:type="dxa"/>
              <w:right w:w="45" w:type="dxa"/>
            </w:tcMar>
            <w:vAlign w:val="center"/>
          </w:tcPr>
          <w:p w14:paraId="3149F3D3">
            <w:pPr>
              <w:spacing w:before="0" w:after="0" w:line="270" w:lineRule="exact"/>
              <w:jc w:val="center"/>
            </w:pPr>
            <w:r>
              <w:rPr>
                <w:rFonts w:ascii="Times New Roman" w:hAnsi="Times New Roman" w:eastAsia="宋体" w:cs="Times New Roman"/>
                <w:b w:val="0"/>
                <w:sz w:val="17"/>
              </w:rPr>
              <w:t>智能制造学院</w:t>
            </w:r>
          </w:p>
        </w:tc>
        <w:tc>
          <w:tcPr>
            <w:tcW w:w="917" w:type="dxa"/>
            <w:tcMar>
              <w:top w:w="50" w:type="dxa"/>
              <w:left w:w="45" w:type="dxa"/>
              <w:bottom w:w="50" w:type="dxa"/>
              <w:right w:w="45" w:type="dxa"/>
            </w:tcMar>
            <w:vAlign w:val="center"/>
          </w:tcPr>
          <w:p w14:paraId="3B619729">
            <w:pPr>
              <w:spacing w:before="0" w:after="0" w:line="270" w:lineRule="exact"/>
              <w:jc w:val="center"/>
            </w:pPr>
            <w:r>
              <w:rPr>
                <w:rFonts w:ascii="Times New Roman" w:hAnsi="Times New Roman" w:eastAsia="宋体" w:cs="Times New Roman"/>
                <w:b w:val="0"/>
                <w:sz w:val="17"/>
              </w:rPr>
              <w:t>工程技术中心专项</w:t>
            </w:r>
          </w:p>
        </w:tc>
      </w:tr>
      <w:tr w14:paraId="10F2F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7D352AE">
            <w:pPr>
              <w:spacing w:before="0" w:after="0"/>
              <w:jc w:val="center"/>
            </w:pPr>
            <w:r>
              <w:rPr>
                <w:rFonts w:ascii="Times New Roman" w:hAnsi="Times New Roman" w:eastAsia="宋体"/>
                <w:sz w:val="17"/>
              </w:rPr>
              <w:t>69</w:t>
            </w:r>
          </w:p>
        </w:tc>
        <w:tc>
          <w:tcPr>
            <w:tcW w:w="1451" w:type="dxa"/>
            <w:tcMar>
              <w:top w:w="50" w:type="dxa"/>
              <w:left w:w="45" w:type="dxa"/>
              <w:bottom w:w="50" w:type="dxa"/>
              <w:right w:w="45" w:type="dxa"/>
            </w:tcMar>
            <w:vAlign w:val="center"/>
          </w:tcPr>
          <w:p w14:paraId="50114E92">
            <w:pPr>
              <w:spacing w:before="0" w:after="0"/>
              <w:jc w:val="center"/>
            </w:pPr>
            <w:r>
              <w:rPr>
                <w:rFonts w:ascii="Times New Roman" w:hAnsi="Times New Roman" w:eastAsia="宋体"/>
                <w:b w:val="0"/>
                <w:sz w:val="15"/>
              </w:rPr>
              <w:t>HLKY-2026-ZX-09</w:t>
            </w:r>
          </w:p>
        </w:tc>
        <w:tc>
          <w:tcPr>
            <w:tcW w:w="3293" w:type="dxa"/>
            <w:tcMar>
              <w:top w:w="50" w:type="dxa"/>
              <w:left w:w="45" w:type="dxa"/>
              <w:bottom w:w="50" w:type="dxa"/>
              <w:right w:w="45" w:type="dxa"/>
            </w:tcMar>
            <w:vAlign w:val="center"/>
          </w:tcPr>
          <w:p w14:paraId="0C148B7C">
            <w:pPr>
              <w:spacing w:before="0" w:after="0" w:line="270" w:lineRule="exact"/>
              <w:jc w:val="left"/>
            </w:pPr>
            <w:r>
              <w:rPr>
                <w:rFonts w:ascii="Times New Roman" w:hAnsi="Times New Roman" w:eastAsia="宋体" w:cs="Times New Roman"/>
                <w:b w:val="0"/>
                <w:sz w:val="17"/>
              </w:rPr>
              <w:t>无人艇(帆)机舵协同控制技术研究</w:t>
            </w:r>
          </w:p>
        </w:tc>
        <w:tc>
          <w:tcPr>
            <w:tcW w:w="867" w:type="dxa"/>
            <w:tcMar>
              <w:top w:w="50" w:type="dxa"/>
              <w:left w:w="45" w:type="dxa"/>
              <w:bottom w:w="50" w:type="dxa"/>
              <w:right w:w="45" w:type="dxa"/>
            </w:tcMar>
            <w:vAlign w:val="center"/>
          </w:tcPr>
          <w:p w14:paraId="027399F6">
            <w:pPr>
              <w:spacing w:before="0" w:after="0" w:line="270" w:lineRule="exact"/>
              <w:jc w:val="center"/>
            </w:pPr>
            <w:r>
              <w:rPr>
                <w:rFonts w:ascii="Times New Roman" w:hAnsi="Times New Roman" w:eastAsia="宋体" w:cs="Times New Roman"/>
                <w:b w:val="0"/>
                <w:sz w:val="17"/>
              </w:rPr>
              <w:t>吴易博</w:t>
            </w:r>
          </w:p>
        </w:tc>
        <w:tc>
          <w:tcPr>
            <w:tcW w:w="1006" w:type="dxa"/>
            <w:tcMar>
              <w:top w:w="50" w:type="dxa"/>
              <w:left w:w="45" w:type="dxa"/>
              <w:bottom w:w="50" w:type="dxa"/>
              <w:right w:w="45" w:type="dxa"/>
            </w:tcMar>
            <w:vAlign w:val="center"/>
          </w:tcPr>
          <w:p w14:paraId="6DBE3675">
            <w:pPr>
              <w:spacing w:before="0" w:after="0" w:line="270" w:lineRule="exact"/>
              <w:jc w:val="center"/>
            </w:pPr>
            <w:r>
              <w:rPr>
                <w:rFonts w:ascii="Times New Roman" w:hAnsi="Times New Roman" w:eastAsia="宋体" w:cs="Times New Roman"/>
                <w:b w:val="0"/>
                <w:sz w:val="17"/>
              </w:rPr>
              <w:t>智能制造学院</w:t>
            </w:r>
          </w:p>
        </w:tc>
        <w:tc>
          <w:tcPr>
            <w:tcW w:w="917" w:type="dxa"/>
            <w:tcMar>
              <w:top w:w="50" w:type="dxa"/>
              <w:left w:w="45" w:type="dxa"/>
              <w:bottom w:w="50" w:type="dxa"/>
              <w:right w:w="45" w:type="dxa"/>
            </w:tcMar>
            <w:vAlign w:val="center"/>
          </w:tcPr>
          <w:p w14:paraId="64643FD1">
            <w:pPr>
              <w:spacing w:before="0" w:after="0" w:line="270" w:lineRule="exact"/>
              <w:jc w:val="center"/>
            </w:pPr>
            <w:r>
              <w:rPr>
                <w:rFonts w:ascii="Times New Roman" w:hAnsi="Times New Roman" w:eastAsia="宋体" w:cs="Times New Roman"/>
                <w:b w:val="0"/>
                <w:sz w:val="17"/>
              </w:rPr>
              <w:t>工程技术中心专项</w:t>
            </w:r>
          </w:p>
        </w:tc>
      </w:tr>
      <w:tr w14:paraId="42944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63C63643">
            <w:pPr>
              <w:spacing w:before="0" w:after="0"/>
              <w:jc w:val="center"/>
            </w:pPr>
            <w:r>
              <w:rPr>
                <w:rFonts w:ascii="Times New Roman" w:hAnsi="Times New Roman" w:eastAsia="宋体"/>
                <w:sz w:val="17"/>
              </w:rPr>
              <w:t>70</w:t>
            </w:r>
          </w:p>
        </w:tc>
        <w:tc>
          <w:tcPr>
            <w:tcW w:w="1451" w:type="dxa"/>
            <w:tcMar>
              <w:top w:w="50" w:type="dxa"/>
              <w:left w:w="45" w:type="dxa"/>
              <w:bottom w:w="50" w:type="dxa"/>
              <w:right w:w="45" w:type="dxa"/>
            </w:tcMar>
            <w:vAlign w:val="center"/>
          </w:tcPr>
          <w:p w14:paraId="5618651F">
            <w:pPr>
              <w:spacing w:before="0" w:after="0"/>
              <w:jc w:val="center"/>
            </w:pPr>
            <w:r>
              <w:rPr>
                <w:rFonts w:ascii="Times New Roman" w:hAnsi="Times New Roman" w:eastAsia="宋体"/>
                <w:b w:val="0"/>
                <w:sz w:val="15"/>
              </w:rPr>
              <w:t>HLKY-2026-ZX-10</w:t>
            </w:r>
          </w:p>
        </w:tc>
        <w:tc>
          <w:tcPr>
            <w:tcW w:w="3293" w:type="dxa"/>
            <w:tcMar>
              <w:top w:w="50" w:type="dxa"/>
              <w:left w:w="45" w:type="dxa"/>
              <w:bottom w:w="50" w:type="dxa"/>
              <w:right w:w="45" w:type="dxa"/>
            </w:tcMar>
            <w:vAlign w:val="center"/>
          </w:tcPr>
          <w:p w14:paraId="2420BA71">
            <w:pPr>
              <w:spacing w:before="0" w:after="0" w:line="270" w:lineRule="exact"/>
              <w:jc w:val="left"/>
            </w:pPr>
            <w:r>
              <w:rPr>
                <w:rFonts w:ascii="Times New Roman" w:hAnsi="Times New Roman" w:eastAsia="宋体" w:cs="Times New Roman"/>
                <w:b w:val="0"/>
                <w:sz w:val="17"/>
              </w:rPr>
              <w:t>面向绿色高质量制造的FDM智能监控与自适应工艺优化</w:t>
            </w:r>
          </w:p>
        </w:tc>
        <w:tc>
          <w:tcPr>
            <w:tcW w:w="867" w:type="dxa"/>
            <w:tcMar>
              <w:top w:w="50" w:type="dxa"/>
              <w:left w:w="45" w:type="dxa"/>
              <w:bottom w:w="50" w:type="dxa"/>
              <w:right w:w="45" w:type="dxa"/>
            </w:tcMar>
            <w:vAlign w:val="center"/>
          </w:tcPr>
          <w:p w14:paraId="6DA9F849">
            <w:pPr>
              <w:spacing w:before="0" w:after="0" w:line="270" w:lineRule="exact"/>
              <w:jc w:val="center"/>
            </w:pPr>
            <w:r>
              <w:rPr>
                <w:rFonts w:ascii="Times New Roman" w:hAnsi="Times New Roman" w:eastAsia="宋体" w:cs="Times New Roman"/>
                <w:b w:val="0"/>
                <w:sz w:val="17"/>
              </w:rPr>
              <w:t>杨向东</w:t>
            </w:r>
          </w:p>
        </w:tc>
        <w:tc>
          <w:tcPr>
            <w:tcW w:w="1006" w:type="dxa"/>
            <w:tcMar>
              <w:top w:w="50" w:type="dxa"/>
              <w:left w:w="45" w:type="dxa"/>
              <w:bottom w:w="50" w:type="dxa"/>
              <w:right w:w="45" w:type="dxa"/>
            </w:tcMar>
            <w:vAlign w:val="center"/>
          </w:tcPr>
          <w:p w14:paraId="070CB195">
            <w:pPr>
              <w:spacing w:before="0" w:after="0" w:line="270" w:lineRule="exact"/>
              <w:jc w:val="center"/>
            </w:pPr>
            <w:r>
              <w:rPr>
                <w:rFonts w:ascii="Times New Roman" w:hAnsi="Times New Roman" w:eastAsia="宋体" w:cs="Times New Roman"/>
                <w:b w:val="0"/>
                <w:sz w:val="17"/>
              </w:rPr>
              <w:t>智能制造学院</w:t>
            </w:r>
          </w:p>
        </w:tc>
        <w:tc>
          <w:tcPr>
            <w:tcW w:w="917" w:type="dxa"/>
            <w:tcMar>
              <w:top w:w="50" w:type="dxa"/>
              <w:left w:w="45" w:type="dxa"/>
              <w:bottom w:w="50" w:type="dxa"/>
              <w:right w:w="45" w:type="dxa"/>
            </w:tcMar>
            <w:vAlign w:val="center"/>
          </w:tcPr>
          <w:p w14:paraId="29FF3035">
            <w:pPr>
              <w:spacing w:before="0" w:after="0" w:line="270" w:lineRule="exact"/>
              <w:jc w:val="center"/>
            </w:pPr>
            <w:r>
              <w:rPr>
                <w:rFonts w:ascii="Times New Roman" w:hAnsi="Times New Roman" w:eastAsia="宋体" w:cs="Times New Roman"/>
                <w:b w:val="0"/>
                <w:sz w:val="17"/>
              </w:rPr>
              <w:t>工程技术中心专项</w:t>
            </w:r>
          </w:p>
        </w:tc>
      </w:tr>
      <w:tr w14:paraId="55E37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59D4B891">
            <w:pPr>
              <w:spacing w:before="0" w:after="0"/>
              <w:jc w:val="center"/>
            </w:pPr>
            <w:r>
              <w:rPr>
                <w:rFonts w:ascii="Times New Roman" w:hAnsi="Times New Roman" w:eastAsia="宋体"/>
                <w:sz w:val="17"/>
              </w:rPr>
              <w:t>71</w:t>
            </w:r>
          </w:p>
        </w:tc>
        <w:tc>
          <w:tcPr>
            <w:tcW w:w="1451" w:type="dxa"/>
            <w:tcMar>
              <w:top w:w="50" w:type="dxa"/>
              <w:left w:w="45" w:type="dxa"/>
              <w:bottom w:w="50" w:type="dxa"/>
              <w:right w:w="45" w:type="dxa"/>
            </w:tcMar>
            <w:vAlign w:val="center"/>
          </w:tcPr>
          <w:p w14:paraId="7457EA66">
            <w:pPr>
              <w:spacing w:before="0" w:after="0"/>
              <w:jc w:val="center"/>
            </w:pPr>
            <w:r>
              <w:rPr>
                <w:rFonts w:ascii="Times New Roman" w:hAnsi="Times New Roman" w:eastAsia="宋体"/>
                <w:b w:val="0"/>
                <w:sz w:val="15"/>
              </w:rPr>
              <w:t>HLKY-2026-ZX-11</w:t>
            </w:r>
          </w:p>
        </w:tc>
        <w:tc>
          <w:tcPr>
            <w:tcW w:w="3293" w:type="dxa"/>
            <w:tcMar>
              <w:top w:w="50" w:type="dxa"/>
              <w:left w:w="45" w:type="dxa"/>
              <w:bottom w:w="50" w:type="dxa"/>
              <w:right w:w="45" w:type="dxa"/>
            </w:tcMar>
            <w:vAlign w:val="center"/>
          </w:tcPr>
          <w:p w14:paraId="1725581C">
            <w:pPr>
              <w:spacing w:before="0" w:after="0" w:line="270" w:lineRule="exact"/>
              <w:jc w:val="left"/>
            </w:pPr>
            <w:r>
              <w:rPr>
                <w:rFonts w:ascii="Times New Roman" w:hAnsi="Times New Roman" w:eastAsia="宋体" w:cs="Times New Roman"/>
                <w:b w:val="0"/>
                <w:sz w:val="17"/>
              </w:rPr>
              <w:t>基于机器视觉的数控铣削刀具磨损状态识别与辅助决策研究</w:t>
            </w:r>
          </w:p>
        </w:tc>
        <w:tc>
          <w:tcPr>
            <w:tcW w:w="867" w:type="dxa"/>
            <w:tcMar>
              <w:top w:w="50" w:type="dxa"/>
              <w:left w:w="45" w:type="dxa"/>
              <w:bottom w:w="50" w:type="dxa"/>
              <w:right w:w="45" w:type="dxa"/>
            </w:tcMar>
            <w:vAlign w:val="center"/>
          </w:tcPr>
          <w:p w14:paraId="2D1FC4A3">
            <w:pPr>
              <w:spacing w:before="0" w:after="0" w:line="270" w:lineRule="exact"/>
              <w:jc w:val="center"/>
            </w:pPr>
            <w:r>
              <w:rPr>
                <w:rFonts w:ascii="Times New Roman" w:hAnsi="Times New Roman" w:eastAsia="宋体" w:cs="Times New Roman"/>
                <w:b w:val="0"/>
                <w:sz w:val="17"/>
              </w:rPr>
              <w:t>曹勇</w:t>
            </w:r>
          </w:p>
        </w:tc>
        <w:tc>
          <w:tcPr>
            <w:tcW w:w="1006" w:type="dxa"/>
            <w:tcMar>
              <w:top w:w="50" w:type="dxa"/>
              <w:left w:w="45" w:type="dxa"/>
              <w:bottom w:w="50" w:type="dxa"/>
              <w:right w:w="45" w:type="dxa"/>
            </w:tcMar>
            <w:vAlign w:val="center"/>
          </w:tcPr>
          <w:p w14:paraId="53268731">
            <w:pPr>
              <w:spacing w:before="0" w:after="0" w:line="270" w:lineRule="exact"/>
              <w:jc w:val="center"/>
            </w:pPr>
            <w:r>
              <w:rPr>
                <w:rFonts w:ascii="Times New Roman" w:hAnsi="Times New Roman" w:eastAsia="宋体" w:cs="Times New Roman"/>
                <w:b w:val="0"/>
                <w:sz w:val="17"/>
              </w:rPr>
              <w:t>智能制造学院</w:t>
            </w:r>
          </w:p>
        </w:tc>
        <w:tc>
          <w:tcPr>
            <w:tcW w:w="917" w:type="dxa"/>
            <w:tcMar>
              <w:top w:w="50" w:type="dxa"/>
              <w:left w:w="45" w:type="dxa"/>
              <w:bottom w:w="50" w:type="dxa"/>
              <w:right w:w="45" w:type="dxa"/>
            </w:tcMar>
            <w:vAlign w:val="center"/>
          </w:tcPr>
          <w:p w14:paraId="07640806">
            <w:pPr>
              <w:spacing w:before="0" w:after="0" w:line="270" w:lineRule="exact"/>
              <w:jc w:val="center"/>
            </w:pPr>
            <w:r>
              <w:rPr>
                <w:rFonts w:ascii="Times New Roman" w:hAnsi="Times New Roman" w:eastAsia="宋体" w:cs="Times New Roman"/>
                <w:b w:val="0"/>
                <w:sz w:val="17"/>
              </w:rPr>
              <w:t>工程技术中心专项</w:t>
            </w:r>
          </w:p>
        </w:tc>
      </w:tr>
      <w:tr w14:paraId="0CCB0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59243E95">
            <w:pPr>
              <w:spacing w:before="0" w:after="0"/>
              <w:jc w:val="center"/>
            </w:pPr>
            <w:r>
              <w:rPr>
                <w:rFonts w:ascii="Times New Roman" w:hAnsi="Times New Roman" w:eastAsia="宋体"/>
                <w:sz w:val="17"/>
              </w:rPr>
              <w:t>72</w:t>
            </w:r>
          </w:p>
        </w:tc>
        <w:tc>
          <w:tcPr>
            <w:tcW w:w="1451" w:type="dxa"/>
            <w:tcMar>
              <w:top w:w="50" w:type="dxa"/>
              <w:left w:w="45" w:type="dxa"/>
              <w:bottom w:w="50" w:type="dxa"/>
              <w:right w:w="45" w:type="dxa"/>
            </w:tcMar>
            <w:vAlign w:val="center"/>
          </w:tcPr>
          <w:p w14:paraId="4F6A0311">
            <w:pPr>
              <w:spacing w:before="0" w:after="0"/>
              <w:jc w:val="center"/>
            </w:pPr>
            <w:r>
              <w:rPr>
                <w:rFonts w:ascii="Times New Roman" w:hAnsi="Times New Roman" w:eastAsia="宋体"/>
                <w:b w:val="0"/>
                <w:sz w:val="15"/>
              </w:rPr>
              <w:t>HLKY-2026-ZX-12</w:t>
            </w:r>
          </w:p>
        </w:tc>
        <w:tc>
          <w:tcPr>
            <w:tcW w:w="3293" w:type="dxa"/>
            <w:tcMar>
              <w:top w:w="50" w:type="dxa"/>
              <w:left w:w="45" w:type="dxa"/>
              <w:bottom w:w="50" w:type="dxa"/>
              <w:right w:w="45" w:type="dxa"/>
            </w:tcMar>
            <w:vAlign w:val="center"/>
          </w:tcPr>
          <w:p w14:paraId="021C5D82">
            <w:pPr>
              <w:spacing w:before="0" w:after="0" w:line="270" w:lineRule="exact"/>
              <w:jc w:val="left"/>
            </w:pPr>
            <w:r>
              <w:rPr>
                <w:rFonts w:ascii="Times New Roman" w:hAnsi="Times New Roman" w:eastAsia="宋体" w:cs="Times New Roman"/>
                <w:b w:val="0"/>
                <w:sz w:val="17"/>
              </w:rPr>
              <w:t>海洋低空无人机遥感图像智能修复与多目标识别系统研发</w:t>
            </w:r>
          </w:p>
        </w:tc>
        <w:tc>
          <w:tcPr>
            <w:tcW w:w="867" w:type="dxa"/>
            <w:tcMar>
              <w:top w:w="50" w:type="dxa"/>
              <w:left w:w="45" w:type="dxa"/>
              <w:bottom w:w="50" w:type="dxa"/>
              <w:right w:w="45" w:type="dxa"/>
            </w:tcMar>
            <w:vAlign w:val="center"/>
          </w:tcPr>
          <w:p w14:paraId="18B90B26">
            <w:pPr>
              <w:spacing w:before="0" w:after="0" w:line="270" w:lineRule="exact"/>
              <w:jc w:val="center"/>
            </w:pPr>
            <w:r>
              <w:rPr>
                <w:rFonts w:ascii="Times New Roman" w:hAnsi="Times New Roman" w:eastAsia="宋体" w:cs="Times New Roman"/>
                <w:b w:val="0"/>
                <w:sz w:val="17"/>
              </w:rPr>
              <w:t>高乐</w:t>
            </w:r>
          </w:p>
        </w:tc>
        <w:tc>
          <w:tcPr>
            <w:tcW w:w="1006" w:type="dxa"/>
            <w:tcMar>
              <w:top w:w="50" w:type="dxa"/>
              <w:left w:w="45" w:type="dxa"/>
              <w:bottom w:w="50" w:type="dxa"/>
              <w:right w:w="45" w:type="dxa"/>
            </w:tcMar>
            <w:vAlign w:val="center"/>
          </w:tcPr>
          <w:p w14:paraId="538C31FE">
            <w:pPr>
              <w:spacing w:before="0" w:after="0" w:line="270" w:lineRule="exact"/>
              <w:jc w:val="center"/>
            </w:pPr>
            <w:r>
              <w:rPr>
                <w:rFonts w:ascii="Times New Roman" w:hAnsi="Times New Roman" w:eastAsia="宋体" w:cs="Times New Roman"/>
                <w:b w:val="0"/>
                <w:sz w:val="17"/>
              </w:rPr>
              <w:t>计算机工程学院</w:t>
            </w:r>
          </w:p>
        </w:tc>
        <w:tc>
          <w:tcPr>
            <w:tcW w:w="917" w:type="dxa"/>
            <w:tcMar>
              <w:top w:w="50" w:type="dxa"/>
              <w:left w:w="45" w:type="dxa"/>
              <w:bottom w:w="50" w:type="dxa"/>
              <w:right w:w="45" w:type="dxa"/>
            </w:tcMar>
            <w:vAlign w:val="center"/>
          </w:tcPr>
          <w:p w14:paraId="780E4418">
            <w:pPr>
              <w:spacing w:before="0" w:after="0" w:line="270" w:lineRule="exact"/>
              <w:jc w:val="center"/>
            </w:pPr>
            <w:r>
              <w:rPr>
                <w:rFonts w:ascii="Times New Roman" w:hAnsi="Times New Roman" w:eastAsia="宋体" w:cs="Times New Roman"/>
                <w:b w:val="0"/>
                <w:sz w:val="17"/>
              </w:rPr>
              <w:t>工程技术中心专项</w:t>
            </w:r>
          </w:p>
        </w:tc>
      </w:tr>
      <w:tr w14:paraId="27F1E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38B85850">
            <w:pPr>
              <w:spacing w:before="0" w:after="0"/>
              <w:jc w:val="center"/>
            </w:pPr>
            <w:r>
              <w:rPr>
                <w:rFonts w:ascii="Times New Roman" w:hAnsi="Times New Roman" w:eastAsia="宋体"/>
                <w:sz w:val="17"/>
              </w:rPr>
              <w:t>73</w:t>
            </w:r>
          </w:p>
        </w:tc>
        <w:tc>
          <w:tcPr>
            <w:tcW w:w="1451" w:type="dxa"/>
            <w:tcMar>
              <w:top w:w="50" w:type="dxa"/>
              <w:left w:w="45" w:type="dxa"/>
              <w:bottom w:w="50" w:type="dxa"/>
              <w:right w:w="45" w:type="dxa"/>
            </w:tcMar>
            <w:vAlign w:val="center"/>
          </w:tcPr>
          <w:p w14:paraId="71D2FB8D">
            <w:pPr>
              <w:spacing w:before="0" w:after="0"/>
              <w:jc w:val="center"/>
            </w:pPr>
            <w:r>
              <w:rPr>
                <w:rFonts w:ascii="Times New Roman" w:hAnsi="Times New Roman" w:eastAsia="宋体"/>
                <w:b w:val="0"/>
                <w:sz w:val="15"/>
              </w:rPr>
              <w:t>HLKY-2026-ZX-13</w:t>
            </w:r>
          </w:p>
        </w:tc>
        <w:tc>
          <w:tcPr>
            <w:tcW w:w="3293" w:type="dxa"/>
            <w:tcMar>
              <w:top w:w="50" w:type="dxa"/>
              <w:left w:w="45" w:type="dxa"/>
              <w:bottom w:w="50" w:type="dxa"/>
              <w:right w:w="45" w:type="dxa"/>
            </w:tcMar>
            <w:vAlign w:val="center"/>
          </w:tcPr>
          <w:p w14:paraId="587FCF16">
            <w:pPr>
              <w:spacing w:before="0" w:after="0" w:line="270" w:lineRule="exact"/>
              <w:jc w:val="left"/>
            </w:pPr>
            <w:r>
              <w:rPr>
                <w:rFonts w:ascii="Times New Roman" w:hAnsi="Times New Roman" w:eastAsia="宋体" w:cs="Times New Roman"/>
                <w:b w:val="0"/>
                <w:sz w:val="17"/>
              </w:rPr>
              <w:t>基于时空图强化学习的低空物流无人机群体协同控制及仿真研究</w:t>
            </w:r>
          </w:p>
        </w:tc>
        <w:tc>
          <w:tcPr>
            <w:tcW w:w="867" w:type="dxa"/>
            <w:tcMar>
              <w:top w:w="50" w:type="dxa"/>
              <w:left w:w="45" w:type="dxa"/>
              <w:bottom w:w="50" w:type="dxa"/>
              <w:right w:w="45" w:type="dxa"/>
            </w:tcMar>
            <w:vAlign w:val="center"/>
          </w:tcPr>
          <w:p w14:paraId="6B8617BA">
            <w:pPr>
              <w:spacing w:before="0" w:after="0" w:line="270" w:lineRule="exact"/>
              <w:jc w:val="center"/>
            </w:pPr>
            <w:r>
              <w:rPr>
                <w:rFonts w:ascii="Times New Roman" w:hAnsi="Times New Roman" w:eastAsia="宋体" w:cs="Times New Roman"/>
                <w:b w:val="0"/>
                <w:sz w:val="17"/>
              </w:rPr>
              <w:t>乔宇</w:t>
            </w:r>
          </w:p>
        </w:tc>
        <w:tc>
          <w:tcPr>
            <w:tcW w:w="1006" w:type="dxa"/>
            <w:tcMar>
              <w:top w:w="50" w:type="dxa"/>
              <w:left w:w="45" w:type="dxa"/>
              <w:bottom w:w="50" w:type="dxa"/>
              <w:right w:w="45" w:type="dxa"/>
            </w:tcMar>
            <w:vAlign w:val="center"/>
          </w:tcPr>
          <w:p w14:paraId="21BB9374">
            <w:pPr>
              <w:spacing w:before="0" w:after="0" w:line="270" w:lineRule="exact"/>
              <w:jc w:val="center"/>
            </w:pPr>
            <w:r>
              <w:rPr>
                <w:rFonts w:ascii="Times New Roman" w:hAnsi="Times New Roman" w:eastAsia="宋体" w:cs="Times New Roman"/>
                <w:b w:val="0"/>
                <w:sz w:val="17"/>
              </w:rPr>
              <w:t>管理学院</w:t>
            </w:r>
          </w:p>
        </w:tc>
        <w:tc>
          <w:tcPr>
            <w:tcW w:w="917" w:type="dxa"/>
            <w:tcMar>
              <w:top w:w="50" w:type="dxa"/>
              <w:left w:w="45" w:type="dxa"/>
              <w:bottom w:w="50" w:type="dxa"/>
              <w:right w:w="45" w:type="dxa"/>
            </w:tcMar>
            <w:vAlign w:val="center"/>
          </w:tcPr>
          <w:p w14:paraId="14B1F5D8">
            <w:pPr>
              <w:spacing w:before="0" w:after="0" w:line="270" w:lineRule="exact"/>
              <w:jc w:val="center"/>
            </w:pPr>
            <w:r>
              <w:rPr>
                <w:rFonts w:ascii="Times New Roman" w:hAnsi="Times New Roman" w:eastAsia="宋体" w:cs="Times New Roman"/>
                <w:b w:val="0"/>
                <w:sz w:val="17"/>
              </w:rPr>
              <w:t>工程技术中心专项</w:t>
            </w:r>
          </w:p>
        </w:tc>
      </w:tr>
      <w:tr w14:paraId="261F7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5994498">
            <w:pPr>
              <w:spacing w:before="0" w:after="0"/>
              <w:jc w:val="center"/>
            </w:pPr>
            <w:r>
              <w:rPr>
                <w:rFonts w:ascii="Times New Roman" w:hAnsi="Times New Roman" w:eastAsia="宋体"/>
                <w:sz w:val="17"/>
              </w:rPr>
              <w:t>74</w:t>
            </w:r>
          </w:p>
        </w:tc>
        <w:tc>
          <w:tcPr>
            <w:tcW w:w="1451" w:type="dxa"/>
            <w:tcMar>
              <w:top w:w="50" w:type="dxa"/>
              <w:left w:w="45" w:type="dxa"/>
              <w:bottom w:w="50" w:type="dxa"/>
              <w:right w:w="45" w:type="dxa"/>
            </w:tcMar>
            <w:vAlign w:val="center"/>
          </w:tcPr>
          <w:p w14:paraId="30FDC188">
            <w:pPr>
              <w:spacing w:before="0" w:after="0"/>
              <w:jc w:val="center"/>
            </w:pPr>
            <w:r>
              <w:rPr>
                <w:rFonts w:ascii="Times New Roman" w:hAnsi="Times New Roman" w:eastAsia="宋体"/>
                <w:b w:val="0"/>
                <w:sz w:val="15"/>
              </w:rPr>
              <w:t>HLKY-2026-ZX-14</w:t>
            </w:r>
          </w:p>
        </w:tc>
        <w:tc>
          <w:tcPr>
            <w:tcW w:w="3293" w:type="dxa"/>
            <w:tcMar>
              <w:top w:w="50" w:type="dxa"/>
              <w:left w:w="45" w:type="dxa"/>
              <w:bottom w:w="50" w:type="dxa"/>
              <w:right w:w="45" w:type="dxa"/>
            </w:tcMar>
            <w:vAlign w:val="center"/>
          </w:tcPr>
          <w:p w14:paraId="681634ED">
            <w:pPr>
              <w:spacing w:before="0" w:after="0" w:line="270" w:lineRule="exact"/>
              <w:jc w:val="left"/>
            </w:pPr>
            <w:r>
              <w:rPr>
                <w:rFonts w:ascii="Times New Roman" w:hAnsi="Times New Roman" w:eastAsia="宋体" w:cs="Times New Roman"/>
                <w:b w:val="0"/>
                <w:sz w:val="17"/>
              </w:rPr>
              <w:t>多模态视域下江门侨批档案的国际传播效能研究</w:t>
            </w:r>
          </w:p>
        </w:tc>
        <w:tc>
          <w:tcPr>
            <w:tcW w:w="867" w:type="dxa"/>
            <w:tcMar>
              <w:top w:w="50" w:type="dxa"/>
              <w:left w:w="45" w:type="dxa"/>
              <w:bottom w:w="50" w:type="dxa"/>
              <w:right w:w="45" w:type="dxa"/>
            </w:tcMar>
            <w:vAlign w:val="center"/>
          </w:tcPr>
          <w:p w14:paraId="66458C21">
            <w:pPr>
              <w:spacing w:before="0" w:after="0" w:line="270" w:lineRule="exact"/>
              <w:jc w:val="center"/>
            </w:pPr>
            <w:r>
              <w:rPr>
                <w:rFonts w:ascii="Times New Roman" w:hAnsi="Times New Roman" w:eastAsia="宋体" w:cs="Times New Roman"/>
                <w:b w:val="0"/>
                <w:sz w:val="17"/>
              </w:rPr>
              <w:t>孔利利</w:t>
            </w:r>
          </w:p>
        </w:tc>
        <w:tc>
          <w:tcPr>
            <w:tcW w:w="1006" w:type="dxa"/>
            <w:tcMar>
              <w:top w:w="50" w:type="dxa"/>
              <w:left w:w="45" w:type="dxa"/>
              <w:bottom w:w="50" w:type="dxa"/>
              <w:right w:w="45" w:type="dxa"/>
            </w:tcMar>
            <w:vAlign w:val="center"/>
          </w:tcPr>
          <w:p w14:paraId="6EB0D074">
            <w:pPr>
              <w:spacing w:before="0" w:after="0" w:line="270" w:lineRule="exact"/>
              <w:jc w:val="center"/>
            </w:pPr>
            <w:r>
              <w:rPr>
                <w:rFonts w:ascii="Times New Roman" w:hAnsi="Times New Roman" w:eastAsia="宋体" w:cs="Times New Roman"/>
                <w:b w:val="0"/>
                <w:sz w:val="17"/>
              </w:rPr>
              <w:t>新闻与传播学院</w:t>
            </w:r>
          </w:p>
        </w:tc>
        <w:tc>
          <w:tcPr>
            <w:tcW w:w="917" w:type="dxa"/>
            <w:tcMar>
              <w:top w:w="50" w:type="dxa"/>
              <w:left w:w="45" w:type="dxa"/>
              <w:bottom w:w="50" w:type="dxa"/>
              <w:right w:w="45" w:type="dxa"/>
            </w:tcMar>
            <w:vAlign w:val="center"/>
          </w:tcPr>
          <w:p w14:paraId="118EEB71">
            <w:pPr>
              <w:spacing w:before="0" w:after="0" w:line="270" w:lineRule="exact"/>
              <w:jc w:val="center"/>
            </w:pPr>
            <w:r>
              <w:rPr>
                <w:rFonts w:ascii="Times New Roman" w:hAnsi="Times New Roman" w:eastAsia="宋体" w:cs="Times New Roman"/>
                <w:b w:val="0"/>
                <w:sz w:val="17"/>
              </w:rPr>
              <w:t>侨乡研究专项</w:t>
            </w:r>
          </w:p>
        </w:tc>
      </w:tr>
      <w:tr w14:paraId="34FA8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4AF03E92">
            <w:pPr>
              <w:spacing w:before="0" w:after="0"/>
              <w:jc w:val="center"/>
            </w:pPr>
            <w:r>
              <w:rPr>
                <w:rFonts w:ascii="Times New Roman" w:hAnsi="Times New Roman" w:eastAsia="宋体"/>
                <w:sz w:val="17"/>
              </w:rPr>
              <w:t>75</w:t>
            </w:r>
          </w:p>
        </w:tc>
        <w:tc>
          <w:tcPr>
            <w:tcW w:w="1451" w:type="dxa"/>
            <w:tcMar>
              <w:top w:w="50" w:type="dxa"/>
              <w:left w:w="45" w:type="dxa"/>
              <w:bottom w:w="50" w:type="dxa"/>
              <w:right w:w="45" w:type="dxa"/>
            </w:tcMar>
            <w:vAlign w:val="center"/>
          </w:tcPr>
          <w:p w14:paraId="7612E1B6">
            <w:pPr>
              <w:spacing w:before="0" w:after="0"/>
              <w:jc w:val="center"/>
            </w:pPr>
            <w:r>
              <w:rPr>
                <w:rFonts w:ascii="Times New Roman" w:hAnsi="Times New Roman" w:eastAsia="宋体"/>
                <w:b w:val="0"/>
                <w:sz w:val="15"/>
              </w:rPr>
              <w:t>HLKY-2026-ZX-15</w:t>
            </w:r>
          </w:p>
        </w:tc>
        <w:tc>
          <w:tcPr>
            <w:tcW w:w="3293" w:type="dxa"/>
            <w:tcMar>
              <w:top w:w="50" w:type="dxa"/>
              <w:left w:w="45" w:type="dxa"/>
              <w:bottom w:w="50" w:type="dxa"/>
              <w:right w:w="45" w:type="dxa"/>
            </w:tcMar>
            <w:vAlign w:val="center"/>
          </w:tcPr>
          <w:p w14:paraId="0F5446AC">
            <w:pPr>
              <w:spacing w:before="0" w:after="0" w:line="270" w:lineRule="exact"/>
              <w:jc w:val="left"/>
            </w:pPr>
            <w:r>
              <w:rPr>
                <w:rFonts w:ascii="Times New Roman" w:hAnsi="Times New Roman" w:eastAsia="宋体" w:cs="Times New Roman"/>
                <w:b w:val="0"/>
                <w:sz w:val="17"/>
              </w:rPr>
              <w:t>遗产外交视域下五邑华侨华人寻根平台建构研究</w:t>
            </w:r>
          </w:p>
        </w:tc>
        <w:tc>
          <w:tcPr>
            <w:tcW w:w="867" w:type="dxa"/>
            <w:tcMar>
              <w:top w:w="50" w:type="dxa"/>
              <w:left w:w="45" w:type="dxa"/>
              <w:bottom w:w="50" w:type="dxa"/>
              <w:right w:w="45" w:type="dxa"/>
            </w:tcMar>
            <w:vAlign w:val="center"/>
          </w:tcPr>
          <w:p w14:paraId="7E5C06D9">
            <w:pPr>
              <w:spacing w:before="0" w:after="0" w:line="270" w:lineRule="exact"/>
              <w:jc w:val="center"/>
            </w:pPr>
            <w:r>
              <w:rPr>
                <w:rFonts w:ascii="Times New Roman" w:hAnsi="Times New Roman" w:eastAsia="宋体" w:cs="Times New Roman"/>
                <w:b w:val="0"/>
                <w:sz w:val="17"/>
              </w:rPr>
              <w:t>李振基</w:t>
            </w:r>
          </w:p>
        </w:tc>
        <w:tc>
          <w:tcPr>
            <w:tcW w:w="1006" w:type="dxa"/>
            <w:tcMar>
              <w:top w:w="50" w:type="dxa"/>
              <w:left w:w="45" w:type="dxa"/>
              <w:bottom w:w="50" w:type="dxa"/>
              <w:right w:w="45" w:type="dxa"/>
            </w:tcMar>
            <w:vAlign w:val="center"/>
          </w:tcPr>
          <w:p w14:paraId="3EC2010A">
            <w:pPr>
              <w:spacing w:before="0" w:after="0" w:line="270" w:lineRule="exact"/>
              <w:jc w:val="center"/>
            </w:pPr>
            <w:r>
              <w:rPr>
                <w:rFonts w:ascii="Times New Roman" w:hAnsi="Times New Roman" w:eastAsia="宋体" w:cs="Times New Roman"/>
                <w:b w:val="0"/>
                <w:sz w:val="17"/>
              </w:rPr>
              <w:t>教育学院</w:t>
            </w:r>
          </w:p>
        </w:tc>
        <w:tc>
          <w:tcPr>
            <w:tcW w:w="917" w:type="dxa"/>
            <w:tcMar>
              <w:top w:w="50" w:type="dxa"/>
              <w:left w:w="45" w:type="dxa"/>
              <w:bottom w:w="50" w:type="dxa"/>
              <w:right w:w="45" w:type="dxa"/>
            </w:tcMar>
            <w:vAlign w:val="center"/>
          </w:tcPr>
          <w:p w14:paraId="79D023FF">
            <w:pPr>
              <w:spacing w:before="0" w:after="0" w:line="270" w:lineRule="exact"/>
              <w:jc w:val="center"/>
            </w:pPr>
            <w:r>
              <w:rPr>
                <w:rFonts w:ascii="Times New Roman" w:hAnsi="Times New Roman" w:eastAsia="宋体" w:cs="Times New Roman"/>
                <w:b w:val="0"/>
                <w:sz w:val="17"/>
              </w:rPr>
              <w:t>侨乡研究专项</w:t>
            </w:r>
          </w:p>
        </w:tc>
      </w:tr>
      <w:tr w14:paraId="2B3DF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12D034A">
            <w:pPr>
              <w:spacing w:before="0" w:after="0"/>
              <w:jc w:val="center"/>
            </w:pPr>
            <w:r>
              <w:rPr>
                <w:rFonts w:ascii="Times New Roman" w:hAnsi="Times New Roman" w:eastAsia="宋体"/>
                <w:sz w:val="17"/>
              </w:rPr>
              <w:t>76</w:t>
            </w:r>
          </w:p>
        </w:tc>
        <w:tc>
          <w:tcPr>
            <w:tcW w:w="1451" w:type="dxa"/>
            <w:tcMar>
              <w:top w:w="50" w:type="dxa"/>
              <w:left w:w="45" w:type="dxa"/>
              <w:bottom w:w="50" w:type="dxa"/>
              <w:right w:w="45" w:type="dxa"/>
            </w:tcMar>
            <w:vAlign w:val="center"/>
          </w:tcPr>
          <w:p w14:paraId="5B7520C3">
            <w:pPr>
              <w:spacing w:before="0" w:after="0"/>
              <w:jc w:val="center"/>
            </w:pPr>
            <w:r>
              <w:rPr>
                <w:rFonts w:ascii="Times New Roman" w:hAnsi="Times New Roman" w:eastAsia="宋体"/>
                <w:b w:val="0"/>
                <w:sz w:val="15"/>
              </w:rPr>
              <w:t>HLKY-2026-ZX-16</w:t>
            </w:r>
          </w:p>
        </w:tc>
        <w:tc>
          <w:tcPr>
            <w:tcW w:w="3293" w:type="dxa"/>
            <w:tcMar>
              <w:top w:w="50" w:type="dxa"/>
              <w:left w:w="45" w:type="dxa"/>
              <w:bottom w:w="50" w:type="dxa"/>
              <w:right w:w="45" w:type="dxa"/>
            </w:tcMar>
            <w:vAlign w:val="center"/>
          </w:tcPr>
          <w:p w14:paraId="02C483B6">
            <w:pPr>
              <w:spacing w:before="0" w:after="0" w:line="270" w:lineRule="exact"/>
              <w:jc w:val="left"/>
            </w:pPr>
            <w:r>
              <w:rPr>
                <w:rFonts w:ascii="Times New Roman" w:hAnsi="Times New Roman" w:eastAsia="宋体" w:cs="Times New Roman"/>
                <w:b w:val="0"/>
                <w:sz w:val="17"/>
              </w:rPr>
              <w:t>共生教育理念下江门侨捐小学的文化基因与教育转化研究</w:t>
            </w:r>
          </w:p>
        </w:tc>
        <w:tc>
          <w:tcPr>
            <w:tcW w:w="867" w:type="dxa"/>
            <w:tcMar>
              <w:top w:w="50" w:type="dxa"/>
              <w:left w:w="45" w:type="dxa"/>
              <w:bottom w:w="50" w:type="dxa"/>
              <w:right w:w="45" w:type="dxa"/>
            </w:tcMar>
            <w:vAlign w:val="center"/>
          </w:tcPr>
          <w:p w14:paraId="602A9DC3">
            <w:pPr>
              <w:spacing w:before="0" w:after="0" w:line="270" w:lineRule="exact"/>
              <w:jc w:val="center"/>
            </w:pPr>
            <w:r>
              <w:rPr>
                <w:rFonts w:ascii="Times New Roman" w:hAnsi="Times New Roman" w:eastAsia="宋体" w:cs="Times New Roman"/>
                <w:b w:val="0"/>
                <w:sz w:val="17"/>
              </w:rPr>
              <w:t>周剑铭</w:t>
            </w:r>
          </w:p>
        </w:tc>
        <w:tc>
          <w:tcPr>
            <w:tcW w:w="1006" w:type="dxa"/>
            <w:tcMar>
              <w:top w:w="50" w:type="dxa"/>
              <w:left w:w="45" w:type="dxa"/>
              <w:bottom w:w="50" w:type="dxa"/>
              <w:right w:w="45" w:type="dxa"/>
            </w:tcMar>
            <w:vAlign w:val="center"/>
          </w:tcPr>
          <w:p w14:paraId="69FF7F3A">
            <w:pPr>
              <w:spacing w:before="0" w:after="0" w:line="270" w:lineRule="exact"/>
              <w:jc w:val="center"/>
            </w:pPr>
            <w:r>
              <w:rPr>
                <w:rFonts w:ascii="Times New Roman" w:hAnsi="Times New Roman" w:eastAsia="宋体" w:cs="Times New Roman"/>
                <w:b w:val="0"/>
                <w:sz w:val="17"/>
              </w:rPr>
              <w:t>教育学院</w:t>
            </w:r>
          </w:p>
        </w:tc>
        <w:tc>
          <w:tcPr>
            <w:tcW w:w="917" w:type="dxa"/>
            <w:tcMar>
              <w:top w:w="50" w:type="dxa"/>
              <w:left w:w="45" w:type="dxa"/>
              <w:bottom w:w="50" w:type="dxa"/>
              <w:right w:w="45" w:type="dxa"/>
            </w:tcMar>
            <w:vAlign w:val="center"/>
          </w:tcPr>
          <w:p w14:paraId="1878DA6D">
            <w:pPr>
              <w:spacing w:before="0" w:after="0" w:line="270" w:lineRule="exact"/>
              <w:jc w:val="center"/>
            </w:pPr>
            <w:r>
              <w:rPr>
                <w:rFonts w:ascii="Times New Roman" w:hAnsi="Times New Roman" w:eastAsia="宋体" w:cs="Times New Roman"/>
                <w:b w:val="0"/>
                <w:sz w:val="17"/>
              </w:rPr>
              <w:t>侨乡研究专项</w:t>
            </w:r>
          </w:p>
        </w:tc>
      </w:tr>
      <w:tr w14:paraId="72D90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7A0ACD3B">
            <w:pPr>
              <w:spacing w:before="0" w:after="0"/>
              <w:jc w:val="center"/>
            </w:pPr>
            <w:r>
              <w:rPr>
                <w:rFonts w:ascii="Times New Roman" w:hAnsi="Times New Roman" w:eastAsia="宋体"/>
                <w:sz w:val="17"/>
              </w:rPr>
              <w:t>77</w:t>
            </w:r>
          </w:p>
        </w:tc>
        <w:tc>
          <w:tcPr>
            <w:tcW w:w="1451" w:type="dxa"/>
            <w:tcMar>
              <w:top w:w="50" w:type="dxa"/>
              <w:left w:w="45" w:type="dxa"/>
              <w:bottom w:w="50" w:type="dxa"/>
              <w:right w:w="45" w:type="dxa"/>
            </w:tcMar>
            <w:vAlign w:val="center"/>
          </w:tcPr>
          <w:p w14:paraId="3AEA532F">
            <w:pPr>
              <w:spacing w:before="0" w:after="0"/>
              <w:jc w:val="center"/>
            </w:pPr>
            <w:r>
              <w:rPr>
                <w:rFonts w:ascii="Times New Roman" w:hAnsi="Times New Roman" w:eastAsia="宋体"/>
                <w:b w:val="0"/>
                <w:sz w:val="15"/>
              </w:rPr>
              <w:t>HLKY-2026-ZX-17</w:t>
            </w:r>
          </w:p>
        </w:tc>
        <w:tc>
          <w:tcPr>
            <w:tcW w:w="3293" w:type="dxa"/>
            <w:tcMar>
              <w:top w:w="50" w:type="dxa"/>
              <w:left w:w="45" w:type="dxa"/>
              <w:bottom w:w="50" w:type="dxa"/>
              <w:right w:w="45" w:type="dxa"/>
            </w:tcMar>
            <w:vAlign w:val="center"/>
          </w:tcPr>
          <w:p w14:paraId="04E6BCE6">
            <w:pPr>
              <w:spacing w:before="0" w:after="0" w:line="270" w:lineRule="exact"/>
              <w:jc w:val="left"/>
            </w:pPr>
            <w:r>
              <w:rPr>
                <w:rFonts w:ascii="Times New Roman" w:hAnsi="Times New Roman" w:eastAsia="宋体" w:cs="Times New Roman"/>
                <w:b w:val="0"/>
                <w:sz w:val="17"/>
              </w:rPr>
              <w:t>从手写到电写：数字时代基于字本位的汉字教学</w:t>
            </w:r>
          </w:p>
        </w:tc>
        <w:tc>
          <w:tcPr>
            <w:tcW w:w="867" w:type="dxa"/>
            <w:tcMar>
              <w:top w:w="50" w:type="dxa"/>
              <w:left w:w="45" w:type="dxa"/>
              <w:bottom w:w="50" w:type="dxa"/>
              <w:right w:w="45" w:type="dxa"/>
            </w:tcMar>
            <w:vAlign w:val="center"/>
          </w:tcPr>
          <w:p w14:paraId="10F5DBE5">
            <w:pPr>
              <w:spacing w:before="0" w:after="0" w:line="270" w:lineRule="exact"/>
              <w:jc w:val="center"/>
            </w:pPr>
            <w:r>
              <w:rPr>
                <w:rFonts w:ascii="Times New Roman" w:hAnsi="Times New Roman" w:eastAsia="宋体" w:cs="Times New Roman"/>
                <w:b w:val="0"/>
                <w:sz w:val="17"/>
              </w:rPr>
              <w:t>肖赵云</w:t>
            </w:r>
          </w:p>
        </w:tc>
        <w:tc>
          <w:tcPr>
            <w:tcW w:w="1006" w:type="dxa"/>
            <w:tcMar>
              <w:top w:w="50" w:type="dxa"/>
              <w:left w:w="45" w:type="dxa"/>
              <w:bottom w:w="50" w:type="dxa"/>
              <w:right w:w="45" w:type="dxa"/>
            </w:tcMar>
            <w:vAlign w:val="center"/>
          </w:tcPr>
          <w:p w14:paraId="663EC26E">
            <w:pPr>
              <w:spacing w:before="0" w:after="0" w:line="270" w:lineRule="exact"/>
              <w:jc w:val="center"/>
            </w:pPr>
            <w:r>
              <w:rPr>
                <w:rFonts w:ascii="Times New Roman" w:hAnsi="Times New Roman" w:eastAsia="宋体" w:cs="Times New Roman"/>
                <w:b w:val="0"/>
                <w:sz w:val="17"/>
              </w:rPr>
              <w:t>教育学院</w:t>
            </w:r>
          </w:p>
        </w:tc>
        <w:tc>
          <w:tcPr>
            <w:tcW w:w="917" w:type="dxa"/>
            <w:tcMar>
              <w:top w:w="50" w:type="dxa"/>
              <w:left w:w="45" w:type="dxa"/>
              <w:bottom w:w="50" w:type="dxa"/>
              <w:right w:w="45" w:type="dxa"/>
            </w:tcMar>
            <w:vAlign w:val="center"/>
          </w:tcPr>
          <w:p w14:paraId="0C8D8DC8">
            <w:pPr>
              <w:spacing w:before="0" w:after="0" w:line="270" w:lineRule="exact"/>
              <w:jc w:val="center"/>
            </w:pPr>
            <w:r>
              <w:rPr>
                <w:rFonts w:ascii="Times New Roman" w:hAnsi="Times New Roman" w:eastAsia="宋体" w:cs="Times New Roman"/>
                <w:b w:val="0"/>
                <w:sz w:val="17"/>
              </w:rPr>
              <w:t>侨乡研究专项</w:t>
            </w:r>
          </w:p>
        </w:tc>
      </w:tr>
      <w:tr w14:paraId="15DD2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8B7D906">
            <w:pPr>
              <w:spacing w:before="0" w:after="0"/>
              <w:jc w:val="center"/>
            </w:pPr>
            <w:r>
              <w:rPr>
                <w:rFonts w:ascii="Times New Roman" w:hAnsi="Times New Roman" w:eastAsia="宋体"/>
                <w:sz w:val="17"/>
              </w:rPr>
              <w:t>78</w:t>
            </w:r>
          </w:p>
        </w:tc>
        <w:tc>
          <w:tcPr>
            <w:tcW w:w="1451" w:type="dxa"/>
            <w:tcMar>
              <w:top w:w="50" w:type="dxa"/>
              <w:left w:w="45" w:type="dxa"/>
              <w:bottom w:w="50" w:type="dxa"/>
              <w:right w:w="45" w:type="dxa"/>
            </w:tcMar>
            <w:vAlign w:val="center"/>
          </w:tcPr>
          <w:p w14:paraId="5F5968B0">
            <w:pPr>
              <w:spacing w:before="0" w:after="0"/>
              <w:jc w:val="center"/>
            </w:pPr>
            <w:r>
              <w:rPr>
                <w:rFonts w:ascii="Times New Roman" w:hAnsi="Times New Roman" w:eastAsia="宋体"/>
                <w:b w:val="0"/>
                <w:sz w:val="15"/>
              </w:rPr>
              <w:t>HLKY-2026-ZX-18</w:t>
            </w:r>
          </w:p>
        </w:tc>
        <w:tc>
          <w:tcPr>
            <w:tcW w:w="3293" w:type="dxa"/>
            <w:tcMar>
              <w:top w:w="50" w:type="dxa"/>
              <w:left w:w="45" w:type="dxa"/>
              <w:bottom w:w="50" w:type="dxa"/>
              <w:right w:w="45" w:type="dxa"/>
            </w:tcMar>
            <w:vAlign w:val="center"/>
          </w:tcPr>
          <w:p w14:paraId="5B7BDC6B">
            <w:pPr>
              <w:spacing w:before="0" w:after="0" w:line="270" w:lineRule="exact"/>
              <w:jc w:val="left"/>
            </w:pPr>
            <w:r>
              <w:rPr>
                <w:rFonts w:ascii="Times New Roman" w:hAnsi="Times New Roman" w:eastAsia="宋体" w:cs="Times New Roman"/>
                <w:b w:val="0"/>
                <w:sz w:val="17"/>
              </w:rPr>
              <w:t>基于AI驱动的五邑侨乡老年归侨衰弱风险分层模型及阶梯式护理干预研究</w:t>
            </w:r>
          </w:p>
        </w:tc>
        <w:tc>
          <w:tcPr>
            <w:tcW w:w="867" w:type="dxa"/>
            <w:tcMar>
              <w:top w:w="50" w:type="dxa"/>
              <w:left w:w="45" w:type="dxa"/>
              <w:bottom w:w="50" w:type="dxa"/>
              <w:right w:w="45" w:type="dxa"/>
            </w:tcMar>
            <w:vAlign w:val="center"/>
          </w:tcPr>
          <w:p w14:paraId="61610DE8">
            <w:pPr>
              <w:spacing w:before="0" w:after="0" w:line="270" w:lineRule="exact"/>
              <w:jc w:val="center"/>
            </w:pPr>
            <w:r>
              <w:rPr>
                <w:rFonts w:ascii="Times New Roman" w:hAnsi="Times New Roman" w:eastAsia="宋体" w:cs="Times New Roman"/>
                <w:b w:val="0"/>
                <w:sz w:val="17"/>
              </w:rPr>
              <w:t>李红</w:t>
            </w:r>
          </w:p>
        </w:tc>
        <w:tc>
          <w:tcPr>
            <w:tcW w:w="1006" w:type="dxa"/>
            <w:tcMar>
              <w:top w:w="50" w:type="dxa"/>
              <w:left w:w="45" w:type="dxa"/>
              <w:bottom w:w="50" w:type="dxa"/>
              <w:right w:w="45" w:type="dxa"/>
            </w:tcMar>
            <w:vAlign w:val="center"/>
          </w:tcPr>
          <w:p w14:paraId="453F0F91">
            <w:pPr>
              <w:spacing w:before="0" w:after="0" w:line="270" w:lineRule="exact"/>
              <w:jc w:val="center"/>
            </w:pPr>
            <w:r>
              <w:rPr>
                <w:rFonts w:ascii="Times New Roman" w:hAnsi="Times New Roman" w:eastAsia="宋体" w:cs="Times New Roman"/>
                <w:b w:val="0"/>
                <w:sz w:val="17"/>
              </w:rPr>
              <w:t>健康与护理学院</w:t>
            </w:r>
          </w:p>
        </w:tc>
        <w:tc>
          <w:tcPr>
            <w:tcW w:w="917" w:type="dxa"/>
            <w:tcMar>
              <w:top w:w="50" w:type="dxa"/>
              <w:left w:w="45" w:type="dxa"/>
              <w:bottom w:w="50" w:type="dxa"/>
              <w:right w:w="45" w:type="dxa"/>
            </w:tcMar>
            <w:vAlign w:val="center"/>
          </w:tcPr>
          <w:p w14:paraId="54497480">
            <w:pPr>
              <w:spacing w:before="0" w:after="0" w:line="270" w:lineRule="exact"/>
              <w:jc w:val="center"/>
            </w:pPr>
            <w:r>
              <w:rPr>
                <w:rFonts w:ascii="Times New Roman" w:hAnsi="Times New Roman" w:eastAsia="宋体" w:cs="Times New Roman"/>
                <w:b w:val="0"/>
                <w:sz w:val="17"/>
              </w:rPr>
              <w:t>侨乡研究专项</w:t>
            </w:r>
          </w:p>
        </w:tc>
      </w:tr>
      <w:tr w14:paraId="37244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56929B5F">
            <w:pPr>
              <w:spacing w:before="0" w:after="0"/>
              <w:jc w:val="center"/>
            </w:pPr>
            <w:r>
              <w:rPr>
                <w:rFonts w:ascii="Times New Roman" w:hAnsi="Times New Roman" w:eastAsia="宋体"/>
                <w:sz w:val="17"/>
              </w:rPr>
              <w:t>79</w:t>
            </w:r>
          </w:p>
        </w:tc>
        <w:tc>
          <w:tcPr>
            <w:tcW w:w="1451" w:type="dxa"/>
            <w:tcMar>
              <w:top w:w="50" w:type="dxa"/>
              <w:left w:w="45" w:type="dxa"/>
              <w:bottom w:w="50" w:type="dxa"/>
              <w:right w:w="45" w:type="dxa"/>
            </w:tcMar>
            <w:vAlign w:val="center"/>
          </w:tcPr>
          <w:p w14:paraId="0887405E">
            <w:pPr>
              <w:spacing w:before="0" w:after="0"/>
              <w:jc w:val="center"/>
            </w:pPr>
            <w:r>
              <w:rPr>
                <w:rFonts w:ascii="Times New Roman" w:hAnsi="Times New Roman" w:eastAsia="宋体"/>
                <w:b w:val="0"/>
                <w:sz w:val="15"/>
              </w:rPr>
              <w:t>HLKY-2026-ZX-19</w:t>
            </w:r>
          </w:p>
        </w:tc>
        <w:tc>
          <w:tcPr>
            <w:tcW w:w="3293" w:type="dxa"/>
            <w:tcMar>
              <w:top w:w="50" w:type="dxa"/>
              <w:left w:w="45" w:type="dxa"/>
              <w:bottom w:w="50" w:type="dxa"/>
              <w:right w:w="45" w:type="dxa"/>
            </w:tcMar>
            <w:vAlign w:val="center"/>
          </w:tcPr>
          <w:p w14:paraId="1972C0FD">
            <w:pPr>
              <w:spacing w:before="0" w:after="0" w:line="270" w:lineRule="exact"/>
              <w:jc w:val="left"/>
            </w:pPr>
            <w:r>
              <w:rPr>
                <w:rFonts w:ascii="Times New Roman" w:hAnsi="Times New Roman" w:eastAsia="宋体" w:cs="Times New Roman"/>
                <w:b w:val="0"/>
                <w:sz w:val="17"/>
              </w:rPr>
              <w:t>奥尔夫音乐活动对侨乡高校大学生手机依赖的干预研究</w:t>
            </w:r>
          </w:p>
        </w:tc>
        <w:tc>
          <w:tcPr>
            <w:tcW w:w="867" w:type="dxa"/>
            <w:tcMar>
              <w:top w:w="50" w:type="dxa"/>
              <w:left w:w="45" w:type="dxa"/>
              <w:bottom w:w="50" w:type="dxa"/>
              <w:right w:w="45" w:type="dxa"/>
            </w:tcMar>
            <w:vAlign w:val="center"/>
          </w:tcPr>
          <w:p w14:paraId="5EE3D2E1">
            <w:pPr>
              <w:spacing w:before="0" w:after="0" w:line="270" w:lineRule="exact"/>
              <w:jc w:val="center"/>
            </w:pPr>
            <w:r>
              <w:rPr>
                <w:rFonts w:ascii="Times New Roman" w:hAnsi="Times New Roman" w:eastAsia="宋体" w:cs="Times New Roman"/>
                <w:b w:val="0"/>
                <w:sz w:val="17"/>
              </w:rPr>
              <w:t>余亦丹</w:t>
            </w:r>
          </w:p>
        </w:tc>
        <w:tc>
          <w:tcPr>
            <w:tcW w:w="1006" w:type="dxa"/>
            <w:tcMar>
              <w:top w:w="50" w:type="dxa"/>
              <w:left w:w="45" w:type="dxa"/>
              <w:bottom w:w="50" w:type="dxa"/>
              <w:right w:w="45" w:type="dxa"/>
            </w:tcMar>
            <w:vAlign w:val="center"/>
          </w:tcPr>
          <w:p w14:paraId="64EEEA21">
            <w:pPr>
              <w:spacing w:before="0" w:after="0" w:line="270" w:lineRule="exact"/>
              <w:jc w:val="center"/>
            </w:pPr>
            <w:r>
              <w:rPr>
                <w:rFonts w:ascii="Times New Roman" w:hAnsi="Times New Roman" w:eastAsia="宋体" w:cs="Times New Roman"/>
                <w:b w:val="0"/>
                <w:sz w:val="17"/>
              </w:rPr>
              <w:t>教育学院</w:t>
            </w:r>
          </w:p>
        </w:tc>
        <w:tc>
          <w:tcPr>
            <w:tcW w:w="917" w:type="dxa"/>
            <w:tcMar>
              <w:top w:w="50" w:type="dxa"/>
              <w:left w:w="45" w:type="dxa"/>
              <w:bottom w:w="50" w:type="dxa"/>
              <w:right w:w="45" w:type="dxa"/>
            </w:tcMar>
            <w:vAlign w:val="center"/>
          </w:tcPr>
          <w:p w14:paraId="610DA286">
            <w:pPr>
              <w:spacing w:before="0" w:after="0" w:line="270" w:lineRule="exact"/>
              <w:jc w:val="center"/>
            </w:pPr>
            <w:r>
              <w:rPr>
                <w:rFonts w:ascii="Times New Roman" w:hAnsi="Times New Roman" w:eastAsia="宋体" w:cs="Times New Roman"/>
                <w:b w:val="0"/>
                <w:sz w:val="17"/>
              </w:rPr>
              <w:t>侨乡研究专项</w:t>
            </w:r>
          </w:p>
        </w:tc>
      </w:tr>
      <w:tr w14:paraId="7E721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004B8271">
            <w:pPr>
              <w:spacing w:before="0" w:after="0"/>
              <w:jc w:val="center"/>
            </w:pPr>
            <w:r>
              <w:rPr>
                <w:rFonts w:ascii="Times New Roman" w:hAnsi="Times New Roman" w:eastAsia="宋体"/>
                <w:sz w:val="17"/>
              </w:rPr>
              <w:t>80</w:t>
            </w:r>
          </w:p>
        </w:tc>
        <w:tc>
          <w:tcPr>
            <w:tcW w:w="1451" w:type="dxa"/>
            <w:tcMar>
              <w:top w:w="50" w:type="dxa"/>
              <w:left w:w="45" w:type="dxa"/>
              <w:bottom w:w="50" w:type="dxa"/>
              <w:right w:w="45" w:type="dxa"/>
            </w:tcMar>
            <w:vAlign w:val="center"/>
          </w:tcPr>
          <w:p w14:paraId="1F308825">
            <w:pPr>
              <w:spacing w:before="0" w:after="0"/>
              <w:jc w:val="center"/>
            </w:pPr>
            <w:r>
              <w:rPr>
                <w:rFonts w:ascii="Times New Roman" w:hAnsi="Times New Roman" w:eastAsia="宋体"/>
                <w:b w:val="0"/>
                <w:sz w:val="15"/>
              </w:rPr>
              <w:t>HLKY-2026-ZX-20</w:t>
            </w:r>
          </w:p>
        </w:tc>
        <w:tc>
          <w:tcPr>
            <w:tcW w:w="3293" w:type="dxa"/>
            <w:tcMar>
              <w:top w:w="50" w:type="dxa"/>
              <w:left w:w="45" w:type="dxa"/>
              <w:bottom w:w="50" w:type="dxa"/>
              <w:right w:w="45" w:type="dxa"/>
            </w:tcMar>
            <w:vAlign w:val="center"/>
          </w:tcPr>
          <w:p w14:paraId="641F6F5C">
            <w:pPr>
              <w:spacing w:before="0" w:after="0" w:line="270" w:lineRule="exact"/>
              <w:jc w:val="left"/>
            </w:pPr>
            <w:r>
              <w:rPr>
                <w:rFonts w:ascii="Times New Roman" w:hAnsi="Times New Roman" w:eastAsia="宋体" w:cs="Times New Roman"/>
                <w:b w:val="0"/>
                <w:sz w:val="17"/>
              </w:rPr>
              <w:t>荔枝四维立体种养模式生态机制与标准化种植技术研究</w:t>
            </w:r>
          </w:p>
        </w:tc>
        <w:tc>
          <w:tcPr>
            <w:tcW w:w="867" w:type="dxa"/>
            <w:tcMar>
              <w:top w:w="50" w:type="dxa"/>
              <w:left w:w="45" w:type="dxa"/>
              <w:bottom w:w="50" w:type="dxa"/>
              <w:right w:w="45" w:type="dxa"/>
            </w:tcMar>
            <w:vAlign w:val="center"/>
          </w:tcPr>
          <w:p w14:paraId="3BA28E64">
            <w:pPr>
              <w:spacing w:before="0" w:after="0" w:line="270" w:lineRule="exact"/>
              <w:jc w:val="center"/>
            </w:pPr>
            <w:r>
              <w:rPr>
                <w:rFonts w:ascii="Times New Roman" w:hAnsi="Times New Roman" w:eastAsia="宋体" w:cs="Times New Roman"/>
                <w:b w:val="0"/>
                <w:sz w:val="17"/>
              </w:rPr>
              <w:t>邹轶平</w:t>
            </w:r>
          </w:p>
        </w:tc>
        <w:tc>
          <w:tcPr>
            <w:tcW w:w="1006" w:type="dxa"/>
            <w:tcMar>
              <w:top w:w="50" w:type="dxa"/>
              <w:left w:w="45" w:type="dxa"/>
              <w:bottom w:w="50" w:type="dxa"/>
              <w:right w:w="45" w:type="dxa"/>
            </w:tcMar>
            <w:vAlign w:val="center"/>
          </w:tcPr>
          <w:p w14:paraId="45570362">
            <w:pPr>
              <w:spacing w:before="0" w:after="0" w:line="270" w:lineRule="exact"/>
              <w:jc w:val="center"/>
            </w:pPr>
            <w:r>
              <w:rPr>
                <w:rFonts w:ascii="Times New Roman" w:hAnsi="Times New Roman" w:eastAsia="宋体" w:cs="Times New Roman"/>
                <w:b w:val="0"/>
                <w:sz w:val="17"/>
              </w:rPr>
              <w:t>药学院</w:t>
            </w:r>
          </w:p>
        </w:tc>
        <w:tc>
          <w:tcPr>
            <w:tcW w:w="917" w:type="dxa"/>
            <w:tcMar>
              <w:top w:w="50" w:type="dxa"/>
              <w:left w:w="45" w:type="dxa"/>
              <w:bottom w:w="50" w:type="dxa"/>
              <w:right w:w="45" w:type="dxa"/>
            </w:tcMar>
            <w:vAlign w:val="center"/>
          </w:tcPr>
          <w:p w14:paraId="2C905A1F">
            <w:pPr>
              <w:spacing w:before="0" w:after="0" w:line="270" w:lineRule="exact"/>
              <w:jc w:val="center"/>
            </w:pPr>
            <w:r>
              <w:rPr>
                <w:rFonts w:ascii="Times New Roman" w:hAnsi="Times New Roman" w:eastAsia="宋体" w:cs="Times New Roman"/>
                <w:b w:val="0"/>
                <w:sz w:val="17"/>
              </w:rPr>
              <w:t>四维立体专项</w:t>
            </w:r>
          </w:p>
        </w:tc>
      </w:tr>
      <w:tr w14:paraId="6F5FA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0D1AFD5A">
            <w:pPr>
              <w:spacing w:before="0" w:after="0"/>
              <w:jc w:val="center"/>
            </w:pPr>
            <w:r>
              <w:rPr>
                <w:rFonts w:ascii="Times New Roman" w:hAnsi="Times New Roman" w:eastAsia="宋体"/>
                <w:sz w:val="17"/>
              </w:rPr>
              <w:t>81</w:t>
            </w:r>
          </w:p>
        </w:tc>
        <w:tc>
          <w:tcPr>
            <w:tcW w:w="1451" w:type="dxa"/>
            <w:tcMar>
              <w:top w:w="50" w:type="dxa"/>
              <w:left w:w="45" w:type="dxa"/>
              <w:bottom w:w="50" w:type="dxa"/>
              <w:right w:w="45" w:type="dxa"/>
            </w:tcMar>
            <w:vAlign w:val="center"/>
          </w:tcPr>
          <w:p w14:paraId="0416D6B8">
            <w:pPr>
              <w:spacing w:before="0" w:after="0"/>
              <w:jc w:val="center"/>
            </w:pPr>
            <w:r>
              <w:rPr>
                <w:rFonts w:ascii="Times New Roman" w:hAnsi="Times New Roman" w:eastAsia="宋体"/>
                <w:b w:val="0"/>
                <w:sz w:val="15"/>
              </w:rPr>
              <w:t>HLKY-2026-ZX-21</w:t>
            </w:r>
          </w:p>
        </w:tc>
        <w:tc>
          <w:tcPr>
            <w:tcW w:w="3293" w:type="dxa"/>
            <w:tcMar>
              <w:top w:w="50" w:type="dxa"/>
              <w:left w:w="45" w:type="dxa"/>
              <w:bottom w:w="50" w:type="dxa"/>
              <w:right w:w="45" w:type="dxa"/>
            </w:tcMar>
            <w:vAlign w:val="center"/>
          </w:tcPr>
          <w:p w14:paraId="1251CCA8">
            <w:pPr>
              <w:spacing w:before="0" w:after="0" w:line="270" w:lineRule="exact"/>
              <w:jc w:val="left"/>
            </w:pPr>
            <w:r>
              <w:rPr>
                <w:rFonts w:ascii="Times New Roman" w:hAnsi="Times New Roman" w:eastAsia="宋体" w:cs="Times New Roman"/>
                <w:b w:val="0"/>
                <w:sz w:val="17"/>
              </w:rPr>
              <w:t>“四维立体”种养模式下利用废弃荔枝木培育灵芝创新技术的研发和推广应用</w:t>
            </w:r>
          </w:p>
        </w:tc>
        <w:tc>
          <w:tcPr>
            <w:tcW w:w="867" w:type="dxa"/>
            <w:tcMar>
              <w:top w:w="50" w:type="dxa"/>
              <w:left w:w="45" w:type="dxa"/>
              <w:bottom w:w="50" w:type="dxa"/>
              <w:right w:w="45" w:type="dxa"/>
            </w:tcMar>
            <w:vAlign w:val="center"/>
          </w:tcPr>
          <w:p w14:paraId="7BA838F9">
            <w:pPr>
              <w:spacing w:before="0" w:after="0" w:line="270" w:lineRule="exact"/>
              <w:jc w:val="center"/>
            </w:pPr>
            <w:r>
              <w:rPr>
                <w:rFonts w:ascii="Times New Roman" w:hAnsi="Times New Roman" w:eastAsia="宋体" w:cs="Times New Roman"/>
                <w:b w:val="0"/>
                <w:sz w:val="17"/>
              </w:rPr>
              <w:t>李向林</w:t>
            </w:r>
          </w:p>
        </w:tc>
        <w:tc>
          <w:tcPr>
            <w:tcW w:w="1006" w:type="dxa"/>
            <w:tcMar>
              <w:top w:w="50" w:type="dxa"/>
              <w:left w:w="45" w:type="dxa"/>
              <w:bottom w:w="50" w:type="dxa"/>
              <w:right w:w="45" w:type="dxa"/>
            </w:tcMar>
            <w:vAlign w:val="center"/>
          </w:tcPr>
          <w:p w14:paraId="060E0976">
            <w:pPr>
              <w:spacing w:before="0" w:after="0" w:line="270" w:lineRule="exact"/>
              <w:jc w:val="center"/>
            </w:pPr>
            <w:r>
              <w:rPr>
                <w:rFonts w:ascii="Times New Roman" w:hAnsi="Times New Roman" w:eastAsia="宋体" w:cs="Times New Roman"/>
                <w:b w:val="0"/>
                <w:sz w:val="17"/>
              </w:rPr>
              <w:t>药学院</w:t>
            </w:r>
          </w:p>
        </w:tc>
        <w:tc>
          <w:tcPr>
            <w:tcW w:w="917" w:type="dxa"/>
            <w:tcMar>
              <w:top w:w="50" w:type="dxa"/>
              <w:left w:w="45" w:type="dxa"/>
              <w:bottom w:w="50" w:type="dxa"/>
              <w:right w:w="45" w:type="dxa"/>
            </w:tcMar>
            <w:vAlign w:val="center"/>
          </w:tcPr>
          <w:p w14:paraId="25FEFC69">
            <w:pPr>
              <w:spacing w:before="0" w:after="0" w:line="270" w:lineRule="exact"/>
              <w:jc w:val="center"/>
            </w:pPr>
            <w:r>
              <w:rPr>
                <w:rFonts w:ascii="Times New Roman" w:hAnsi="Times New Roman" w:eastAsia="宋体" w:cs="Times New Roman"/>
                <w:b w:val="0"/>
                <w:sz w:val="17"/>
              </w:rPr>
              <w:t>四维立体专项</w:t>
            </w:r>
          </w:p>
        </w:tc>
      </w:tr>
      <w:tr w14:paraId="030ED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3747C1AF">
            <w:pPr>
              <w:spacing w:before="0" w:after="0"/>
              <w:jc w:val="center"/>
            </w:pPr>
            <w:r>
              <w:rPr>
                <w:rFonts w:ascii="Times New Roman" w:hAnsi="Times New Roman" w:eastAsia="宋体"/>
                <w:sz w:val="17"/>
              </w:rPr>
              <w:t>82</w:t>
            </w:r>
          </w:p>
        </w:tc>
        <w:tc>
          <w:tcPr>
            <w:tcW w:w="1451" w:type="dxa"/>
            <w:tcMar>
              <w:top w:w="50" w:type="dxa"/>
              <w:left w:w="45" w:type="dxa"/>
              <w:bottom w:w="50" w:type="dxa"/>
              <w:right w:w="45" w:type="dxa"/>
            </w:tcMar>
            <w:vAlign w:val="center"/>
          </w:tcPr>
          <w:p w14:paraId="1A3C23C1">
            <w:pPr>
              <w:spacing w:before="0" w:after="0"/>
              <w:jc w:val="center"/>
            </w:pPr>
            <w:r>
              <w:rPr>
                <w:rFonts w:ascii="Times New Roman" w:hAnsi="Times New Roman" w:eastAsia="宋体"/>
                <w:b w:val="0"/>
                <w:sz w:val="15"/>
              </w:rPr>
              <w:t>HLKY-2026-ZX-22</w:t>
            </w:r>
          </w:p>
        </w:tc>
        <w:tc>
          <w:tcPr>
            <w:tcW w:w="3293" w:type="dxa"/>
            <w:tcMar>
              <w:top w:w="50" w:type="dxa"/>
              <w:left w:w="45" w:type="dxa"/>
              <w:bottom w:w="50" w:type="dxa"/>
              <w:right w:w="45" w:type="dxa"/>
            </w:tcMar>
            <w:vAlign w:val="center"/>
          </w:tcPr>
          <w:p w14:paraId="37D05463">
            <w:pPr>
              <w:spacing w:before="0" w:after="0" w:line="270" w:lineRule="exact"/>
              <w:jc w:val="left"/>
            </w:pPr>
            <w:r>
              <w:rPr>
                <w:rFonts w:ascii="Times New Roman" w:hAnsi="Times New Roman" w:eastAsia="宋体" w:cs="Times New Roman"/>
                <w:b w:val="0"/>
                <w:sz w:val="17"/>
              </w:rPr>
              <w:t>基于UPLC等评价“四维立体”种植模式下铁皮石斛中黄酮等成分及量效关系</w:t>
            </w:r>
          </w:p>
        </w:tc>
        <w:tc>
          <w:tcPr>
            <w:tcW w:w="867" w:type="dxa"/>
            <w:tcMar>
              <w:top w:w="50" w:type="dxa"/>
              <w:left w:w="45" w:type="dxa"/>
              <w:bottom w:w="50" w:type="dxa"/>
              <w:right w:w="45" w:type="dxa"/>
            </w:tcMar>
            <w:vAlign w:val="center"/>
          </w:tcPr>
          <w:p w14:paraId="668C0BF5">
            <w:pPr>
              <w:spacing w:before="0" w:after="0" w:line="270" w:lineRule="exact"/>
              <w:jc w:val="center"/>
            </w:pPr>
            <w:r>
              <w:rPr>
                <w:rFonts w:ascii="Times New Roman" w:hAnsi="Times New Roman" w:eastAsia="宋体" w:cs="Times New Roman"/>
                <w:b w:val="0"/>
                <w:sz w:val="17"/>
              </w:rPr>
              <w:t>吴佳钰</w:t>
            </w:r>
          </w:p>
        </w:tc>
        <w:tc>
          <w:tcPr>
            <w:tcW w:w="1006" w:type="dxa"/>
            <w:tcMar>
              <w:top w:w="50" w:type="dxa"/>
              <w:left w:w="45" w:type="dxa"/>
              <w:bottom w:w="50" w:type="dxa"/>
              <w:right w:w="45" w:type="dxa"/>
            </w:tcMar>
            <w:vAlign w:val="center"/>
          </w:tcPr>
          <w:p w14:paraId="52247472">
            <w:pPr>
              <w:spacing w:before="0" w:after="0" w:line="270" w:lineRule="exact"/>
              <w:jc w:val="center"/>
            </w:pPr>
            <w:r>
              <w:rPr>
                <w:rFonts w:ascii="Times New Roman" w:hAnsi="Times New Roman" w:eastAsia="宋体" w:cs="Times New Roman"/>
                <w:b w:val="0"/>
                <w:sz w:val="17"/>
              </w:rPr>
              <w:t>药学院</w:t>
            </w:r>
          </w:p>
        </w:tc>
        <w:tc>
          <w:tcPr>
            <w:tcW w:w="917" w:type="dxa"/>
            <w:tcMar>
              <w:top w:w="50" w:type="dxa"/>
              <w:left w:w="45" w:type="dxa"/>
              <w:bottom w:w="50" w:type="dxa"/>
              <w:right w:w="45" w:type="dxa"/>
            </w:tcMar>
            <w:vAlign w:val="center"/>
          </w:tcPr>
          <w:p w14:paraId="13FD1120">
            <w:pPr>
              <w:spacing w:before="0" w:after="0" w:line="270" w:lineRule="exact"/>
              <w:jc w:val="center"/>
            </w:pPr>
            <w:r>
              <w:rPr>
                <w:rFonts w:ascii="Times New Roman" w:hAnsi="Times New Roman" w:eastAsia="宋体" w:cs="Times New Roman"/>
                <w:b w:val="0"/>
                <w:sz w:val="17"/>
              </w:rPr>
              <w:t>四维立体专项</w:t>
            </w:r>
          </w:p>
        </w:tc>
      </w:tr>
      <w:tr w14:paraId="39BA2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19B809BC">
            <w:pPr>
              <w:spacing w:before="0" w:after="0"/>
              <w:jc w:val="center"/>
            </w:pPr>
            <w:r>
              <w:rPr>
                <w:rFonts w:ascii="Times New Roman" w:hAnsi="Times New Roman" w:eastAsia="宋体"/>
                <w:sz w:val="17"/>
              </w:rPr>
              <w:t>83</w:t>
            </w:r>
          </w:p>
        </w:tc>
        <w:tc>
          <w:tcPr>
            <w:tcW w:w="1451" w:type="dxa"/>
            <w:tcMar>
              <w:top w:w="50" w:type="dxa"/>
              <w:left w:w="45" w:type="dxa"/>
              <w:bottom w:w="50" w:type="dxa"/>
              <w:right w:w="45" w:type="dxa"/>
            </w:tcMar>
            <w:vAlign w:val="center"/>
          </w:tcPr>
          <w:p w14:paraId="21C0589E">
            <w:pPr>
              <w:spacing w:before="0" w:after="0"/>
              <w:jc w:val="center"/>
            </w:pPr>
            <w:r>
              <w:rPr>
                <w:rFonts w:ascii="Times New Roman" w:hAnsi="Times New Roman" w:eastAsia="宋体"/>
                <w:b w:val="0"/>
                <w:sz w:val="15"/>
              </w:rPr>
              <w:t>HLKY-2026-ZX-23</w:t>
            </w:r>
          </w:p>
        </w:tc>
        <w:tc>
          <w:tcPr>
            <w:tcW w:w="3293" w:type="dxa"/>
            <w:tcMar>
              <w:top w:w="50" w:type="dxa"/>
              <w:left w:w="45" w:type="dxa"/>
              <w:bottom w:w="50" w:type="dxa"/>
              <w:right w:w="45" w:type="dxa"/>
            </w:tcMar>
            <w:vAlign w:val="center"/>
          </w:tcPr>
          <w:p w14:paraId="3BE8C978">
            <w:pPr>
              <w:spacing w:before="0" w:after="0" w:line="270" w:lineRule="exact"/>
              <w:jc w:val="left"/>
            </w:pPr>
            <w:r>
              <w:rPr>
                <w:rFonts w:ascii="Times New Roman" w:hAnsi="Times New Roman" w:eastAsia="宋体" w:cs="Times New Roman"/>
                <w:b w:val="0"/>
                <w:sz w:val="17"/>
              </w:rPr>
              <w:t>四维立体种养模式下铁皮石斛中多糖成分及其生物活性的评价</w:t>
            </w:r>
          </w:p>
        </w:tc>
        <w:tc>
          <w:tcPr>
            <w:tcW w:w="867" w:type="dxa"/>
            <w:tcMar>
              <w:top w:w="50" w:type="dxa"/>
              <w:left w:w="45" w:type="dxa"/>
              <w:bottom w:w="50" w:type="dxa"/>
              <w:right w:w="45" w:type="dxa"/>
            </w:tcMar>
            <w:vAlign w:val="center"/>
          </w:tcPr>
          <w:p w14:paraId="679ABA1B">
            <w:pPr>
              <w:spacing w:before="0" w:after="0" w:line="270" w:lineRule="exact"/>
              <w:jc w:val="center"/>
            </w:pPr>
            <w:r>
              <w:rPr>
                <w:rFonts w:ascii="Times New Roman" w:hAnsi="Times New Roman" w:eastAsia="宋体" w:cs="Times New Roman"/>
                <w:b w:val="0"/>
                <w:sz w:val="17"/>
              </w:rPr>
              <w:t>李锦强</w:t>
            </w:r>
          </w:p>
        </w:tc>
        <w:tc>
          <w:tcPr>
            <w:tcW w:w="1006" w:type="dxa"/>
            <w:tcMar>
              <w:top w:w="50" w:type="dxa"/>
              <w:left w:w="45" w:type="dxa"/>
              <w:bottom w:w="50" w:type="dxa"/>
              <w:right w:w="45" w:type="dxa"/>
            </w:tcMar>
            <w:vAlign w:val="center"/>
          </w:tcPr>
          <w:p w14:paraId="166FC33B">
            <w:pPr>
              <w:spacing w:before="0" w:after="0" w:line="270" w:lineRule="exact"/>
              <w:jc w:val="center"/>
            </w:pPr>
            <w:r>
              <w:rPr>
                <w:rFonts w:ascii="Times New Roman" w:hAnsi="Times New Roman" w:eastAsia="宋体" w:cs="Times New Roman"/>
                <w:b w:val="0"/>
                <w:sz w:val="17"/>
              </w:rPr>
              <w:t>药学院</w:t>
            </w:r>
          </w:p>
        </w:tc>
        <w:tc>
          <w:tcPr>
            <w:tcW w:w="917" w:type="dxa"/>
            <w:tcMar>
              <w:top w:w="50" w:type="dxa"/>
              <w:left w:w="45" w:type="dxa"/>
              <w:bottom w:w="50" w:type="dxa"/>
              <w:right w:w="45" w:type="dxa"/>
            </w:tcMar>
            <w:vAlign w:val="center"/>
          </w:tcPr>
          <w:p w14:paraId="3A694FFC">
            <w:pPr>
              <w:spacing w:before="0" w:after="0" w:line="270" w:lineRule="exact"/>
              <w:jc w:val="center"/>
            </w:pPr>
            <w:r>
              <w:rPr>
                <w:rFonts w:ascii="Times New Roman" w:hAnsi="Times New Roman" w:eastAsia="宋体" w:cs="Times New Roman"/>
                <w:b w:val="0"/>
                <w:sz w:val="17"/>
              </w:rPr>
              <w:t>四维立体专项</w:t>
            </w:r>
          </w:p>
        </w:tc>
      </w:tr>
      <w:tr w14:paraId="32372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6248C499">
            <w:pPr>
              <w:spacing w:before="0" w:after="0"/>
              <w:jc w:val="center"/>
            </w:pPr>
            <w:r>
              <w:rPr>
                <w:rFonts w:ascii="Times New Roman" w:hAnsi="Times New Roman" w:eastAsia="宋体"/>
                <w:sz w:val="17"/>
              </w:rPr>
              <w:t>84</w:t>
            </w:r>
          </w:p>
        </w:tc>
        <w:tc>
          <w:tcPr>
            <w:tcW w:w="1451" w:type="dxa"/>
            <w:tcMar>
              <w:top w:w="50" w:type="dxa"/>
              <w:left w:w="45" w:type="dxa"/>
              <w:bottom w:w="50" w:type="dxa"/>
              <w:right w:w="45" w:type="dxa"/>
            </w:tcMar>
            <w:vAlign w:val="center"/>
          </w:tcPr>
          <w:p w14:paraId="254D8D54">
            <w:pPr>
              <w:spacing w:before="0" w:after="0"/>
              <w:jc w:val="center"/>
            </w:pPr>
            <w:r>
              <w:rPr>
                <w:rFonts w:ascii="Times New Roman" w:hAnsi="Times New Roman" w:eastAsia="宋体"/>
                <w:b w:val="0"/>
                <w:sz w:val="15"/>
              </w:rPr>
              <w:t>HLKY-2026-ZX-24</w:t>
            </w:r>
          </w:p>
        </w:tc>
        <w:tc>
          <w:tcPr>
            <w:tcW w:w="3293" w:type="dxa"/>
            <w:tcMar>
              <w:top w:w="50" w:type="dxa"/>
              <w:left w:w="45" w:type="dxa"/>
              <w:bottom w:w="50" w:type="dxa"/>
              <w:right w:w="45" w:type="dxa"/>
            </w:tcMar>
            <w:vAlign w:val="center"/>
          </w:tcPr>
          <w:p w14:paraId="047FDAA4">
            <w:pPr>
              <w:spacing w:before="0" w:after="0" w:line="270" w:lineRule="exact"/>
              <w:jc w:val="left"/>
            </w:pPr>
            <w:r>
              <w:rPr>
                <w:rFonts w:ascii="Times New Roman" w:hAnsi="Times New Roman" w:eastAsia="宋体" w:cs="Times New Roman"/>
                <w:b w:val="0"/>
                <w:sz w:val="17"/>
              </w:rPr>
              <w:t>荔枝红松茸菌渣有机肥对陈皮柑果实产量和品质影响的研究</w:t>
            </w:r>
          </w:p>
        </w:tc>
        <w:tc>
          <w:tcPr>
            <w:tcW w:w="867" w:type="dxa"/>
            <w:tcMar>
              <w:top w:w="50" w:type="dxa"/>
              <w:left w:w="45" w:type="dxa"/>
              <w:bottom w:w="50" w:type="dxa"/>
              <w:right w:w="45" w:type="dxa"/>
            </w:tcMar>
            <w:vAlign w:val="center"/>
          </w:tcPr>
          <w:p w14:paraId="58A9453F">
            <w:pPr>
              <w:spacing w:before="0" w:after="0" w:line="270" w:lineRule="exact"/>
              <w:jc w:val="center"/>
            </w:pPr>
            <w:r>
              <w:rPr>
                <w:rFonts w:ascii="Times New Roman" w:hAnsi="Times New Roman" w:eastAsia="宋体" w:cs="Times New Roman"/>
                <w:b w:val="0"/>
                <w:sz w:val="17"/>
              </w:rPr>
              <w:t>刘春伶</w:t>
            </w:r>
          </w:p>
        </w:tc>
        <w:tc>
          <w:tcPr>
            <w:tcW w:w="1006" w:type="dxa"/>
            <w:tcMar>
              <w:top w:w="50" w:type="dxa"/>
              <w:left w:w="45" w:type="dxa"/>
              <w:bottom w:w="50" w:type="dxa"/>
              <w:right w:w="45" w:type="dxa"/>
            </w:tcMar>
            <w:vAlign w:val="center"/>
          </w:tcPr>
          <w:p w14:paraId="2127DD72">
            <w:pPr>
              <w:spacing w:before="0" w:after="0" w:line="270" w:lineRule="exact"/>
              <w:jc w:val="center"/>
            </w:pPr>
            <w:r>
              <w:rPr>
                <w:rFonts w:ascii="Times New Roman" w:hAnsi="Times New Roman" w:eastAsia="宋体" w:cs="Times New Roman"/>
                <w:b w:val="0"/>
                <w:sz w:val="17"/>
              </w:rPr>
              <w:t>药学院</w:t>
            </w:r>
          </w:p>
        </w:tc>
        <w:tc>
          <w:tcPr>
            <w:tcW w:w="917" w:type="dxa"/>
            <w:tcMar>
              <w:top w:w="50" w:type="dxa"/>
              <w:left w:w="45" w:type="dxa"/>
              <w:bottom w:w="50" w:type="dxa"/>
              <w:right w:w="45" w:type="dxa"/>
            </w:tcMar>
            <w:vAlign w:val="center"/>
          </w:tcPr>
          <w:p w14:paraId="53099829">
            <w:pPr>
              <w:spacing w:before="0" w:after="0" w:line="270" w:lineRule="exact"/>
              <w:jc w:val="center"/>
            </w:pPr>
            <w:r>
              <w:rPr>
                <w:rFonts w:ascii="Times New Roman" w:hAnsi="Times New Roman" w:eastAsia="宋体" w:cs="Times New Roman"/>
                <w:b w:val="0"/>
                <w:sz w:val="17"/>
              </w:rPr>
              <w:t>四维立体专项</w:t>
            </w:r>
          </w:p>
        </w:tc>
      </w:tr>
      <w:tr w14:paraId="4FB46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457E0909">
            <w:pPr>
              <w:spacing w:before="0" w:after="0"/>
              <w:jc w:val="center"/>
            </w:pPr>
            <w:r>
              <w:rPr>
                <w:rFonts w:ascii="Times New Roman" w:hAnsi="Times New Roman" w:eastAsia="宋体"/>
                <w:sz w:val="17"/>
              </w:rPr>
              <w:t>85</w:t>
            </w:r>
          </w:p>
        </w:tc>
        <w:tc>
          <w:tcPr>
            <w:tcW w:w="1451" w:type="dxa"/>
            <w:tcMar>
              <w:top w:w="50" w:type="dxa"/>
              <w:left w:w="45" w:type="dxa"/>
              <w:bottom w:w="50" w:type="dxa"/>
              <w:right w:w="45" w:type="dxa"/>
            </w:tcMar>
            <w:vAlign w:val="center"/>
          </w:tcPr>
          <w:p w14:paraId="776BE573">
            <w:pPr>
              <w:spacing w:before="0" w:after="0"/>
              <w:jc w:val="center"/>
            </w:pPr>
            <w:r>
              <w:rPr>
                <w:rFonts w:ascii="Times New Roman" w:hAnsi="Times New Roman" w:eastAsia="宋体"/>
                <w:b w:val="0"/>
                <w:sz w:val="15"/>
              </w:rPr>
              <w:t>HLKY-2026-ZX-25</w:t>
            </w:r>
          </w:p>
        </w:tc>
        <w:tc>
          <w:tcPr>
            <w:tcW w:w="3293" w:type="dxa"/>
            <w:tcMar>
              <w:top w:w="50" w:type="dxa"/>
              <w:left w:w="45" w:type="dxa"/>
              <w:bottom w:w="50" w:type="dxa"/>
              <w:right w:w="45" w:type="dxa"/>
            </w:tcMar>
            <w:vAlign w:val="center"/>
          </w:tcPr>
          <w:p w14:paraId="71400BE3">
            <w:pPr>
              <w:spacing w:before="0" w:after="0" w:line="270" w:lineRule="exact"/>
              <w:jc w:val="left"/>
            </w:pPr>
            <w:r>
              <w:rPr>
                <w:rFonts w:ascii="Times New Roman" w:hAnsi="Times New Roman" w:eastAsia="宋体" w:cs="Times New Roman"/>
                <w:b w:val="0"/>
                <w:sz w:val="17"/>
              </w:rPr>
              <w:t>基于大湾区体质的铁皮石斛益胃产品开发</w:t>
            </w:r>
          </w:p>
        </w:tc>
        <w:tc>
          <w:tcPr>
            <w:tcW w:w="867" w:type="dxa"/>
            <w:tcMar>
              <w:top w:w="50" w:type="dxa"/>
              <w:left w:w="45" w:type="dxa"/>
              <w:bottom w:w="50" w:type="dxa"/>
              <w:right w:w="45" w:type="dxa"/>
            </w:tcMar>
            <w:vAlign w:val="center"/>
          </w:tcPr>
          <w:p w14:paraId="2204611B">
            <w:pPr>
              <w:spacing w:before="0" w:after="0" w:line="270" w:lineRule="exact"/>
              <w:jc w:val="center"/>
            </w:pPr>
            <w:r>
              <w:rPr>
                <w:rFonts w:ascii="Times New Roman" w:hAnsi="Times New Roman" w:eastAsia="宋体" w:cs="Times New Roman"/>
                <w:b w:val="0"/>
                <w:sz w:val="17"/>
              </w:rPr>
              <w:t>张婷婷</w:t>
            </w:r>
          </w:p>
        </w:tc>
        <w:tc>
          <w:tcPr>
            <w:tcW w:w="1006" w:type="dxa"/>
            <w:tcMar>
              <w:top w:w="50" w:type="dxa"/>
              <w:left w:w="45" w:type="dxa"/>
              <w:bottom w:w="50" w:type="dxa"/>
              <w:right w:w="45" w:type="dxa"/>
            </w:tcMar>
            <w:vAlign w:val="center"/>
          </w:tcPr>
          <w:p w14:paraId="3B230361">
            <w:pPr>
              <w:spacing w:before="0" w:after="0" w:line="270" w:lineRule="exact"/>
              <w:jc w:val="center"/>
            </w:pPr>
            <w:r>
              <w:rPr>
                <w:rFonts w:ascii="Times New Roman" w:hAnsi="Times New Roman" w:eastAsia="宋体" w:cs="Times New Roman"/>
                <w:b w:val="0"/>
                <w:sz w:val="17"/>
              </w:rPr>
              <w:t>药学院</w:t>
            </w:r>
          </w:p>
        </w:tc>
        <w:tc>
          <w:tcPr>
            <w:tcW w:w="917" w:type="dxa"/>
            <w:tcMar>
              <w:top w:w="50" w:type="dxa"/>
              <w:left w:w="45" w:type="dxa"/>
              <w:bottom w:w="50" w:type="dxa"/>
              <w:right w:w="45" w:type="dxa"/>
            </w:tcMar>
            <w:vAlign w:val="center"/>
          </w:tcPr>
          <w:p w14:paraId="68C1A32E">
            <w:pPr>
              <w:spacing w:before="0" w:after="0" w:line="270" w:lineRule="exact"/>
              <w:jc w:val="center"/>
            </w:pPr>
            <w:r>
              <w:rPr>
                <w:rFonts w:ascii="Times New Roman" w:hAnsi="Times New Roman" w:eastAsia="宋体" w:cs="Times New Roman"/>
                <w:b w:val="0"/>
                <w:sz w:val="17"/>
              </w:rPr>
              <w:t>四维立体专项</w:t>
            </w:r>
          </w:p>
        </w:tc>
      </w:tr>
      <w:tr w14:paraId="2A318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06" w:type="dxa"/>
            <w:vAlign w:val="center"/>
          </w:tcPr>
          <w:p w14:paraId="2ADA5F4B">
            <w:pPr>
              <w:spacing w:before="0" w:after="0"/>
              <w:jc w:val="center"/>
            </w:pPr>
            <w:r>
              <w:rPr>
                <w:rFonts w:ascii="Times New Roman" w:hAnsi="Times New Roman" w:eastAsia="宋体"/>
                <w:sz w:val="17"/>
              </w:rPr>
              <w:t>86</w:t>
            </w:r>
          </w:p>
        </w:tc>
        <w:tc>
          <w:tcPr>
            <w:tcW w:w="1451" w:type="dxa"/>
            <w:tcMar>
              <w:top w:w="50" w:type="dxa"/>
              <w:left w:w="45" w:type="dxa"/>
              <w:bottom w:w="50" w:type="dxa"/>
              <w:right w:w="45" w:type="dxa"/>
            </w:tcMar>
            <w:vAlign w:val="center"/>
          </w:tcPr>
          <w:p w14:paraId="0B98BBD4">
            <w:pPr>
              <w:spacing w:before="0" w:after="0"/>
              <w:jc w:val="center"/>
            </w:pPr>
            <w:r>
              <w:rPr>
                <w:rFonts w:ascii="Times New Roman" w:hAnsi="Times New Roman" w:eastAsia="宋体"/>
                <w:b w:val="0"/>
                <w:sz w:val="15"/>
              </w:rPr>
              <w:t>HLKY-2026-ZX-26</w:t>
            </w:r>
          </w:p>
        </w:tc>
        <w:tc>
          <w:tcPr>
            <w:tcW w:w="3293" w:type="dxa"/>
            <w:tcMar>
              <w:top w:w="50" w:type="dxa"/>
              <w:left w:w="45" w:type="dxa"/>
              <w:bottom w:w="50" w:type="dxa"/>
              <w:right w:w="45" w:type="dxa"/>
            </w:tcMar>
            <w:vAlign w:val="center"/>
          </w:tcPr>
          <w:p w14:paraId="7D7ACB79">
            <w:pPr>
              <w:spacing w:before="0" w:after="0" w:line="270" w:lineRule="exact"/>
              <w:jc w:val="left"/>
            </w:pPr>
            <w:r>
              <w:rPr>
                <w:rFonts w:ascii="Times New Roman" w:hAnsi="Times New Roman" w:eastAsia="宋体" w:cs="Times New Roman"/>
                <w:b w:val="0"/>
                <w:sz w:val="17"/>
              </w:rPr>
              <w:t>“四维立体”种养模式科技成果培育与奖项申报研究</w:t>
            </w:r>
          </w:p>
        </w:tc>
        <w:tc>
          <w:tcPr>
            <w:tcW w:w="867" w:type="dxa"/>
            <w:tcMar>
              <w:top w:w="50" w:type="dxa"/>
              <w:left w:w="45" w:type="dxa"/>
              <w:bottom w:w="50" w:type="dxa"/>
              <w:right w:w="45" w:type="dxa"/>
            </w:tcMar>
            <w:vAlign w:val="center"/>
          </w:tcPr>
          <w:p w14:paraId="00F36496">
            <w:pPr>
              <w:spacing w:before="0" w:after="0" w:line="270" w:lineRule="exact"/>
              <w:jc w:val="center"/>
            </w:pPr>
            <w:r>
              <w:rPr>
                <w:rFonts w:ascii="Times New Roman" w:hAnsi="Times New Roman" w:eastAsia="宋体" w:cs="Times New Roman"/>
                <w:b w:val="0"/>
                <w:sz w:val="17"/>
              </w:rPr>
              <w:t>李惠民</w:t>
            </w:r>
          </w:p>
        </w:tc>
        <w:tc>
          <w:tcPr>
            <w:tcW w:w="1006" w:type="dxa"/>
            <w:tcMar>
              <w:top w:w="50" w:type="dxa"/>
              <w:left w:w="45" w:type="dxa"/>
              <w:bottom w:w="50" w:type="dxa"/>
              <w:right w:w="45" w:type="dxa"/>
            </w:tcMar>
            <w:vAlign w:val="center"/>
          </w:tcPr>
          <w:p w14:paraId="15E401CF">
            <w:pPr>
              <w:spacing w:before="0" w:after="0" w:line="270" w:lineRule="exact"/>
              <w:jc w:val="center"/>
            </w:pPr>
            <w:r>
              <w:rPr>
                <w:rFonts w:ascii="Times New Roman" w:hAnsi="Times New Roman" w:eastAsia="宋体" w:cs="Times New Roman"/>
                <w:b w:val="0"/>
                <w:sz w:val="17"/>
              </w:rPr>
              <w:t>科研处</w:t>
            </w:r>
          </w:p>
        </w:tc>
        <w:tc>
          <w:tcPr>
            <w:tcW w:w="917" w:type="dxa"/>
            <w:tcMar>
              <w:top w:w="50" w:type="dxa"/>
              <w:left w:w="45" w:type="dxa"/>
              <w:bottom w:w="50" w:type="dxa"/>
              <w:right w:w="45" w:type="dxa"/>
            </w:tcMar>
            <w:vAlign w:val="center"/>
          </w:tcPr>
          <w:p w14:paraId="488C2212">
            <w:pPr>
              <w:spacing w:before="0" w:after="0" w:line="270" w:lineRule="exact"/>
              <w:jc w:val="center"/>
            </w:pPr>
            <w:r>
              <w:rPr>
                <w:rFonts w:ascii="Times New Roman" w:hAnsi="Times New Roman" w:eastAsia="宋体" w:cs="Times New Roman"/>
                <w:b w:val="0"/>
                <w:sz w:val="17"/>
              </w:rPr>
              <w:t>四维立体专项</w:t>
            </w:r>
          </w:p>
        </w:tc>
      </w:tr>
    </w:tbl>
    <w:p w14:paraId="44B637D3"/>
    <w:p w14:paraId="4824A32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5E0DC3"/>
    <w:rsid w:val="0184512F"/>
    <w:rsid w:val="02511F45"/>
    <w:rsid w:val="0487726F"/>
    <w:rsid w:val="06932A9F"/>
    <w:rsid w:val="06B75848"/>
    <w:rsid w:val="06D2293F"/>
    <w:rsid w:val="094E5A0C"/>
    <w:rsid w:val="0A537970"/>
    <w:rsid w:val="0A7853DD"/>
    <w:rsid w:val="0CC64583"/>
    <w:rsid w:val="0EEC49DB"/>
    <w:rsid w:val="0F1306A2"/>
    <w:rsid w:val="11D54917"/>
    <w:rsid w:val="11F0547A"/>
    <w:rsid w:val="15000BA8"/>
    <w:rsid w:val="15132985"/>
    <w:rsid w:val="18823AC5"/>
    <w:rsid w:val="18E4227A"/>
    <w:rsid w:val="194C2307"/>
    <w:rsid w:val="1B4F4EDD"/>
    <w:rsid w:val="1BD73447"/>
    <w:rsid w:val="1C2241CD"/>
    <w:rsid w:val="1C6F24E2"/>
    <w:rsid w:val="1CC93433"/>
    <w:rsid w:val="1EBF3D51"/>
    <w:rsid w:val="204561FB"/>
    <w:rsid w:val="20E0610C"/>
    <w:rsid w:val="21C52DE9"/>
    <w:rsid w:val="2726597F"/>
    <w:rsid w:val="28371EDF"/>
    <w:rsid w:val="2AD652FE"/>
    <w:rsid w:val="2B270026"/>
    <w:rsid w:val="2B36443F"/>
    <w:rsid w:val="2C453E2B"/>
    <w:rsid w:val="2DD231BE"/>
    <w:rsid w:val="2E38792A"/>
    <w:rsid w:val="2E8C7BEE"/>
    <w:rsid w:val="2EE854F4"/>
    <w:rsid w:val="2F067332"/>
    <w:rsid w:val="312D229F"/>
    <w:rsid w:val="31E3055C"/>
    <w:rsid w:val="32A31D05"/>
    <w:rsid w:val="32C15A1E"/>
    <w:rsid w:val="33997993"/>
    <w:rsid w:val="34C82BB2"/>
    <w:rsid w:val="35023945"/>
    <w:rsid w:val="365E0DC3"/>
    <w:rsid w:val="369A7727"/>
    <w:rsid w:val="37BF40CD"/>
    <w:rsid w:val="381B0AD8"/>
    <w:rsid w:val="3BBB75D3"/>
    <w:rsid w:val="3CD61E49"/>
    <w:rsid w:val="3D296645"/>
    <w:rsid w:val="3E37708B"/>
    <w:rsid w:val="3F056068"/>
    <w:rsid w:val="40681C47"/>
    <w:rsid w:val="40DF387B"/>
    <w:rsid w:val="40E636F9"/>
    <w:rsid w:val="425F77E6"/>
    <w:rsid w:val="43D83178"/>
    <w:rsid w:val="461036EB"/>
    <w:rsid w:val="4670113A"/>
    <w:rsid w:val="46843C64"/>
    <w:rsid w:val="47BF6BE7"/>
    <w:rsid w:val="4A6C7BBE"/>
    <w:rsid w:val="4D3B252B"/>
    <w:rsid w:val="4D4B72A8"/>
    <w:rsid w:val="4D4E7696"/>
    <w:rsid w:val="4E056A63"/>
    <w:rsid w:val="4EBC61B6"/>
    <w:rsid w:val="51155AAA"/>
    <w:rsid w:val="51245962"/>
    <w:rsid w:val="517B25FD"/>
    <w:rsid w:val="51E00B23"/>
    <w:rsid w:val="528A4CF6"/>
    <w:rsid w:val="52CC0FE3"/>
    <w:rsid w:val="54FE2A13"/>
    <w:rsid w:val="55F57A8F"/>
    <w:rsid w:val="56A1405A"/>
    <w:rsid w:val="59B648BC"/>
    <w:rsid w:val="5A693FDA"/>
    <w:rsid w:val="5B2A6EB5"/>
    <w:rsid w:val="5C15299D"/>
    <w:rsid w:val="5C313B0B"/>
    <w:rsid w:val="5FBA10EE"/>
    <w:rsid w:val="600225BA"/>
    <w:rsid w:val="61493688"/>
    <w:rsid w:val="64831853"/>
    <w:rsid w:val="66391F1D"/>
    <w:rsid w:val="66D6087F"/>
    <w:rsid w:val="67DE5713"/>
    <w:rsid w:val="67E14F7F"/>
    <w:rsid w:val="68425464"/>
    <w:rsid w:val="686F7322"/>
    <w:rsid w:val="6977720C"/>
    <w:rsid w:val="6AC458C1"/>
    <w:rsid w:val="6E5F4F6A"/>
    <w:rsid w:val="6ED03E76"/>
    <w:rsid w:val="74D85619"/>
    <w:rsid w:val="75336751"/>
    <w:rsid w:val="75617FF5"/>
    <w:rsid w:val="757921C7"/>
    <w:rsid w:val="760A3A7A"/>
    <w:rsid w:val="792F5E00"/>
    <w:rsid w:val="79F134EC"/>
    <w:rsid w:val="7AD36723"/>
    <w:rsid w:val="7B8F7300"/>
    <w:rsid w:val="7C5C650E"/>
    <w:rsid w:val="7C7E74CC"/>
    <w:rsid w:val="7D095FD3"/>
    <w:rsid w:val="7ED94253"/>
    <w:rsid w:val="7F186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line="276" w:lineRule="auto"/>
    </w:pPr>
    <w:rPr>
      <w:rFonts w:ascii="Times New Roman" w:hAnsi="Times New Roman" w:eastAsia="仿宋_GB2312" w:cstheme="minorBidi"/>
      <w:sz w:val="32"/>
      <w:szCs w:val="22"/>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680"/>
        <w:tab w:val="right" w:pos="9360"/>
      </w:tabs>
      <w:spacing w:after="0" w:line="240" w:lineRule="auto"/>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3660</Words>
  <Characters>4991</Characters>
  <Lines>0</Lines>
  <Paragraphs>0</Paragraphs>
  <TotalTime>7</TotalTime>
  <ScaleCrop>false</ScaleCrop>
  <LinksUpToDate>false</LinksUpToDate>
  <CharactersWithSpaces>4994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2026-09-10T00:43:00Z</dcterms:created>
  <dc:creator>李思然</dc:creator>
  <cp:lastModifiedBy>李思然</cp:lastModifiedBy>
  <dcterms:modified xsi:type="dcterms:W3CDTF">2026-09-10T00:54:52Z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929FA90E393A416AB130A5CE1283251C_11</vt:lpwstr>
  </property>
  <property fmtid="{D5CDD505-2E9C-101B-9397-08002B2CF9AE}" pid="4" name="KSOTemplateDocerSaveRecord">
    <vt:lpwstr>eyJoZGlkIjoiYzY4NTRlNWVkN2U4MjQ0YWRiZjI3MGEwNWE4YjYxNTkiLCJ1c2VySWQiOiIyNTI1OTk4ODcifQ==</vt:lpwstr>
  </property>
</Properties>
</file>