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51EE0">
      <w:pPr>
        <w:spacing w:line="400" w:lineRule="exact"/>
        <w:jc w:val="center"/>
        <w:rPr>
          <w:rFonts w:ascii="黑体" w:hAnsi="黑体" w:eastAsia="黑体" w:cs="宋体"/>
          <w:b/>
          <w:bCs/>
          <w:sz w:val="30"/>
          <w:szCs w:val="30"/>
        </w:rPr>
      </w:pPr>
      <w:commentRangeStart w:id="0"/>
      <w:r>
        <w:rPr>
          <w:rFonts w:hint="eastAsia" w:ascii="黑体" w:hAnsi="黑体" w:eastAsia="黑体" w:cs="宋体"/>
          <w:b/>
          <w:bCs/>
          <w:sz w:val="30"/>
          <w:szCs w:val="30"/>
        </w:rPr>
        <w:t>《》实践（实验）课程教学大纲</w:t>
      </w:r>
      <w:commentRangeEnd w:id="0"/>
      <w:r>
        <w:commentReference w:id="0"/>
      </w:r>
    </w:p>
    <w:tbl>
      <w:tblPr>
        <w:tblStyle w:val="5"/>
        <w:tblW w:w="8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270"/>
        <w:gridCol w:w="2027"/>
        <w:gridCol w:w="2245"/>
      </w:tblGrid>
      <w:tr w14:paraId="4CCD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10AB6D0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commentRangeStart w:id="1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课程编码</w:t>
            </w:r>
            <w:commentRangeEnd w:id="1"/>
            <w:r>
              <w:commentReference w:id="1"/>
            </w:r>
          </w:p>
        </w:tc>
        <w:tc>
          <w:tcPr>
            <w:tcW w:w="2270" w:type="dxa"/>
            <w:vAlign w:val="center"/>
          </w:tcPr>
          <w:p w14:paraId="1B8238F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Align w:val="center"/>
          </w:tcPr>
          <w:p w14:paraId="6DCF9DD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开课单位</w:t>
            </w:r>
          </w:p>
        </w:tc>
        <w:tc>
          <w:tcPr>
            <w:tcW w:w="2245" w:type="dxa"/>
            <w:vAlign w:val="center"/>
          </w:tcPr>
          <w:p w14:paraId="50E71998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50F4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0DCACCB9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课程名称</w:t>
            </w:r>
          </w:p>
        </w:tc>
        <w:tc>
          <w:tcPr>
            <w:tcW w:w="2270" w:type="dxa"/>
            <w:vAlign w:val="center"/>
          </w:tcPr>
          <w:p w14:paraId="381C9892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Align w:val="center"/>
          </w:tcPr>
          <w:p w14:paraId="3C15D7D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英文名称</w:t>
            </w:r>
          </w:p>
        </w:tc>
        <w:tc>
          <w:tcPr>
            <w:tcW w:w="2245" w:type="dxa"/>
            <w:vAlign w:val="center"/>
          </w:tcPr>
          <w:p w14:paraId="2D05C219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2E15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3D30A8CC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commentRangeStart w:id="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课程类别</w:t>
            </w:r>
            <w:commentRangeEnd w:id="2"/>
            <w:r>
              <w:commentReference w:id="2"/>
            </w:r>
          </w:p>
        </w:tc>
        <w:tc>
          <w:tcPr>
            <w:tcW w:w="2270" w:type="dxa"/>
            <w:vAlign w:val="center"/>
          </w:tcPr>
          <w:p w14:paraId="0EC86B2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Merge w:val="restart"/>
            <w:vAlign w:val="center"/>
          </w:tcPr>
          <w:p w14:paraId="39C4B21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实践（实验）总学时</w:t>
            </w:r>
          </w:p>
        </w:tc>
        <w:tc>
          <w:tcPr>
            <w:tcW w:w="2245" w:type="dxa"/>
            <w:vMerge w:val="restart"/>
            <w:vAlign w:val="center"/>
          </w:tcPr>
          <w:p w14:paraId="49F0987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75F6B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10FF4EE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学分</w:t>
            </w:r>
          </w:p>
        </w:tc>
        <w:tc>
          <w:tcPr>
            <w:tcW w:w="2270" w:type="dxa"/>
            <w:vAlign w:val="center"/>
          </w:tcPr>
          <w:p w14:paraId="2D832CE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Merge w:val="continue"/>
            <w:vAlign w:val="center"/>
          </w:tcPr>
          <w:p w14:paraId="1C5EF8E8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245" w:type="dxa"/>
            <w:vMerge w:val="continue"/>
            <w:vAlign w:val="center"/>
          </w:tcPr>
          <w:p w14:paraId="027FA55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42BC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1413C6B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考核方式</w:t>
            </w:r>
          </w:p>
        </w:tc>
        <w:tc>
          <w:tcPr>
            <w:tcW w:w="2270" w:type="dxa"/>
            <w:vAlign w:val="center"/>
          </w:tcPr>
          <w:p w14:paraId="55BAEBC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考查</w:t>
            </w:r>
          </w:p>
        </w:tc>
        <w:tc>
          <w:tcPr>
            <w:tcW w:w="2027" w:type="dxa"/>
            <w:vAlign w:val="center"/>
          </w:tcPr>
          <w:p w14:paraId="7EF47CA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建议修读学期</w:t>
            </w:r>
          </w:p>
        </w:tc>
        <w:tc>
          <w:tcPr>
            <w:tcW w:w="2245" w:type="dxa"/>
            <w:vAlign w:val="center"/>
          </w:tcPr>
          <w:p w14:paraId="045EC519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148F3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434B865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预修课程</w:t>
            </w:r>
          </w:p>
        </w:tc>
        <w:tc>
          <w:tcPr>
            <w:tcW w:w="2270" w:type="dxa"/>
            <w:vAlign w:val="center"/>
          </w:tcPr>
          <w:p w14:paraId="436D096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Align w:val="center"/>
          </w:tcPr>
          <w:p w14:paraId="490D7EF1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后续课程</w:t>
            </w:r>
          </w:p>
        </w:tc>
        <w:tc>
          <w:tcPr>
            <w:tcW w:w="2245" w:type="dxa"/>
            <w:vAlign w:val="center"/>
          </w:tcPr>
          <w:p w14:paraId="25CBBFF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2BCA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6FB7F7C8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适用专业</w:t>
            </w:r>
          </w:p>
        </w:tc>
        <w:tc>
          <w:tcPr>
            <w:tcW w:w="2270" w:type="dxa"/>
            <w:vAlign w:val="center"/>
          </w:tcPr>
          <w:p w14:paraId="75C629B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Align w:val="center"/>
          </w:tcPr>
          <w:p w14:paraId="7979E6D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课程负责人</w:t>
            </w:r>
          </w:p>
        </w:tc>
        <w:tc>
          <w:tcPr>
            <w:tcW w:w="2245" w:type="dxa"/>
            <w:vAlign w:val="center"/>
          </w:tcPr>
          <w:p w14:paraId="51EAA49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55AA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3D3640D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教学团队成员</w:t>
            </w:r>
          </w:p>
        </w:tc>
        <w:tc>
          <w:tcPr>
            <w:tcW w:w="2270" w:type="dxa"/>
            <w:vAlign w:val="center"/>
          </w:tcPr>
          <w:p w14:paraId="0C72EA5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Align w:val="center"/>
          </w:tcPr>
          <w:p w14:paraId="74FCB4B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制定时间</w:t>
            </w:r>
          </w:p>
        </w:tc>
        <w:tc>
          <w:tcPr>
            <w:tcW w:w="2245" w:type="dxa"/>
            <w:vAlign w:val="center"/>
          </w:tcPr>
          <w:p w14:paraId="5060C40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XX年XX月</w:t>
            </w:r>
          </w:p>
        </w:tc>
      </w:tr>
      <w:tr w14:paraId="6F73F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549524AC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课程简介</w:t>
            </w:r>
          </w:p>
        </w:tc>
        <w:tc>
          <w:tcPr>
            <w:tcW w:w="6542" w:type="dxa"/>
            <w:gridSpan w:val="3"/>
            <w:vAlign w:val="center"/>
          </w:tcPr>
          <w:p w14:paraId="78ACB572">
            <w:pPr>
              <w:spacing w:line="360" w:lineRule="auto"/>
              <w:ind w:firstLine="422" w:firstLineChars="200"/>
              <w:jc w:val="center"/>
              <w:rPr>
                <w:rFonts w:ascii="宋体" w:hAnsi="宋体" w:eastAsia="宋体" w:cs="宋体"/>
                <w:b/>
                <w:bCs/>
                <w:color w:val="333333"/>
                <w:szCs w:val="21"/>
                <w:shd w:val="clear" w:color="auto" w:fill="FFFFFF"/>
              </w:rPr>
            </w:pPr>
          </w:p>
          <w:p w14:paraId="14B9C3E3">
            <w:pPr>
              <w:spacing w:line="360" w:lineRule="auto"/>
              <w:ind w:firstLine="420" w:firstLineChars="200"/>
              <w:rPr>
                <w:rFonts w:ascii="宋体" w:hAnsi="宋体" w:eastAsia="宋体" w:cs="宋体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zCs w:val="21"/>
                <w:shd w:val="clear" w:color="auto" w:fill="FFFFFF"/>
              </w:rPr>
              <w:t>（简述课程内容，本门课程在专业学习中的地位作用）</w:t>
            </w:r>
          </w:p>
          <w:p w14:paraId="359C9D7A">
            <w:pPr>
              <w:spacing w:line="360" w:lineRule="auto"/>
              <w:ind w:firstLine="400" w:firstLineChars="200"/>
              <w:rPr>
                <w:rFonts w:ascii="宋体" w:hAnsi="宋体" w:eastAsia="宋体" w:cs="宋体"/>
                <w:color w:val="333333"/>
                <w:szCs w:val="21"/>
                <w:shd w:val="clear" w:color="FFFFFF" w:fill="D9D9D9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  <w:shd w:val="clear" w:color="FFFFFF" w:fill="D9D9D9"/>
              </w:rPr>
              <w:t>（填写表格请用宋体，五号，不加粗，1.5倍行距）</w:t>
            </w:r>
          </w:p>
          <w:p w14:paraId="54522C22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333333"/>
                <w:szCs w:val="21"/>
                <w:shd w:val="clear" w:color="auto" w:fill="FFFFFF"/>
              </w:rPr>
            </w:pPr>
          </w:p>
        </w:tc>
      </w:tr>
      <w:tr w14:paraId="09DD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38" w:type="dxa"/>
            <w:vAlign w:val="center"/>
          </w:tcPr>
          <w:p w14:paraId="4E6015A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大纲执笔人</w:t>
            </w:r>
          </w:p>
        </w:tc>
        <w:tc>
          <w:tcPr>
            <w:tcW w:w="2270" w:type="dxa"/>
            <w:vAlign w:val="center"/>
          </w:tcPr>
          <w:p w14:paraId="572B2E3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27" w:type="dxa"/>
            <w:vAlign w:val="center"/>
          </w:tcPr>
          <w:p w14:paraId="2E97B9B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大纲审批人</w:t>
            </w:r>
          </w:p>
        </w:tc>
        <w:tc>
          <w:tcPr>
            <w:tcW w:w="2245" w:type="dxa"/>
            <w:vAlign w:val="center"/>
          </w:tcPr>
          <w:p w14:paraId="0DBC3F88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228CD582"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p w14:paraId="0FE7B266">
      <w:pPr>
        <w:pStyle w:val="8"/>
        <w:spacing w:line="360" w:lineRule="auto"/>
        <w:ind w:firstLine="0" w:firstLineChars="0"/>
        <w:rPr>
          <w:rFonts w:ascii="黑体" w:hAnsi="黑体" w:eastAsia="黑体" w:cs="宋体"/>
          <w:b/>
          <w:bCs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一、课程的性质和目的</w:t>
      </w:r>
      <w:r>
        <w:rPr>
          <w:rFonts w:hint="eastAsia" w:ascii="黑体" w:hAnsi="黑体" w:eastAsia="黑体" w:cs="宋体"/>
          <w:sz w:val="20"/>
          <w:szCs w:val="20"/>
          <w:shd w:val="clear" w:color="FFFFFF" w:fill="D9D9D9"/>
        </w:rPr>
        <w:t>（黑体，小四，加粗）</w:t>
      </w:r>
    </w:p>
    <w:p w14:paraId="46B3A22F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1.明确本门实践（实验）课总的性质和目的，通过实践（实验）培养学生了解或者掌握什么方法或技能，达到什么目标。</w:t>
      </w:r>
    </w:p>
    <w:p w14:paraId="7461C893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2.对学生有什么具体要求（比如理解实践（实验）原理及实践方案、掌握正确的操作流程、仪器的使用、培养学生处理能力以及实践能力等）。</w:t>
      </w:r>
      <w:r>
        <w:rPr>
          <w:rFonts w:hint="eastAsia" w:ascii="黑体" w:hAnsi="黑体" w:eastAsia="黑体" w:cs="宋体"/>
          <w:sz w:val="20"/>
          <w:szCs w:val="20"/>
          <w:shd w:val="clear" w:color="FFFFFF" w:fill="D9D9D9"/>
        </w:rPr>
        <w:t>（宋体，五号，不加粗，1.5倍行距）</w:t>
      </w:r>
    </w:p>
    <w:p w14:paraId="6658B7FF"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  <w:szCs w:val="24"/>
          <w:shd w:val="clear" w:color="auto" w:fill="FFFFFF"/>
        </w:rPr>
      </w:pPr>
    </w:p>
    <w:p w14:paraId="74979091">
      <w:pPr>
        <w:pStyle w:val="8"/>
        <w:spacing w:line="360" w:lineRule="auto"/>
        <w:ind w:firstLine="0" w:firstLineChars="0"/>
        <w:rPr>
          <w:rFonts w:ascii="黑体" w:hAnsi="黑体" w:eastAsia="黑体" w:cs="宋体"/>
          <w:b/>
          <w:bCs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二、课程教学的基本要求</w:t>
      </w:r>
    </w:p>
    <w:p w14:paraId="75921032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分为实践（实验）前准备、实践（实验）中操作、实践（实验）后报告三个阶段。</w:t>
      </w:r>
    </w:p>
    <w:p w14:paraId="7F844260">
      <w:pPr>
        <w:pStyle w:val="8"/>
        <w:spacing w:line="360" w:lineRule="auto"/>
        <w:ind w:firstLine="440"/>
        <w:rPr>
          <w:rFonts w:ascii="宋体" w:hAnsi="宋体" w:eastAsia="宋体" w:cs="宋体"/>
          <w:color w:val="333333"/>
          <w:sz w:val="22"/>
          <w:shd w:val="clear" w:color="auto" w:fill="FFFFFF"/>
        </w:rPr>
      </w:pPr>
    </w:p>
    <w:p w14:paraId="0FF35297">
      <w:pPr>
        <w:pStyle w:val="8"/>
        <w:spacing w:line="360" w:lineRule="auto"/>
        <w:ind w:firstLine="0" w:firstLineChars="0"/>
        <w:rPr>
          <w:rFonts w:ascii="黑体" w:hAnsi="黑体" w:eastAsia="黑体" w:cs="宋体"/>
          <w:b/>
          <w:bCs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三、考核方式与标准</w:t>
      </w:r>
    </w:p>
    <w:p w14:paraId="04B42C1F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1.考核方式：考查</w:t>
      </w:r>
    </w:p>
    <w:p w14:paraId="0F0D5CC2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2.考核形式：</w:t>
      </w:r>
    </w:p>
    <w:p w14:paraId="0EAC3A7F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commentRangeStart w:id="3"/>
      <w:r>
        <w:rPr>
          <w:rFonts w:hint="eastAsia" w:ascii="宋体" w:hAnsi="宋体" w:eastAsia="宋体" w:cs="宋体"/>
          <w:szCs w:val="21"/>
        </w:rPr>
        <w:t>总评成绩构成（100%）=过程考核（30%）+期末考核（70%）</w:t>
      </w:r>
      <w:commentRangeEnd w:id="3"/>
      <w:r>
        <w:commentReference w:id="3"/>
      </w:r>
    </w:p>
    <w:p w14:paraId="004CE093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3.成绩构成：</w:t>
      </w:r>
    </w:p>
    <w:p w14:paraId="205010FD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commentRangeStart w:id="4"/>
      <w:r>
        <w:rPr>
          <w:rFonts w:hint="eastAsia" w:ascii="宋体" w:hAnsi="宋体" w:eastAsia="宋体" w:cs="宋体"/>
          <w:szCs w:val="21"/>
        </w:rPr>
        <w:t>过程考核：</w:t>
      </w:r>
      <w:commentRangeEnd w:id="4"/>
      <w:r>
        <w:commentReference w:id="4"/>
      </w:r>
    </w:p>
    <w:p w14:paraId="6F22395A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期末考核：操作考试</w:t>
      </w:r>
    </w:p>
    <w:p w14:paraId="6C59E4B4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</w:p>
    <w:p w14:paraId="6B0B25B0">
      <w:pPr>
        <w:pStyle w:val="8"/>
        <w:spacing w:line="360" w:lineRule="auto"/>
        <w:ind w:firstLine="0" w:firstLineChars="0"/>
        <w:rPr>
          <w:rFonts w:ascii="黑体" w:hAnsi="黑体" w:eastAsia="黑体" w:cs="宋体"/>
          <w:b/>
          <w:bCs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四、推荐实践（实验）教材和教学参考书</w:t>
      </w:r>
    </w:p>
    <w:p w14:paraId="25B1BA97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实践（实验）教材：《书名》，编著者，出版社，版别（*年</w:t>
      </w:r>
      <w:bookmarkStart w:id="0" w:name="_GoBack"/>
      <w:bookmarkEnd w:id="0"/>
      <w:r>
        <w:rPr>
          <w:rFonts w:hint="eastAsia" w:ascii="宋体" w:hAnsi="宋体" w:eastAsia="宋体" w:cs="宋体"/>
          <w:szCs w:val="21"/>
        </w:rPr>
        <w:t>）</w:t>
      </w:r>
    </w:p>
    <w:p w14:paraId="2E4FEAD4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参考书：《书名》，编著者，出版社，版别（*年）</w:t>
      </w:r>
    </w:p>
    <w:p w14:paraId="4AF094CA">
      <w:pPr>
        <w:pStyle w:val="8"/>
        <w:spacing w:line="360" w:lineRule="auto"/>
        <w:ind w:left="210" w:firstLine="211" w:firstLineChars="100"/>
        <w:rPr>
          <w:rFonts w:ascii="黑体" w:hAnsi="黑体" w:eastAsia="黑体" w:cs="宋体"/>
          <w:b/>
          <w:bCs/>
          <w:szCs w:val="21"/>
        </w:rPr>
      </w:pPr>
    </w:p>
    <w:p w14:paraId="0A88F80E">
      <w:pPr>
        <w:pStyle w:val="8"/>
        <w:spacing w:line="360" w:lineRule="auto"/>
        <w:ind w:firstLine="0" w:firstLineChars="0"/>
        <w:rPr>
          <w:rFonts w:ascii="黑体" w:hAnsi="黑体" w:eastAsia="黑体" w:cs="宋体"/>
          <w:b/>
          <w:bCs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五、实践（实验）教学内容及学时分配表</w:t>
      </w:r>
      <w:r>
        <w:rPr>
          <w:rFonts w:hint="eastAsia" w:ascii="黑体" w:hAnsi="黑体" w:eastAsia="黑体" w:cs="宋体"/>
          <w:b/>
          <w:bCs/>
          <w:color w:val="FF0000"/>
          <w:sz w:val="24"/>
          <w:szCs w:val="24"/>
        </w:rPr>
        <w:t>（含课程思政点）</w:t>
      </w:r>
    </w:p>
    <w:p w14:paraId="43A0EF6D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实践一 ：实践（实验）项目名称</w:t>
      </w:r>
    </w:p>
    <w:p w14:paraId="100E073C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szCs w:val="21"/>
          <w:shd w:val="clear" w:color="FFFFFF" w:fill="D9D9D9"/>
        </w:rPr>
      </w:pPr>
      <w:r>
        <w:rPr>
          <w:rFonts w:hint="eastAsia" w:ascii="黑体" w:hAnsi="黑体" w:eastAsia="黑体" w:cs="宋体"/>
          <w:sz w:val="20"/>
          <w:szCs w:val="20"/>
          <w:shd w:val="clear" w:color="FFFFFF" w:fill="D9D9D9"/>
        </w:rPr>
        <w:t>（宋体，五号，加粗）</w:t>
      </w:r>
    </w:p>
    <w:p w14:paraId="05384C16">
      <w:pPr>
        <w:spacing w:line="360" w:lineRule="auto"/>
        <w:ind w:firstLine="420" w:firstLineChars="200"/>
        <w:rPr>
          <w:rFonts w:ascii="黑体" w:hAnsi="黑体" w:eastAsia="黑体" w:cs="宋体"/>
          <w:sz w:val="20"/>
          <w:szCs w:val="20"/>
        </w:rPr>
      </w:pPr>
      <w:r>
        <w:rPr>
          <w:rFonts w:hint="eastAsia" w:ascii="宋体" w:hAnsi="宋体" w:eastAsia="宋体" w:cs="宋体"/>
          <w:szCs w:val="21"/>
        </w:rPr>
        <w:t>实践（实验）学时数： 学时</w:t>
      </w:r>
      <w:r>
        <w:rPr>
          <w:rFonts w:hint="eastAsia" w:ascii="黑体" w:hAnsi="黑体" w:eastAsia="黑体" w:cs="宋体"/>
          <w:sz w:val="20"/>
          <w:szCs w:val="20"/>
          <w:shd w:val="clear" w:color="FFFFFF" w:fill="D9D9D9"/>
        </w:rPr>
        <w:t>（宋体，五号，不加粗）</w:t>
      </w:r>
    </w:p>
    <w:p w14:paraId="5BCB9FD0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(一) 实践（实验）类型：（综合性、设计性、验证性）</w:t>
      </w:r>
    </w:p>
    <w:p w14:paraId="2DBED4C4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(二) 实践（实验）目的：</w:t>
      </w:r>
    </w:p>
    <w:p w14:paraId="0CF533C1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(三) 实践（实验）要求：</w:t>
      </w:r>
    </w:p>
    <w:p w14:paraId="35CF30B5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 基础理论及基本知识</w:t>
      </w:r>
    </w:p>
    <w:p w14:paraId="688C4F11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（1）掌握；</w:t>
      </w:r>
    </w:p>
    <w:p w14:paraId="69C22BAB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（2）了解。</w:t>
      </w:r>
    </w:p>
    <w:p w14:paraId="59123FEC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 实践（实验）操作的基本技能</w:t>
      </w:r>
    </w:p>
    <w:p w14:paraId="2C2B23CB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（1）；</w:t>
      </w:r>
    </w:p>
    <w:p w14:paraId="0E08DB2C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（2）；</w:t>
      </w:r>
    </w:p>
    <w:p w14:paraId="04CCD1D9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（3）；</w:t>
      </w:r>
    </w:p>
    <w:p w14:paraId="409B2169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（4）；</w:t>
      </w:r>
    </w:p>
    <w:p w14:paraId="1A5DA019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（5）。</w:t>
      </w:r>
    </w:p>
    <w:p w14:paraId="14D3A897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(四) 主要仪器设备及用品：等。</w:t>
      </w:r>
    </w:p>
    <w:p w14:paraId="16F7639A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(五) 实践（实验）耗材：</w:t>
      </w:r>
    </w:p>
    <w:p w14:paraId="2BB4CE02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1..实践（实验）药品：</w:t>
      </w:r>
    </w:p>
    <w:p w14:paraId="524FEC01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. 实践（实验）材料：等。</w:t>
      </w:r>
    </w:p>
    <w:p w14:paraId="5F1DD4ED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Cs w:val="21"/>
        </w:rPr>
        <w:t>实践二：实践（实验）项目名称</w:t>
      </w:r>
    </w:p>
    <w:p w14:paraId="167E7DE3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实践（实验）学时数： 学时</w:t>
      </w:r>
    </w:p>
    <w:p w14:paraId="0DB035A0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(一) 实践（实验）类型：（综合性、设计性、验证性）</w:t>
      </w:r>
    </w:p>
    <w:p w14:paraId="3C05EB87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(二) 实践（实验）目的：</w:t>
      </w:r>
    </w:p>
    <w:p w14:paraId="4A2980EB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(三) 实践（实验）要求：</w:t>
      </w:r>
    </w:p>
    <w:p w14:paraId="3543A046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 基础理论及基本知识</w:t>
      </w:r>
    </w:p>
    <w:p w14:paraId="7E685C4B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（1）掌握；</w:t>
      </w:r>
    </w:p>
    <w:p w14:paraId="04A9924D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（2）了解。</w:t>
      </w:r>
    </w:p>
    <w:p w14:paraId="785E3A8F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 实践（实验）操作的基本技能</w:t>
      </w:r>
    </w:p>
    <w:p w14:paraId="51F96EB1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（1）；</w:t>
      </w:r>
    </w:p>
    <w:p w14:paraId="6918681F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（2）；</w:t>
      </w:r>
    </w:p>
    <w:p w14:paraId="685F55B6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（3）；</w:t>
      </w:r>
    </w:p>
    <w:p w14:paraId="2C6808E6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（4）；</w:t>
      </w:r>
    </w:p>
    <w:p w14:paraId="2E2A3AF8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（5）。</w:t>
      </w:r>
    </w:p>
    <w:p w14:paraId="252506A6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(四) 主要仪器设备及用品：等。</w:t>
      </w:r>
    </w:p>
    <w:p w14:paraId="187CDDE2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(五) 实践（实验）耗材：</w:t>
      </w:r>
    </w:p>
    <w:p w14:paraId="0958D6D6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1..实践（实验）药品：</w:t>
      </w:r>
    </w:p>
    <w:p w14:paraId="303677E8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. 实践（实验）材料：等。</w:t>
      </w:r>
    </w:p>
    <w:p w14:paraId="34A2C08B">
      <w:pPr>
        <w:adjustRightInd w:val="0"/>
        <w:snapToGrid w:val="0"/>
        <w:spacing w:line="360" w:lineRule="auto"/>
        <w:ind w:firstLine="2160" w:firstLineChars="1200"/>
        <w:rPr>
          <w:rFonts w:ascii="宋体" w:hAnsi="宋体" w:eastAsia="宋体" w:cs="宋体"/>
          <w:sz w:val="18"/>
          <w:szCs w:val="18"/>
        </w:rPr>
      </w:pPr>
    </w:p>
    <w:p w14:paraId="62C1765A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实践三：实践（实验）项目名称</w:t>
      </w:r>
    </w:p>
    <w:p w14:paraId="32E63D14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……</w:t>
      </w:r>
    </w:p>
    <w:p w14:paraId="45C1EEB3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</w:p>
    <w:p w14:paraId="3BEF18FA">
      <w:pPr>
        <w:spacing w:line="360" w:lineRule="auto"/>
        <w:jc w:val="center"/>
        <w:rPr>
          <w:rFonts w:ascii="黑体" w:hAnsi="黑体" w:eastAsia="黑体"/>
          <w:b/>
          <w:bCs/>
          <w:sz w:val="24"/>
          <w:szCs w:val="24"/>
        </w:rPr>
      </w:pPr>
      <w:r>
        <w:rPr>
          <w:rFonts w:ascii="黑体" w:hAnsi="黑体" w:eastAsia="黑体"/>
          <w:b/>
          <w:bCs/>
          <w:sz w:val="24"/>
          <w:szCs w:val="24"/>
        </w:rPr>
        <w:t>《》课程实践</w:t>
      </w:r>
      <w:r>
        <w:rPr>
          <w:rFonts w:hint="eastAsia" w:ascii="黑体" w:hAnsi="黑体" w:eastAsia="黑体"/>
          <w:b/>
          <w:bCs/>
          <w:sz w:val="24"/>
          <w:szCs w:val="24"/>
        </w:rPr>
        <w:t>（实验）</w:t>
      </w:r>
      <w:r>
        <w:rPr>
          <w:rFonts w:ascii="黑体" w:hAnsi="黑体" w:eastAsia="黑体"/>
          <w:b/>
          <w:bCs/>
          <w:sz w:val="24"/>
          <w:szCs w:val="24"/>
        </w:rPr>
        <w:t>教学学时数分配表</w:t>
      </w:r>
    </w:p>
    <w:p w14:paraId="5E9E0164">
      <w:pPr>
        <w:spacing w:line="360" w:lineRule="auto"/>
        <w:jc w:val="center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 w:cs="宋体"/>
          <w:sz w:val="20"/>
          <w:szCs w:val="20"/>
          <w:shd w:val="clear" w:color="FFFFFF" w:fill="D9D9D9"/>
        </w:rPr>
        <w:t>（黑体，小四，加粗）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2"/>
        <w:gridCol w:w="2460"/>
      </w:tblGrid>
      <w:tr w14:paraId="7568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062" w:type="dxa"/>
            <w:vAlign w:val="center"/>
          </w:tcPr>
          <w:p w14:paraId="6EA8399C">
            <w:pPr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实践</w:t>
            </w:r>
            <w:r>
              <w:rPr>
                <w:rFonts w:hint="eastAsia" w:ascii="宋体" w:hAnsi="宋体" w:eastAsia="宋体"/>
                <w:b/>
                <w:bCs/>
                <w:szCs w:val="21"/>
              </w:rPr>
              <w:t>（实验）</w:t>
            </w:r>
            <w:r>
              <w:rPr>
                <w:rFonts w:ascii="宋体" w:hAnsi="宋体" w:eastAsia="宋体"/>
                <w:b/>
                <w:bCs/>
                <w:szCs w:val="21"/>
              </w:rPr>
              <w:t>项目</w:t>
            </w:r>
            <w:r>
              <w:rPr>
                <w:rFonts w:hint="eastAsia" w:ascii="黑体" w:hAnsi="黑体" w:eastAsia="黑体" w:cs="宋体"/>
                <w:sz w:val="20"/>
                <w:szCs w:val="20"/>
                <w:shd w:val="clear" w:color="FFFFFF" w:fill="D9D9D9"/>
              </w:rPr>
              <w:t>（宋体，五号，加粗）</w:t>
            </w:r>
          </w:p>
        </w:tc>
        <w:tc>
          <w:tcPr>
            <w:tcW w:w="2460" w:type="dxa"/>
            <w:vAlign w:val="center"/>
          </w:tcPr>
          <w:p w14:paraId="46B6FF2C">
            <w:pPr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实践</w:t>
            </w:r>
            <w:r>
              <w:rPr>
                <w:rFonts w:hint="eastAsia" w:ascii="宋体" w:hAnsi="宋体" w:eastAsia="宋体"/>
                <w:b/>
                <w:bCs/>
                <w:szCs w:val="21"/>
              </w:rPr>
              <w:t>（实验）</w:t>
            </w:r>
            <w:r>
              <w:rPr>
                <w:rFonts w:ascii="宋体" w:hAnsi="宋体" w:eastAsia="宋体"/>
                <w:b/>
                <w:bCs/>
                <w:szCs w:val="21"/>
              </w:rPr>
              <w:t>学时</w:t>
            </w:r>
          </w:p>
        </w:tc>
      </w:tr>
      <w:tr w14:paraId="59412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2" w:type="dxa"/>
            <w:vAlign w:val="center"/>
          </w:tcPr>
          <w:p w14:paraId="3383C4E1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实践</w:t>
            </w:r>
            <w:r>
              <w:rPr>
                <w:rFonts w:hint="eastAsia" w:ascii="宋体" w:hAnsi="宋体" w:eastAsia="宋体"/>
                <w:szCs w:val="21"/>
              </w:rPr>
              <w:t>（实验）</w:t>
            </w:r>
            <w:r>
              <w:rPr>
                <w:rFonts w:ascii="宋体" w:hAnsi="宋体" w:eastAsia="宋体"/>
                <w:szCs w:val="21"/>
              </w:rPr>
              <w:t>一</w:t>
            </w:r>
            <w:r>
              <w:rPr>
                <w:rFonts w:hint="eastAsia" w:ascii="宋体" w:hAnsi="宋体" w:eastAsia="宋体"/>
                <w:szCs w:val="21"/>
              </w:rPr>
              <w:t>:</w:t>
            </w:r>
            <w:r>
              <w:rPr>
                <w:rFonts w:hint="eastAsia" w:ascii="黑体" w:hAnsi="黑体" w:eastAsia="黑体" w:cs="宋体"/>
                <w:sz w:val="20"/>
                <w:szCs w:val="20"/>
                <w:shd w:val="clear" w:color="FFFFFF" w:fill="D9D9D9"/>
              </w:rPr>
              <w:t>（宋体，五号，不加粗）</w:t>
            </w:r>
          </w:p>
        </w:tc>
        <w:tc>
          <w:tcPr>
            <w:tcW w:w="2460" w:type="dxa"/>
            <w:vAlign w:val="center"/>
          </w:tcPr>
          <w:p w14:paraId="6124BBAF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学时</w:t>
            </w:r>
          </w:p>
        </w:tc>
      </w:tr>
      <w:tr w14:paraId="2C691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2" w:type="dxa"/>
            <w:vAlign w:val="center"/>
          </w:tcPr>
          <w:p w14:paraId="32AF5883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实践</w:t>
            </w:r>
            <w:r>
              <w:rPr>
                <w:rFonts w:hint="eastAsia" w:ascii="宋体" w:hAnsi="宋体" w:eastAsia="宋体"/>
                <w:szCs w:val="21"/>
              </w:rPr>
              <w:t>（实验）</w:t>
            </w:r>
            <w:r>
              <w:rPr>
                <w:rFonts w:ascii="宋体" w:hAnsi="宋体" w:eastAsia="宋体"/>
                <w:szCs w:val="21"/>
              </w:rPr>
              <w:t>二:</w:t>
            </w:r>
          </w:p>
        </w:tc>
        <w:tc>
          <w:tcPr>
            <w:tcW w:w="2460" w:type="dxa"/>
            <w:vAlign w:val="center"/>
          </w:tcPr>
          <w:p w14:paraId="0BE35CBB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学时</w:t>
            </w:r>
          </w:p>
        </w:tc>
      </w:tr>
      <w:tr w14:paraId="74D7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2" w:type="dxa"/>
            <w:vAlign w:val="center"/>
          </w:tcPr>
          <w:p w14:paraId="575D0F5E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实践</w:t>
            </w:r>
            <w:r>
              <w:rPr>
                <w:rFonts w:hint="eastAsia" w:ascii="宋体" w:hAnsi="宋体" w:eastAsia="宋体"/>
                <w:szCs w:val="21"/>
              </w:rPr>
              <w:t>（实验）</w:t>
            </w:r>
            <w:r>
              <w:rPr>
                <w:rFonts w:ascii="宋体" w:hAnsi="宋体" w:eastAsia="宋体"/>
                <w:szCs w:val="21"/>
              </w:rPr>
              <w:t>三</w:t>
            </w:r>
            <w:r>
              <w:rPr>
                <w:rFonts w:hint="eastAsia" w:ascii="宋体" w:hAnsi="宋体" w:eastAsia="宋体"/>
                <w:szCs w:val="21"/>
              </w:rPr>
              <w:t>:</w:t>
            </w:r>
          </w:p>
        </w:tc>
        <w:tc>
          <w:tcPr>
            <w:tcW w:w="2460" w:type="dxa"/>
            <w:vAlign w:val="center"/>
          </w:tcPr>
          <w:p w14:paraId="28237F50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学时</w:t>
            </w:r>
          </w:p>
        </w:tc>
      </w:tr>
      <w:tr w14:paraId="01AC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2" w:type="dxa"/>
            <w:vAlign w:val="center"/>
          </w:tcPr>
          <w:p w14:paraId="196D6931">
            <w:pPr>
              <w:spacing w:line="360" w:lineRule="auto"/>
              <w:ind w:firstLine="2310" w:firstLineChars="11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合   计</w:t>
            </w:r>
          </w:p>
        </w:tc>
        <w:tc>
          <w:tcPr>
            <w:tcW w:w="2460" w:type="dxa"/>
            <w:vAlign w:val="center"/>
          </w:tcPr>
          <w:p w14:paraId="15693F44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</w:t>
            </w:r>
            <w:r>
              <w:rPr>
                <w:rFonts w:ascii="宋体" w:hAnsi="宋体" w:eastAsia="宋体"/>
                <w:szCs w:val="21"/>
              </w:rPr>
              <w:t>学时</w:t>
            </w:r>
          </w:p>
        </w:tc>
      </w:tr>
    </w:tbl>
    <w:p w14:paraId="5D0B99C0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enMan" w:date="2025-10-10T10:50:33Z" w:initials="">
    <w:p w14:paraId="2FCD77A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</w:rPr>
        <w:t>黑体，小三，加粗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居中</w:t>
      </w:r>
    </w:p>
  </w:comment>
  <w:comment w:id="1" w:author="YuenMan" w:date="2025-10-10T10:50:45Z" w:initials="">
    <w:p w14:paraId="71CD99EB">
      <w:pPr>
        <w:pStyle w:val="2"/>
      </w:pPr>
      <w:r>
        <w:rPr>
          <w:rFonts w:hint="eastAsia"/>
        </w:rPr>
        <w:t>课程编码、课程名称、课程类别、学时、学分、考核方式、建议修读学期均要与2025版人培保持一致</w:t>
      </w:r>
    </w:p>
  </w:comment>
  <w:comment w:id="2" w:author="YuenMan" w:date="2025-10-10T10:50:56Z" w:initials="">
    <w:p w14:paraId="15C59C4B">
      <w:pPr>
        <w:pStyle w:val="2"/>
      </w:pPr>
      <w:r>
        <w:rPr>
          <w:rFonts w:hint="eastAsia"/>
        </w:rPr>
        <w:t>与人培一致，包括通识教育必修课、通识教育选修课、学科基础必修课、学科基础选修课、专业教育必修课、专业教育选修课、实践必修课、实践选修课。</w:t>
      </w:r>
    </w:p>
  </w:comment>
  <w:comment w:id="3" w:author="YuenMan" w:date="2025-10-10T10:56:54Z" w:initials="">
    <w:p w14:paraId="661A775C">
      <w:pPr>
        <w:pStyle w:val="2"/>
      </w:pPr>
      <w:r>
        <w:rPr>
          <w:rFonts w:hint="eastAsia"/>
        </w:rPr>
        <w:t>过程考核占总成绩30%或40%（备案除外）</w:t>
      </w:r>
    </w:p>
  </w:comment>
  <w:comment w:id="4" w:author="YuenMan" w:date="2025-10-10T10:58:35Z" w:initials="">
    <w:p w14:paraId="563AC55D">
      <w:pPr>
        <w:pStyle w:val="2"/>
      </w:pPr>
      <w:r>
        <w:rPr>
          <w:rFonts w:hint="eastAsia"/>
        </w:rPr>
        <w:t>课堂操作、课堂提问、实践报告、作业等（以上各环节需列出所占总成绩比例：如实践（实验）操作考核成绩所占比例50%，考核成绩所占比例50%）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FCD77AB" w15:done="0"/>
  <w15:commentEx w15:paraId="71CD99EB" w15:done="0"/>
  <w15:commentEx w15:paraId="15C59C4B" w15:done="0"/>
  <w15:commentEx w15:paraId="661A775C" w15:done="0"/>
  <w15:commentEx w15:paraId="563AC55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enMan">
    <w15:presenceInfo w15:providerId="WPS Office" w15:userId="1086389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YzY1NDI0YjAyZTg0MmY4Mjg4NWM3ZmJhYjE0Yjg3NTkifQ=="/>
  </w:docVars>
  <w:rsids>
    <w:rsidRoot w:val="00FB439F"/>
    <w:rsid w:val="00003A2E"/>
    <w:rsid w:val="000044DD"/>
    <w:rsid w:val="00026D52"/>
    <w:rsid w:val="00046F7A"/>
    <w:rsid w:val="0007236E"/>
    <w:rsid w:val="00092508"/>
    <w:rsid w:val="000C741D"/>
    <w:rsid w:val="001169BD"/>
    <w:rsid w:val="00136229"/>
    <w:rsid w:val="00151632"/>
    <w:rsid w:val="00197464"/>
    <w:rsid w:val="001A0825"/>
    <w:rsid w:val="001A58E3"/>
    <w:rsid w:val="001D477C"/>
    <w:rsid w:val="001E42D0"/>
    <w:rsid w:val="00226E33"/>
    <w:rsid w:val="00257C52"/>
    <w:rsid w:val="0027091B"/>
    <w:rsid w:val="002808E8"/>
    <w:rsid w:val="00296327"/>
    <w:rsid w:val="002A3C32"/>
    <w:rsid w:val="002D2288"/>
    <w:rsid w:val="00304019"/>
    <w:rsid w:val="00305D84"/>
    <w:rsid w:val="00331711"/>
    <w:rsid w:val="0036171F"/>
    <w:rsid w:val="003A03B3"/>
    <w:rsid w:val="003D003C"/>
    <w:rsid w:val="003E6F28"/>
    <w:rsid w:val="003E71B2"/>
    <w:rsid w:val="0041479F"/>
    <w:rsid w:val="00426409"/>
    <w:rsid w:val="004B38EE"/>
    <w:rsid w:val="004E4EDE"/>
    <w:rsid w:val="00502F14"/>
    <w:rsid w:val="00584301"/>
    <w:rsid w:val="005D060A"/>
    <w:rsid w:val="00611A95"/>
    <w:rsid w:val="00612665"/>
    <w:rsid w:val="006145DD"/>
    <w:rsid w:val="00627FF8"/>
    <w:rsid w:val="00631D4E"/>
    <w:rsid w:val="006921F3"/>
    <w:rsid w:val="006E334D"/>
    <w:rsid w:val="007331B0"/>
    <w:rsid w:val="00752A7F"/>
    <w:rsid w:val="00767E68"/>
    <w:rsid w:val="007B2699"/>
    <w:rsid w:val="007B519C"/>
    <w:rsid w:val="007C28C5"/>
    <w:rsid w:val="007C6D78"/>
    <w:rsid w:val="007E52B3"/>
    <w:rsid w:val="007E7091"/>
    <w:rsid w:val="00810685"/>
    <w:rsid w:val="00812CA8"/>
    <w:rsid w:val="00845517"/>
    <w:rsid w:val="00864197"/>
    <w:rsid w:val="0093276A"/>
    <w:rsid w:val="00971EDC"/>
    <w:rsid w:val="00976A8F"/>
    <w:rsid w:val="009A2D27"/>
    <w:rsid w:val="009F053E"/>
    <w:rsid w:val="009F64AD"/>
    <w:rsid w:val="00A144F4"/>
    <w:rsid w:val="00A4103C"/>
    <w:rsid w:val="00A902DE"/>
    <w:rsid w:val="00AB0236"/>
    <w:rsid w:val="00AB3748"/>
    <w:rsid w:val="00AD626D"/>
    <w:rsid w:val="00AE28FE"/>
    <w:rsid w:val="00B558E4"/>
    <w:rsid w:val="00B9034F"/>
    <w:rsid w:val="00B95837"/>
    <w:rsid w:val="00C23CDE"/>
    <w:rsid w:val="00C40B6E"/>
    <w:rsid w:val="00C512E4"/>
    <w:rsid w:val="00C54D6D"/>
    <w:rsid w:val="00C66409"/>
    <w:rsid w:val="00C86EB7"/>
    <w:rsid w:val="00C87E3A"/>
    <w:rsid w:val="00C972A4"/>
    <w:rsid w:val="00D152F4"/>
    <w:rsid w:val="00D20BD2"/>
    <w:rsid w:val="00D43DC1"/>
    <w:rsid w:val="00D95344"/>
    <w:rsid w:val="00E03CEA"/>
    <w:rsid w:val="00E11628"/>
    <w:rsid w:val="00E1584B"/>
    <w:rsid w:val="00E24759"/>
    <w:rsid w:val="00E66436"/>
    <w:rsid w:val="00EB5B4B"/>
    <w:rsid w:val="00EB790C"/>
    <w:rsid w:val="00ED1FBD"/>
    <w:rsid w:val="00ED5BE0"/>
    <w:rsid w:val="00EE0D0B"/>
    <w:rsid w:val="00EE6689"/>
    <w:rsid w:val="00EF4D01"/>
    <w:rsid w:val="00F0324B"/>
    <w:rsid w:val="00F10BC1"/>
    <w:rsid w:val="00FB439F"/>
    <w:rsid w:val="243848C1"/>
    <w:rsid w:val="2F816B45"/>
    <w:rsid w:val="418834A4"/>
    <w:rsid w:val="53924BF6"/>
    <w:rsid w:val="60564844"/>
    <w:rsid w:val="773C589F"/>
    <w:rsid w:val="7786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F7D3-4D2E-4219-80C6-490CEFBA3B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1007</Words>
  <Characters>1035</Characters>
  <Lines>8</Lines>
  <Paragraphs>2</Paragraphs>
  <TotalTime>28</TotalTime>
  <ScaleCrop>false</ScaleCrop>
  <LinksUpToDate>false</LinksUpToDate>
  <CharactersWithSpaces>1057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2023-11-27T02:26:00Z</dcterms:created>
  <dc:creator>413543570@qq.com</dc:creator>
  <cp:lastModifiedBy>YuenMan</cp:lastModifiedBy>
  <cp:lastPrinted>2023-12-11T08:03:00Z</cp:lastPrinted>
  <dcterms:modified xsi:type="dcterms:W3CDTF">2025-10-10T03:00:25Z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C620D9AEB7B948BFA96B734CB051EDCF_12</vt:lpwstr>
  </property>
  <property fmtid="{D5CDD505-2E9C-101B-9397-08002B2CF9AE}" pid="4" name="KSOTemplateDocerSaveRecord">
    <vt:lpwstr>eyJoZGlkIjoiNzMxYTYwNDcxZjYwODI0MDdjMzkxN2JkZWE1YWE1ODIiLCJ1c2VySWQiOiIzMjQyODM5MDgifQ==</vt:lpwstr>
  </property>
</Properties>
</file>