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E684">
      <w:pPr>
        <w:spacing w:before="156" w:beforeLines="50" w:after="156" w:afterLines="50" w:line="30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广州华立学院“三性”实验项目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验收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申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表</w:t>
      </w:r>
    </w:p>
    <w:tbl>
      <w:tblPr>
        <w:tblStyle w:val="9"/>
        <w:tblpPr w:leftFromText="180" w:rightFromText="180" w:vertAnchor="text" w:horzAnchor="page" w:tblpXSpec="center" w:tblpY="148"/>
        <w:tblOverlap w:val="never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3192"/>
        <w:gridCol w:w="1404"/>
        <w:gridCol w:w="1915"/>
      </w:tblGrid>
      <w:tr w14:paraId="26AA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36BDEAFA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课程名称</w:t>
            </w:r>
          </w:p>
        </w:tc>
        <w:tc>
          <w:tcPr>
            <w:tcW w:w="3192" w:type="dxa"/>
            <w:vAlign w:val="center"/>
          </w:tcPr>
          <w:p w14:paraId="090B3F6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DC73C72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1915" w:type="dxa"/>
            <w:vAlign w:val="center"/>
          </w:tcPr>
          <w:p w14:paraId="7BD8814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577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2350E952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课程总学时数</w:t>
            </w:r>
          </w:p>
        </w:tc>
        <w:tc>
          <w:tcPr>
            <w:tcW w:w="3192" w:type="dxa"/>
            <w:vAlign w:val="center"/>
          </w:tcPr>
          <w:p w14:paraId="281FEEF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AA3C33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1915" w:type="dxa"/>
            <w:vAlign w:val="center"/>
          </w:tcPr>
          <w:p w14:paraId="569DC2E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634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11135BB9">
            <w:pPr>
              <w:pStyle w:val="8"/>
              <w:spacing w:before="12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实验项目名称</w:t>
            </w:r>
          </w:p>
        </w:tc>
        <w:tc>
          <w:tcPr>
            <w:tcW w:w="3192" w:type="dxa"/>
            <w:vAlign w:val="center"/>
          </w:tcPr>
          <w:p w14:paraId="585A439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2D5602B">
            <w:pPr>
              <w:pStyle w:val="8"/>
              <w:spacing w:before="12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学时数</w:t>
            </w:r>
          </w:p>
        </w:tc>
        <w:tc>
          <w:tcPr>
            <w:tcW w:w="1915" w:type="dxa"/>
            <w:vAlign w:val="center"/>
          </w:tcPr>
          <w:p w14:paraId="21099CD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BFE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76BD6C69">
            <w:pPr>
              <w:pStyle w:val="8"/>
              <w:spacing w:before="122" w:line="220" w:lineRule="auto"/>
              <w:jc w:val="center"/>
              <w:rPr>
                <w:rFonts w:hint="default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授课班级</w:t>
            </w:r>
          </w:p>
        </w:tc>
        <w:tc>
          <w:tcPr>
            <w:tcW w:w="3192" w:type="dxa"/>
            <w:vAlign w:val="center"/>
          </w:tcPr>
          <w:p w14:paraId="466AFC3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9B9AF07">
            <w:pPr>
              <w:pStyle w:val="8"/>
              <w:spacing w:before="123" w:line="219" w:lineRule="auto"/>
              <w:jc w:val="center"/>
              <w:rPr>
                <w:rFonts w:hint="default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学生人数</w:t>
            </w:r>
          </w:p>
        </w:tc>
        <w:tc>
          <w:tcPr>
            <w:tcW w:w="1915" w:type="dxa"/>
            <w:vAlign w:val="center"/>
          </w:tcPr>
          <w:p w14:paraId="7E222F5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49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319D8990">
            <w:pPr>
              <w:pStyle w:val="8"/>
              <w:spacing w:before="122" w:line="220" w:lineRule="auto"/>
              <w:jc w:val="center"/>
              <w:rPr>
                <w:rFonts w:hint="default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授课地点</w:t>
            </w:r>
          </w:p>
        </w:tc>
        <w:tc>
          <w:tcPr>
            <w:tcW w:w="3192" w:type="dxa"/>
            <w:vAlign w:val="center"/>
          </w:tcPr>
          <w:p w14:paraId="3E6EAFE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47BB70D">
            <w:pPr>
              <w:pStyle w:val="8"/>
              <w:spacing w:before="123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指导教师</w:t>
            </w:r>
          </w:p>
        </w:tc>
        <w:tc>
          <w:tcPr>
            <w:tcW w:w="1915" w:type="dxa"/>
            <w:vAlign w:val="center"/>
          </w:tcPr>
          <w:p w14:paraId="126881A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C22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7C439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实验类别</w:t>
            </w:r>
          </w:p>
        </w:tc>
        <w:tc>
          <w:tcPr>
            <w:tcW w:w="6511" w:type="dxa"/>
            <w:gridSpan w:val="3"/>
            <w:vAlign w:val="center"/>
          </w:tcPr>
          <w:p w14:paraId="3AE842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511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□综合性      □设计性       □研究创新性</w:t>
            </w:r>
          </w:p>
        </w:tc>
      </w:tr>
      <w:tr w14:paraId="31F3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2011" w:type="dxa"/>
            <w:vAlign w:val="center"/>
          </w:tcPr>
          <w:p w14:paraId="5E61D58D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实验项目介绍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511" w:type="dxa"/>
            <w:gridSpan w:val="3"/>
            <w:vAlign w:val="center"/>
          </w:tcPr>
          <w:p w14:paraId="049C9A94">
            <w:pPr>
              <w:pStyle w:val="8"/>
              <w:spacing w:before="34" w:line="351" w:lineRule="auto"/>
              <w:ind w:right="108" w:firstLine="412" w:firstLineChars="200"/>
              <w:jc w:val="left"/>
              <w:rPr>
                <w:rFonts w:hint="default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简述”三性“实验项目的</w:t>
            </w:r>
            <w:bookmarkStart w:id="0" w:name="_GoBack"/>
            <w:bookmarkEnd w:id="0"/>
          </w:p>
          <w:p w14:paraId="794B06BF">
            <w:pPr>
              <w:pStyle w:val="8"/>
              <w:numPr>
                <w:ilvl w:val="0"/>
                <w:numId w:val="1"/>
              </w:numPr>
              <w:spacing w:before="34" w:line="351" w:lineRule="auto"/>
              <w:ind w:right="108" w:firstLine="412" w:firstLineChars="200"/>
              <w:jc w:val="left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教学目标</w:t>
            </w:r>
          </w:p>
          <w:p w14:paraId="67947101">
            <w:pPr>
              <w:pStyle w:val="8"/>
              <w:numPr>
                <w:ilvl w:val="0"/>
                <w:numId w:val="1"/>
              </w:numPr>
              <w:spacing w:before="34" w:line="351" w:lineRule="auto"/>
              <w:ind w:right="108" w:firstLine="412" w:firstLineChars="200"/>
              <w:jc w:val="left"/>
              <w:rPr>
                <w:rFonts w:hint="default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教学方法</w:t>
            </w:r>
          </w:p>
          <w:p w14:paraId="01967B5E">
            <w:pPr>
              <w:pStyle w:val="8"/>
              <w:numPr>
                <w:ilvl w:val="0"/>
                <w:numId w:val="1"/>
              </w:numPr>
              <w:spacing w:before="34" w:line="351" w:lineRule="auto"/>
              <w:ind w:right="108" w:firstLine="412" w:firstLineChars="200"/>
              <w:jc w:val="left"/>
              <w:rPr>
                <w:rFonts w:hint="default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教学内容</w:t>
            </w:r>
          </w:p>
        </w:tc>
      </w:tr>
      <w:tr w14:paraId="724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  <w:jc w:val="center"/>
        </w:trPr>
        <w:tc>
          <w:tcPr>
            <w:tcW w:w="2011" w:type="dxa"/>
            <w:vAlign w:val="center"/>
          </w:tcPr>
          <w:p w14:paraId="779E4739">
            <w:pPr>
              <w:pStyle w:val="8"/>
              <w:spacing w:before="78" w:line="351" w:lineRule="auto"/>
              <w:ind w:left="121" w:right="115" w:firstLine="3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实验项目完成情况及效果评价</w:t>
            </w:r>
          </w:p>
        </w:tc>
        <w:tc>
          <w:tcPr>
            <w:tcW w:w="6511" w:type="dxa"/>
            <w:gridSpan w:val="3"/>
            <w:vAlign w:val="center"/>
          </w:tcPr>
          <w:p w14:paraId="68D05818">
            <w:pPr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简述“三性”实验项目的</w:t>
            </w:r>
          </w:p>
          <w:p w14:paraId="30FE7840">
            <w:pPr>
              <w:numPr>
                <w:ilvl w:val="0"/>
                <w:numId w:val="2"/>
              </w:numPr>
              <w:ind w:firstLine="420" w:firstLineChars="200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实施范围</w:t>
            </w:r>
          </w:p>
          <w:p w14:paraId="31DBA7AA">
            <w:pPr>
              <w:numPr>
                <w:ilvl w:val="0"/>
                <w:numId w:val="2"/>
              </w:numPr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完成情况（教师教学完成情况和学生课程完成情况）</w:t>
            </w:r>
          </w:p>
          <w:p w14:paraId="3D17DF45">
            <w:pPr>
              <w:numPr>
                <w:ilvl w:val="0"/>
                <w:numId w:val="2"/>
              </w:numPr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实施效果（学生学习成效和学生反馈意见等）</w:t>
            </w:r>
          </w:p>
        </w:tc>
      </w:tr>
      <w:tr w14:paraId="32C3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24B0464E">
            <w:pPr>
              <w:pStyle w:val="8"/>
              <w:spacing w:before="78" w:line="347" w:lineRule="auto"/>
              <w:ind w:left="608" w:right="355" w:hanging="24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14:paraId="335A9382">
            <w:pPr>
              <w:spacing w:line="271" w:lineRule="auto"/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607A621">
            <w:pPr>
              <w:pStyle w:val="8"/>
              <w:spacing w:before="78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51863CF0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</w:p>
          <w:p w14:paraId="63F46FD3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日</w:t>
            </w:r>
          </w:p>
        </w:tc>
      </w:tr>
      <w:tr w14:paraId="635B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0B1A105B">
            <w:pPr>
              <w:pStyle w:val="8"/>
              <w:spacing w:before="279" w:line="345" w:lineRule="auto"/>
              <w:ind w:left="608" w:right="475" w:hanging="1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14:paraId="2269F33A">
            <w:pPr>
              <w:pStyle w:val="8"/>
              <w:spacing w:before="42" w:line="219" w:lineRule="auto"/>
              <w:ind w:firstLine="3914" w:firstLineChars="19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</w:p>
          <w:p w14:paraId="04BCDC76">
            <w:pPr>
              <w:pStyle w:val="8"/>
              <w:spacing w:before="42" w:line="219" w:lineRule="auto"/>
              <w:ind w:firstLine="4326" w:firstLineChars="2100"/>
              <w:jc w:val="both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63535AB0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                                              </w:t>
            </w:r>
          </w:p>
          <w:p w14:paraId="1A5E0F47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日</w:t>
            </w:r>
          </w:p>
        </w:tc>
      </w:tr>
    </w:tbl>
    <w:p w14:paraId="430693C3">
      <w:pPr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B4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0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0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26E1"/>
    <w:multiLevelType w:val="singleLevel"/>
    <w:tmpl w:val="3EBB26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CBEADB"/>
    <w:multiLevelType w:val="singleLevel"/>
    <w:tmpl w:val="6DCBEA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AyMGI2OGUxNDRhNjFjMjA4ZDBmM2E1MmQ4NjAifQ=="/>
  </w:docVars>
  <w:rsids>
    <w:rsidRoot w:val="1D091B85"/>
    <w:rsid w:val="00314FA7"/>
    <w:rsid w:val="00601DCC"/>
    <w:rsid w:val="00B01CDA"/>
    <w:rsid w:val="00BF28AF"/>
    <w:rsid w:val="00FA08DB"/>
    <w:rsid w:val="024C2ACC"/>
    <w:rsid w:val="02533210"/>
    <w:rsid w:val="029843A4"/>
    <w:rsid w:val="02D82AE2"/>
    <w:rsid w:val="05EB35FA"/>
    <w:rsid w:val="0644429B"/>
    <w:rsid w:val="0A16051D"/>
    <w:rsid w:val="0AF200BD"/>
    <w:rsid w:val="131314CE"/>
    <w:rsid w:val="13EB044B"/>
    <w:rsid w:val="1442288A"/>
    <w:rsid w:val="17D15528"/>
    <w:rsid w:val="1B471FD5"/>
    <w:rsid w:val="1B9937D0"/>
    <w:rsid w:val="1D091B85"/>
    <w:rsid w:val="1D4F5BC3"/>
    <w:rsid w:val="1E223346"/>
    <w:rsid w:val="218925D5"/>
    <w:rsid w:val="21B363EB"/>
    <w:rsid w:val="25785C9B"/>
    <w:rsid w:val="28921E8C"/>
    <w:rsid w:val="28EB29C4"/>
    <w:rsid w:val="2A604825"/>
    <w:rsid w:val="2CB76974"/>
    <w:rsid w:val="2EB72006"/>
    <w:rsid w:val="2F6A001E"/>
    <w:rsid w:val="327018B6"/>
    <w:rsid w:val="351B6178"/>
    <w:rsid w:val="36AF539F"/>
    <w:rsid w:val="3C1B4596"/>
    <w:rsid w:val="3F4C14EF"/>
    <w:rsid w:val="490450BE"/>
    <w:rsid w:val="4D481AED"/>
    <w:rsid w:val="4DA67EC1"/>
    <w:rsid w:val="4E0608A2"/>
    <w:rsid w:val="4FEE0F84"/>
    <w:rsid w:val="51D127EA"/>
    <w:rsid w:val="54317CDF"/>
    <w:rsid w:val="56C144D8"/>
    <w:rsid w:val="56DE5730"/>
    <w:rsid w:val="5C0351D3"/>
    <w:rsid w:val="5ED14B6E"/>
    <w:rsid w:val="65A864F1"/>
    <w:rsid w:val="66714A3F"/>
    <w:rsid w:val="66E8273D"/>
    <w:rsid w:val="6A516A82"/>
    <w:rsid w:val="6B076C71"/>
    <w:rsid w:val="6C886152"/>
    <w:rsid w:val="6DAD4F9F"/>
    <w:rsid w:val="6ECE1663"/>
    <w:rsid w:val="70853201"/>
    <w:rsid w:val="70DC7244"/>
    <w:rsid w:val="726B7B49"/>
    <w:rsid w:val="74955EF0"/>
    <w:rsid w:val="75F83245"/>
    <w:rsid w:val="77237068"/>
    <w:rsid w:val="78766669"/>
    <w:rsid w:val="7BDE551D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45</Lines>
  <Paragraphs>12</Paragraphs>
  <TotalTime>3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2024-10-15T02:33:00Z</dcterms:created>
  <dc:creator>十二</dc:creator>
  <cp:lastModifiedBy>小太阳爱吃饭</cp:lastModifiedBy>
  <cp:lastPrinted>2025-03-11T01:09:00Z</cp:lastPrinted>
  <dcterms:modified xsi:type="dcterms:W3CDTF">2025-12-10T02:40:32Z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eyJoZGlkIjoiYTc2ZGZiNzZiNDVlOGViOWVmM2JhOTY0NGJkNjUyYzgiLCJ1c2VySWQiOiI2OTA3MjMzNDIifQ==</vt:lpwstr>
  </property>
</Properties>
</file>