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E3AD1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</w:t>
      </w:r>
      <w:r>
        <w:rPr>
          <w:rFonts w:hint="eastAsia"/>
          <w:sz w:val="28"/>
          <w:szCs w:val="28"/>
          <w:lang w:val="en-US" w:eastAsia="zh-CN"/>
        </w:rPr>
        <w:t>件二：</w:t>
      </w:r>
    </w:p>
    <w:p w14:paraId="2E5481AE">
      <w:pPr>
        <w:jc w:val="center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广州华立学院专升本学生学分认定与转换申请表</w:t>
      </w:r>
      <w:bookmarkEnd w:id="0"/>
    </w:p>
    <w:p w14:paraId="7B0F4CED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6"/>
          <w:szCs w:val="36"/>
        </w:rPr>
        <w:t>（相近课程）</w:t>
      </w:r>
    </w:p>
    <w:tbl>
      <w:tblPr>
        <w:tblStyle w:val="3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742"/>
        <w:gridCol w:w="1242"/>
        <w:gridCol w:w="709"/>
        <w:gridCol w:w="1559"/>
        <w:gridCol w:w="1026"/>
        <w:gridCol w:w="1134"/>
      </w:tblGrid>
      <w:tr w14:paraId="5F51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35052B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申请人姓名</w:t>
            </w:r>
          </w:p>
        </w:tc>
        <w:tc>
          <w:tcPr>
            <w:tcW w:w="1134" w:type="dxa"/>
            <w:vAlign w:val="center"/>
          </w:tcPr>
          <w:p w14:paraId="083985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121027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学号</w:t>
            </w:r>
          </w:p>
        </w:tc>
        <w:tc>
          <w:tcPr>
            <w:tcW w:w="1242" w:type="dxa"/>
            <w:vAlign w:val="center"/>
          </w:tcPr>
          <w:p w14:paraId="0B10944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68AA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14:paraId="241523E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036CAE5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</w:t>
            </w:r>
          </w:p>
        </w:tc>
        <w:tc>
          <w:tcPr>
            <w:tcW w:w="1134" w:type="dxa"/>
            <w:vAlign w:val="center"/>
          </w:tcPr>
          <w:p w14:paraId="213B75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B11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6FBD219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原毕业学校</w:t>
            </w:r>
          </w:p>
        </w:tc>
        <w:tc>
          <w:tcPr>
            <w:tcW w:w="3827" w:type="dxa"/>
            <w:gridSpan w:val="4"/>
            <w:vAlign w:val="center"/>
          </w:tcPr>
          <w:p w14:paraId="5140EB1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6024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原毕业专业</w:t>
            </w:r>
          </w:p>
        </w:tc>
        <w:tc>
          <w:tcPr>
            <w:tcW w:w="2160" w:type="dxa"/>
            <w:gridSpan w:val="2"/>
            <w:vAlign w:val="center"/>
          </w:tcPr>
          <w:p w14:paraId="040C7D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1A9B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vAlign w:val="center"/>
          </w:tcPr>
          <w:p w14:paraId="05210B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申请认定与转换课程</w:t>
            </w:r>
          </w:p>
        </w:tc>
        <w:tc>
          <w:tcPr>
            <w:tcW w:w="3827" w:type="dxa"/>
            <w:gridSpan w:val="4"/>
            <w:vAlign w:val="center"/>
          </w:tcPr>
          <w:p w14:paraId="396096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vAlign w:val="center"/>
          </w:tcPr>
          <w:p w14:paraId="3A0C6E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课程性质</w:t>
            </w:r>
          </w:p>
        </w:tc>
        <w:tc>
          <w:tcPr>
            <w:tcW w:w="1026" w:type="dxa"/>
            <w:vAlign w:val="center"/>
          </w:tcPr>
          <w:p w14:paraId="2E32B8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1134" w:type="dxa"/>
            <w:vAlign w:val="center"/>
          </w:tcPr>
          <w:p w14:paraId="263F4B2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学分</w:t>
            </w:r>
          </w:p>
        </w:tc>
      </w:tr>
      <w:tr w14:paraId="64A91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 w14:paraId="2F0FFBE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150F58D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1B8E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74A32A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7FE7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E57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restart"/>
            <w:vAlign w:val="center"/>
          </w:tcPr>
          <w:p w14:paraId="2A8E2B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原修读过的对应课程</w:t>
            </w:r>
          </w:p>
        </w:tc>
        <w:tc>
          <w:tcPr>
            <w:tcW w:w="3118" w:type="dxa"/>
            <w:gridSpan w:val="3"/>
            <w:vAlign w:val="center"/>
          </w:tcPr>
          <w:p w14:paraId="04D691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课程名称</w:t>
            </w:r>
          </w:p>
        </w:tc>
        <w:tc>
          <w:tcPr>
            <w:tcW w:w="709" w:type="dxa"/>
            <w:vAlign w:val="center"/>
          </w:tcPr>
          <w:p w14:paraId="4B38CC0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成绩</w:t>
            </w:r>
          </w:p>
        </w:tc>
        <w:tc>
          <w:tcPr>
            <w:tcW w:w="1559" w:type="dxa"/>
            <w:vAlign w:val="center"/>
          </w:tcPr>
          <w:p w14:paraId="19AF52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课程性质</w:t>
            </w:r>
          </w:p>
        </w:tc>
        <w:tc>
          <w:tcPr>
            <w:tcW w:w="1026" w:type="dxa"/>
            <w:vAlign w:val="center"/>
          </w:tcPr>
          <w:p w14:paraId="633315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1134" w:type="dxa"/>
            <w:vAlign w:val="center"/>
          </w:tcPr>
          <w:p w14:paraId="086196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学分</w:t>
            </w:r>
          </w:p>
        </w:tc>
      </w:tr>
      <w:tr w14:paraId="26EE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Merge w:val="continue"/>
            <w:vAlign w:val="center"/>
          </w:tcPr>
          <w:p w14:paraId="610F097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1710F7D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397BA6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039D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13E78E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B98E1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BEE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4A3AC7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课程负责人审核意见</w:t>
            </w:r>
          </w:p>
        </w:tc>
        <w:tc>
          <w:tcPr>
            <w:tcW w:w="7546" w:type="dxa"/>
            <w:gridSpan w:val="7"/>
            <w:vAlign w:val="center"/>
          </w:tcPr>
          <w:p w14:paraId="6D9DE98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审核意见：</w:t>
            </w:r>
          </w:p>
          <w:p w14:paraId="54F788D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CA77D53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365BDC4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03A914C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认定成绩：</w:t>
            </w:r>
          </w:p>
          <w:p w14:paraId="1BAB4577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D4A3C27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2FF2D7E">
            <w:pPr>
              <w:ind w:right="420" w:firstLine="3360" w:firstLineChars="14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审核人签字：</w:t>
            </w:r>
          </w:p>
          <w:p w14:paraId="2A8C28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EA8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20D8B99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课程所属</w:t>
            </w:r>
          </w:p>
          <w:p w14:paraId="4185192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教学副</w:t>
            </w:r>
            <w:r>
              <w:rPr>
                <w:rFonts w:hint="eastAsia" w:ascii="仿宋_GB2312" w:eastAsia="仿宋_GB2312"/>
                <w:sz w:val="24"/>
                <w:szCs w:val="24"/>
              </w:rPr>
              <w:t>院长</w:t>
            </w:r>
          </w:p>
          <w:p w14:paraId="6D6E33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</w:t>
            </w:r>
          </w:p>
        </w:tc>
        <w:tc>
          <w:tcPr>
            <w:tcW w:w="7546" w:type="dxa"/>
            <w:gridSpan w:val="7"/>
            <w:vAlign w:val="center"/>
          </w:tcPr>
          <w:p w14:paraId="231852C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0E966BD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B379D5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5DF6D6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D708A3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17085BF">
            <w:pPr>
              <w:ind w:right="31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教学副</w:t>
            </w:r>
            <w:r>
              <w:rPr>
                <w:rFonts w:hint="eastAsia" w:ascii="仿宋_GB2312" w:eastAsia="仿宋_GB2312"/>
                <w:sz w:val="24"/>
                <w:szCs w:val="24"/>
              </w:rPr>
              <w:t>院长签字：     （学院盖章）</w:t>
            </w:r>
          </w:p>
          <w:p w14:paraId="3BDF4D7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EA9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648584A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</w:t>
            </w:r>
          </w:p>
          <w:p w14:paraId="723012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</w:t>
            </w:r>
          </w:p>
        </w:tc>
        <w:tc>
          <w:tcPr>
            <w:tcW w:w="7546" w:type="dxa"/>
            <w:gridSpan w:val="7"/>
            <w:vAlign w:val="center"/>
          </w:tcPr>
          <w:p w14:paraId="7157B0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0608F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F9A1A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8DE305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EA27A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审核人签字：      （盖章）</w:t>
            </w:r>
          </w:p>
          <w:p w14:paraId="3CBBEAB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7460B08B"/>
    <w:p w14:paraId="1490B20E">
      <w:r>
        <w:rPr>
          <w:rFonts w:hint="eastAsia"/>
        </w:rPr>
        <w:t>说明：此表复印为一式三份，返回申请学生一份，任课教师一份，课程所属学院一份，最后与该门课程答卷一起装订。</w:t>
      </w:r>
    </w:p>
    <w:p w14:paraId="095BB4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ODg0NjEzZDJlZjU0OWU3ZTZlMDhjMGIyYTJmZDAifQ=="/>
  </w:docVars>
  <w:rsids>
    <w:rsidRoot w:val="5A72411A"/>
    <w:rsid w:val="5A72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2024-09-13T07:38:00Z</dcterms:created>
  <dc:creator>何水清</dc:creator>
  <cp:lastModifiedBy>何水清</cp:lastModifiedBy>
  <dcterms:modified xsi:type="dcterms:W3CDTF">2024-09-13T07:39:02Z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AC7C437403B74871A4D2B6B966C57922_11</vt:lpwstr>
  </property>
</Properties>
</file>