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59A653">
      <w:pPr>
        <w:widowControl/>
        <w:kinsoku w:val="0"/>
        <w:autoSpaceDE w:val="0"/>
        <w:autoSpaceDN w:val="0"/>
        <w:adjustRightInd w:val="0"/>
        <w:snapToGrid w:val="0"/>
        <w:spacing w:line="360" w:lineRule="auto"/>
        <w:jc w:val="center"/>
        <w:textAlignment w:val="baseline"/>
        <w:rPr>
          <w:rFonts w:hint="eastAsia" w:ascii="黑体" w:hAnsi="黑体" w:eastAsia="黑体" w:cs="黑体"/>
          <w:b/>
          <w:bCs/>
          <w:snapToGrid w:val="0"/>
          <w:kern w:val="0"/>
          <w:sz w:val="40"/>
          <w:szCs w:val="40"/>
        </w:rPr>
      </w:pPr>
      <w:r>
        <w:rPr>
          <w:rFonts w:hint="eastAsia" w:ascii="黑体" w:hAnsi="黑体" w:eastAsia="黑体" w:cs="黑体"/>
          <w:b/>
          <w:bCs/>
          <w:snapToGrid w:val="0"/>
          <w:kern w:val="0"/>
          <w:sz w:val="40"/>
          <w:szCs w:val="40"/>
        </w:rPr>
        <w:t>计算机科学与技术专业（三二分段）</w:t>
      </w:r>
    </w:p>
    <w:p w14:paraId="6259A654">
      <w:pPr>
        <w:widowControl/>
        <w:kinsoku w:val="0"/>
        <w:autoSpaceDE w:val="0"/>
        <w:autoSpaceDN w:val="0"/>
        <w:adjustRightInd w:val="0"/>
        <w:snapToGrid w:val="0"/>
        <w:spacing w:line="360" w:lineRule="auto"/>
        <w:jc w:val="center"/>
        <w:textAlignment w:val="baseline"/>
        <w:rPr>
          <w:rFonts w:hint="eastAsia" w:ascii="黑体" w:hAnsi="黑体" w:eastAsia="黑体" w:cs="黑体"/>
          <w:snapToGrid w:val="0"/>
          <w:kern w:val="0"/>
          <w:sz w:val="40"/>
          <w:szCs w:val="40"/>
        </w:rPr>
      </w:pPr>
      <w:r>
        <w:rPr>
          <w:rFonts w:hint="eastAsia" w:ascii="黑体" w:hAnsi="黑体" w:eastAsia="黑体" w:cs="黑体"/>
          <w:b/>
          <w:bCs/>
          <w:snapToGrid w:val="0"/>
          <w:kern w:val="0"/>
          <w:sz w:val="40"/>
          <w:szCs w:val="40"/>
        </w:rPr>
        <w:t>人才培养方案</w:t>
      </w:r>
    </w:p>
    <w:p w14:paraId="6259A655">
      <w:pPr>
        <w:spacing w:line="360" w:lineRule="auto"/>
        <w:ind w:firstLine="562" w:firstLineChars="200"/>
        <w:rPr>
          <w:rFonts w:hint="eastAsia" w:ascii="宋体" w:hAnsi="宋体" w:eastAsia="宋体" w:cs="宋体"/>
          <w:b/>
          <w:bCs/>
          <w:sz w:val="28"/>
          <w:szCs w:val="28"/>
        </w:rPr>
      </w:pPr>
    </w:p>
    <w:p w14:paraId="6259A656">
      <w:pPr>
        <w:spacing w:line="360" w:lineRule="auto"/>
        <w:ind w:firstLine="560" w:firstLineChars="200"/>
        <w:rPr>
          <w:rFonts w:hint="eastAsia" w:ascii="黑体" w:hAnsi="黑体" w:eastAsia="黑体" w:cs="黑体"/>
          <w:sz w:val="28"/>
          <w:szCs w:val="28"/>
        </w:rPr>
      </w:pPr>
      <w:r>
        <w:rPr>
          <w:rFonts w:hint="eastAsia" w:ascii="黑体" w:hAnsi="黑体" w:eastAsia="黑体" w:cs="黑体"/>
          <w:sz w:val="28"/>
          <w:szCs w:val="28"/>
        </w:rPr>
        <w:t>专业代码：080901</w:t>
      </w:r>
    </w:p>
    <w:p w14:paraId="6259A657">
      <w:pPr>
        <w:spacing w:line="360" w:lineRule="auto"/>
        <w:ind w:firstLine="560" w:firstLineChars="200"/>
        <w:rPr>
          <w:rFonts w:hint="eastAsia" w:ascii="黑体" w:hAnsi="黑体" w:eastAsia="黑体" w:cs="黑体"/>
          <w:sz w:val="28"/>
          <w:szCs w:val="28"/>
        </w:rPr>
      </w:pPr>
      <w:r>
        <w:rPr>
          <w:rFonts w:hint="eastAsia" w:ascii="黑体" w:hAnsi="黑体" w:eastAsia="黑体" w:cs="黑体"/>
          <w:sz w:val="28"/>
          <w:szCs w:val="28"/>
        </w:rPr>
        <w:t>学科门类：工学</w:t>
      </w:r>
    </w:p>
    <w:p w14:paraId="6259A658">
      <w:pPr>
        <w:spacing w:line="360" w:lineRule="auto"/>
        <w:ind w:firstLine="560" w:firstLineChars="200"/>
        <w:rPr>
          <w:rFonts w:hint="eastAsia" w:ascii="黑体" w:hAnsi="黑体" w:eastAsia="黑体" w:cs="黑体"/>
          <w:sz w:val="28"/>
          <w:szCs w:val="28"/>
        </w:rPr>
      </w:pPr>
      <w:r>
        <w:rPr>
          <w:rFonts w:hint="eastAsia" w:ascii="黑体" w:hAnsi="黑体" w:eastAsia="黑体" w:cs="黑体"/>
          <w:sz w:val="28"/>
          <w:szCs w:val="28"/>
        </w:rPr>
        <w:t>授予学位：工学学士</w:t>
      </w:r>
    </w:p>
    <w:p w14:paraId="6259A659">
      <w:pPr>
        <w:spacing w:line="360" w:lineRule="auto"/>
        <w:ind w:firstLine="560" w:firstLineChars="200"/>
        <w:rPr>
          <w:rFonts w:hint="eastAsia" w:ascii="黑体" w:hAnsi="黑体" w:eastAsia="黑体" w:cs="黑体"/>
          <w:sz w:val="28"/>
          <w:szCs w:val="28"/>
          <w:lang w:eastAsia="zh-CN"/>
        </w:rPr>
      </w:pPr>
      <w:r>
        <w:rPr>
          <w:rFonts w:hint="eastAsia" w:ascii="黑体" w:hAnsi="黑体" w:eastAsia="黑体" w:cs="黑体"/>
          <w:sz w:val="28"/>
          <w:szCs w:val="28"/>
        </w:rPr>
        <w:t>标准学制：2年制</w:t>
      </w:r>
    </w:p>
    <w:p w14:paraId="6259A65A">
      <w:pPr>
        <w:spacing w:line="360" w:lineRule="auto"/>
        <w:ind w:firstLine="560" w:firstLineChars="200"/>
        <w:rPr>
          <w:rFonts w:hint="eastAsia" w:ascii="仿宋" w:hAnsi="仿宋" w:eastAsia="黑体" w:cs="仿宋"/>
          <w:sz w:val="28"/>
          <w:szCs w:val="28"/>
          <w:lang w:eastAsia="zh-CN"/>
        </w:rPr>
      </w:pPr>
      <w:r>
        <w:rPr>
          <w:rFonts w:hint="eastAsia" w:ascii="黑体" w:hAnsi="黑体" w:eastAsia="黑体" w:cs="黑体"/>
          <w:sz w:val="28"/>
          <w:szCs w:val="28"/>
        </w:rPr>
        <w:t>修业年限：2-4年</w:t>
      </w:r>
    </w:p>
    <w:p w14:paraId="6259A65B">
      <w:pPr>
        <w:spacing w:line="360" w:lineRule="auto"/>
        <w:ind w:firstLine="562" w:firstLineChars="200"/>
        <w:rPr>
          <w:rFonts w:hint="eastAsia" w:ascii="仿宋" w:hAnsi="仿宋" w:eastAsia="仿宋" w:cs="仿宋"/>
          <w:b/>
          <w:bCs/>
          <w:sz w:val="28"/>
          <w:szCs w:val="28"/>
          <w:lang w:eastAsia="zh-CN"/>
        </w:rPr>
      </w:pPr>
    </w:p>
    <w:p w14:paraId="6259A65C">
      <w:pPr>
        <w:widowControl/>
        <w:kinsoku w:val="0"/>
        <w:autoSpaceDE w:val="0"/>
        <w:autoSpaceDN w:val="0"/>
        <w:adjustRightInd w:val="0"/>
        <w:snapToGrid w:val="0"/>
        <w:spacing w:line="360" w:lineRule="auto"/>
        <w:ind w:firstLine="562" w:firstLineChars="200"/>
        <w:jc w:val="left"/>
        <w:textAlignment w:val="baseline"/>
        <w:rPr>
          <w:rFonts w:hint="eastAsia" w:ascii="黑体" w:hAnsi="黑体" w:eastAsia="黑体" w:cs="黑体"/>
          <w:b/>
          <w:bCs/>
          <w:snapToGrid w:val="0"/>
          <w:kern w:val="0"/>
          <w:sz w:val="28"/>
          <w:szCs w:val="28"/>
        </w:rPr>
      </w:pPr>
      <w:r>
        <w:rPr>
          <w:rFonts w:hint="eastAsia" w:ascii="黑体" w:hAnsi="黑体" w:eastAsia="黑体" w:cs="黑体"/>
          <w:b/>
          <w:bCs/>
          <w:snapToGrid w:val="0"/>
          <w:kern w:val="0"/>
          <w:sz w:val="28"/>
          <w:szCs w:val="28"/>
        </w:rPr>
        <w:t>一、培养目标</w:t>
      </w:r>
    </w:p>
    <w:p w14:paraId="306B118C">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专业全面贯彻党的教育方针，落实立德树人根本任务，立足广东、服务湾区、辐射全国、面向国际，依托高职阶段的专业基础，强化核心理论与工程实践能力培养。培养能够应用数学、自然科学及工程科学原理识别与表述计算机系统（特别是分布式与区块链系统）的工程实际问题，针对实际需求进行智能合约设计、超级账本及区块链应用系统的开发与落地实现，并能评估其性能、安全性与社会影响，最终能综合运用工程知识与技术解决计算机与分布式技术领域工程问题的高素质应用型人才。毕业生可胜任在区块链技术应用、分布式系统架构、信息安全及传统软件开发等领域的技术研发、工程项目实施、系统运维与技术管理等岗位工作，实现德智体美劳全面发展。</w:t>
      </w:r>
    </w:p>
    <w:p w14:paraId="65BDB109">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目标1</w:t>
      </w:r>
      <w:r>
        <w:rPr>
          <w:rFonts w:hint="eastAsia" w:ascii="宋体" w:hAnsi="宋体" w:eastAsia="宋体" w:cs="宋体"/>
          <w:sz w:val="24"/>
          <w:szCs w:val="24"/>
        </w:rPr>
        <w:t>：在工程实践与社会活动中，能够理解并恪守职业操守、工程伦理与行业规范，履行公民责任；具备服务国家数字经济与信息技术发展战略的使命感，能够在工作中综合考量法律规范（尤其是数据安全与隐私保护）、文化及可持续发展等因素。</w:t>
      </w:r>
    </w:p>
    <w:p w14:paraId="3C777AF4">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目标2</w:t>
      </w:r>
      <w:r>
        <w:rPr>
          <w:rFonts w:hint="eastAsia" w:ascii="宋体" w:hAnsi="宋体" w:eastAsia="宋体" w:cs="宋体"/>
          <w:sz w:val="24"/>
          <w:szCs w:val="24"/>
        </w:rPr>
        <w:t>：能够针对计算机与分布式技术领域的工程问题，与业界同行及社会公众进行有效沟通，具备撰写技术文档与报告、陈述与回应专业议题的能力；能够检索、分析与评估专业信息，并运用信息技术进行有效表达与协作。</w:t>
      </w:r>
    </w:p>
    <w:p w14:paraId="50A7EB04">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目标3</w:t>
      </w:r>
      <w:r>
        <w:rPr>
          <w:rFonts w:hint="eastAsia" w:ascii="宋体" w:hAnsi="宋体" w:eastAsia="宋体" w:cs="宋体"/>
          <w:sz w:val="24"/>
          <w:szCs w:val="24"/>
        </w:rPr>
        <w:t>：能够在多学科或跨技术背景的团队中，承担相应技术与工作角色，协调任务、配合推进项目进程，以共同达成工程目标。</w:t>
      </w:r>
    </w:p>
    <w:p w14:paraId="11279748">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目标4</w:t>
      </w:r>
      <w:r>
        <w:rPr>
          <w:rFonts w:hint="eastAsia" w:ascii="宋体" w:hAnsi="宋体" w:eastAsia="宋体" w:cs="宋体"/>
          <w:sz w:val="24"/>
          <w:szCs w:val="24"/>
        </w:rPr>
        <w:t>：具有自主学习能力和适应发展的意识，能够追踪计算机科学、区块链、人工智能等前沿动态，评估新技术、新框架的应用价值，并快速更新自身的知识体系与专业技能。</w:t>
      </w:r>
    </w:p>
    <w:p w14:paraId="181F331D">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目标5</w:t>
      </w:r>
      <w:r>
        <w:rPr>
          <w:rFonts w:hint="eastAsia" w:ascii="宋体" w:hAnsi="宋体" w:eastAsia="宋体" w:cs="宋体"/>
          <w:sz w:val="24"/>
          <w:szCs w:val="24"/>
        </w:rPr>
        <w:t>：能够应用数学与工程科学原理，对计算机软硬件及分布式系统进行分析、设计与实现，开发、测试与运维满足特定需求的解决方案，并能在工程实践中评估方案效能、优化系统性能，具备解决专业工程问题的实践能力。</w:t>
      </w:r>
    </w:p>
    <w:p w14:paraId="6259A664">
      <w:pPr>
        <w:widowControl/>
        <w:kinsoku w:val="0"/>
        <w:autoSpaceDE w:val="0"/>
        <w:autoSpaceDN w:val="0"/>
        <w:adjustRightInd w:val="0"/>
        <w:snapToGrid w:val="0"/>
        <w:spacing w:line="360" w:lineRule="auto"/>
        <w:ind w:firstLine="562" w:firstLineChars="200"/>
        <w:jc w:val="left"/>
        <w:textAlignment w:val="baseline"/>
        <w:rPr>
          <w:rFonts w:hint="eastAsia" w:ascii="黑体" w:hAnsi="黑体" w:eastAsia="黑体" w:cs="黑体"/>
          <w:b/>
          <w:bCs/>
          <w:snapToGrid w:val="0"/>
          <w:kern w:val="0"/>
          <w:sz w:val="28"/>
          <w:szCs w:val="28"/>
        </w:rPr>
      </w:pPr>
      <w:r>
        <w:rPr>
          <w:rFonts w:hint="eastAsia" w:ascii="黑体" w:hAnsi="黑体" w:eastAsia="黑体" w:cs="黑体"/>
          <w:b/>
          <w:bCs/>
          <w:snapToGrid w:val="0"/>
          <w:kern w:val="0"/>
          <w:sz w:val="28"/>
          <w:szCs w:val="28"/>
        </w:rPr>
        <w:t>二、毕业要求</w:t>
      </w:r>
    </w:p>
    <w:p w14:paraId="3AB59FC3">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本专业学生毕业时应达到以下毕业要求：</w:t>
      </w:r>
    </w:p>
    <w:p w14:paraId="4195E15D">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1.工程知识。能够将计算机科学核心知识、工程基础和高职阶段所学相关知识融合，用于解决计算机、特别是分布式与区块链系统应用领域的专业工程问题。</w:t>
      </w:r>
    </w:p>
    <w:p w14:paraId="4EDFD93E">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2.问题分析。能够应用工程科学的基本原理，识别、表达并通过文献研究分析计算机与分布式应用领域的工程问题，综合考虑可持续发展的要求，以获得有效结论。</w:t>
      </w:r>
    </w:p>
    <w:p w14:paraId="3B8E41BA">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3.设计/开发解决方案。能够针对计算机专业工程问题设计解决方案，开发满足特定需求的计算机系统、区块链应用节点、智能合约或技术流程，体现创新意识，并考虑健康、安全、法律、文化、环境及可持续发展等方面的可行性。</w:t>
      </w:r>
    </w:p>
    <w:p w14:paraId="3D49331C">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4.研究。能够基于科学原理并采用科学方法对计算机及分布式专业工程问题进行研究，包括设计技术验证方案、分析与解释数据，并通过信息综合得到合理有效的结论。</w:t>
      </w:r>
    </w:p>
    <w:p w14:paraId="2DC657A2">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5.使用现代工具。能够针对计算机专业工程问题，熟练选择与使用恰当的技术、资源、现代工程工具和IT工具（包括区块链开发框架与测试网络等），进行开发、模拟与验证，并能够理解其局限性。</w:t>
      </w:r>
    </w:p>
    <w:p w14:paraId="4CC04D87">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6.工程与可持续发展。能够基于工程相关背景知识，合理分析与评价专业工程实践（尤其是去中心化技术与数据上链）对社会、健康、安全、法律、环境及可持续发展的影响，理解应承担的责任。</w:t>
      </w:r>
    </w:p>
    <w:p w14:paraId="2787DF13">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7.工程伦理和职业规范。具有人文社会科学素养、社会责任感与工程报国意识，能够理解并践行工程伦理，在工程实践中遵守职业道德和规范（尤为重视数据合规与信息安全），履行责任。</w:t>
      </w:r>
    </w:p>
    <w:p w14:paraId="60BB8194">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8.个人与团队。能够快速适应多学科、多样化背景下的团队工作模式；清晰认知团队中设计、开发、测试等不同角色职责，胜任相关专业岗位，同时具备团队协作、任务配合能力。</w:t>
      </w:r>
    </w:p>
    <w:p w14:paraId="1C05E993">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9.沟通。能够就计算机专业工程问题与业界同行及社会公众进行有效沟通和交流，包括撰写技术报告、陈述发言、清晰表达或回应指令，具备专业场景下的沟通与交流能力。</w:t>
      </w:r>
    </w:p>
    <w:p w14:paraId="0B035137">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10.项目管理。理解并掌握工程管理基础方法，能够参与计算机（及软件项目）的规划、资源协调、进度跟进，助力项目顺利完成。</w:t>
      </w:r>
    </w:p>
    <w:p w14:paraId="50F2ADB2">
      <w:pPr>
        <w:widowControl/>
        <w:kinsoku w:val="0"/>
        <w:autoSpaceDE w:val="0"/>
        <w:autoSpaceDN w:val="0"/>
        <w:adjustRightInd w:val="0"/>
        <w:snapToGrid w:val="0"/>
        <w:spacing w:line="360" w:lineRule="auto"/>
        <w:ind w:firstLine="480" w:firstLineChars="200"/>
        <w:jc w:val="left"/>
        <w:textAlignment w:val="baseline"/>
        <w:rPr>
          <w:rFonts w:hint="eastAsia" w:ascii="黑体" w:hAnsi="黑体" w:eastAsia="黑体" w:cs="黑体"/>
          <w:b/>
          <w:bCs/>
          <w:snapToGrid w:val="0"/>
          <w:kern w:val="0"/>
          <w:sz w:val="28"/>
          <w:szCs w:val="28"/>
        </w:rPr>
      </w:pPr>
      <w:r>
        <w:rPr>
          <w:rFonts w:hint="eastAsia" w:ascii="宋体" w:hAnsi="宋体" w:eastAsia="宋体" w:cs="宋体"/>
          <w:kern w:val="0"/>
          <w:sz w:val="24"/>
          <w:szCs w:val="24"/>
          <w:lang w:val="en-US" w:eastAsia="zh-CN" w:bidi="ar"/>
        </w:rPr>
        <w:t>11.终身学习。具有自主学习和终身学习意识，能够主动追踪计算机及Web3.0等前沿技术，具备通过持续自学快速掌握新工具、新语言以应对技术变革和职业挑战的能力，保持持续的职业竞争力。</w:t>
      </w:r>
    </w:p>
    <w:p w14:paraId="6259A672">
      <w:pPr>
        <w:widowControl/>
        <w:kinsoku w:val="0"/>
        <w:autoSpaceDE w:val="0"/>
        <w:autoSpaceDN w:val="0"/>
        <w:adjustRightInd w:val="0"/>
        <w:snapToGrid w:val="0"/>
        <w:spacing w:line="360" w:lineRule="auto"/>
        <w:ind w:firstLine="562" w:firstLineChars="200"/>
        <w:jc w:val="left"/>
        <w:textAlignment w:val="baseline"/>
        <w:rPr>
          <w:rFonts w:hint="eastAsia" w:ascii="黑体" w:hAnsi="黑体" w:eastAsia="黑体" w:cs="黑体"/>
          <w:snapToGrid w:val="0"/>
          <w:kern w:val="0"/>
          <w:sz w:val="28"/>
          <w:szCs w:val="28"/>
        </w:rPr>
      </w:pPr>
      <w:r>
        <w:rPr>
          <w:rFonts w:hint="eastAsia" w:ascii="黑体" w:hAnsi="黑体" w:eastAsia="黑体" w:cs="黑体"/>
          <w:b/>
          <w:bCs/>
          <w:snapToGrid w:val="0"/>
          <w:kern w:val="0"/>
          <w:sz w:val="28"/>
          <w:szCs w:val="28"/>
        </w:rPr>
        <w:t>三、主干学科与专业核心课程</w:t>
      </w:r>
    </w:p>
    <w:p w14:paraId="6259A673">
      <w:pPr>
        <w:spacing w:line="360" w:lineRule="auto"/>
        <w:ind w:firstLine="480" w:firstLineChars="200"/>
        <w:rPr>
          <w:rFonts w:hint="eastAsia" w:ascii="宋体" w:hAnsi="宋体" w:eastAsia="宋体" w:cs="宋体"/>
          <w:sz w:val="24"/>
        </w:rPr>
      </w:pPr>
      <w:r>
        <w:rPr>
          <w:rFonts w:hint="eastAsia" w:ascii="宋体" w:hAnsi="宋体" w:eastAsia="宋体" w:cs="宋体"/>
          <w:sz w:val="24"/>
        </w:rPr>
        <w:t>1.主干学科：计算机科学与技术</w:t>
      </w:r>
    </w:p>
    <w:p w14:paraId="6259A674">
      <w:pPr>
        <w:widowControl/>
        <w:spacing w:line="360" w:lineRule="auto"/>
        <w:ind w:firstLine="480" w:firstLineChars="200"/>
        <w:jc w:val="left"/>
        <w:rPr>
          <w:rFonts w:hint="eastAsia" w:eastAsia="宋体"/>
          <w:lang w:eastAsia="zh-CN"/>
        </w:rPr>
      </w:pPr>
      <w:r>
        <w:rPr>
          <w:rFonts w:hint="eastAsia" w:ascii="宋体" w:hAnsi="宋体" w:eastAsia="宋体" w:cs="宋体"/>
          <w:sz w:val="24"/>
        </w:rPr>
        <w:t>2.核心课程：</w:t>
      </w:r>
      <w:r>
        <w:rPr>
          <w:rFonts w:hint="eastAsia" w:ascii="宋体" w:hAnsi="宋体" w:eastAsia="宋体" w:cs="宋体"/>
          <w:color w:val="000000"/>
          <w:kern w:val="0"/>
          <w:sz w:val="24"/>
          <w:lang w:bidi="ar"/>
        </w:rPr>
        <w:t>智能合约设计与开发、分布式系统、超级账本开发技术与应用、</w:t>
      </w:r>
    </w:p>
    <w:p w14:paraId="6259A675">
      <w:pPr>
        <w:widowControl/>
        <w:spacing w:line="360" w:lineRule="auto"/>
        <w:jc w:val="left"/>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区块链应用开发</w:t>
      </w:r>
    </w:p>
    <w:p w14:paraId="6259A676">
      <w:pPr>
        <w:widowControl/>
        <w:kinsoku w:val="0"/>
        <w:autoSpaceDE w:val="0"/>
        <w:autoSpaceDN w:val="0"/>
        <w:adjustRightInd w:val="0"/>
        <w:snapToGrid w:val="0"/>
        <w:spacing w:line="360" w:lineRule="auto"/>
        <w:ind w:firstLine="562" w:firstLineChars="200"/>
        <w:jc w:val="left"/>
        <w:textAlignment w:val="baseline"/>
        <w:rPr>
          <w:rFonts w:hint="eastAsia" w:ascii="黑体" w:hAnsi="黑体" w:eastAsia="黑体" w:cs="黑体"/>
          <w:b/>
          <w:bCs/>
          <w:snapToGrid w:val="0"/>
          <w:kern w:val="0"/>
          <w:sz w:val="28"/>
          <w:szCs w:val="28"/>
        </w:rPr>
      </w:pPr>
      <w:r>
        <w:rPr>
          <w:rFonts w:hint="eastAsia" w:ascii="黑体" w:hAnsi="黑体" w:eastAsia="黑体" w:cs="黑体"/>
          <w:b/>
          <w:bCs/>
          <w:snapToGrid w:val="0"/>
          <w:kern w:val="0"/>
          <w:sz w:val="28"/>
          <w:szCs w:val="28"/>
        </w:rPr>
        <w:t>四、毕业标准与学位授予</w:t>
      </w:r>
    </w:p>
    <w:p w14:paraId="6259A677">
      <w:pPr>
        <w:spacing w:line="360" w:lineRule="auto"/>
        <w:ind w:firstLine="482" w:firstLineChars="200"/>
        <w:rPr>
          <w:rFonts w:hint="eastAsia" w:ascii="宋体" w:hAnsi="宋体" w:eastAsia="宋体" w:cs="宋体"/>
          <w:sz w:val="24"/>
        </w:rPr>
      </w:pPr>
      <w:r>
        <w:rPr>
          <w:rFonts w:hint="eastAsia" w:ascii="宋体" w:hAnsi="宋体" w:eastAsia="宋体" w:cs="宋体"/>
          <w:b/>
          <w:bCs/>
          <w:sz w:val="24"/>
        </w:rPr>
        <w:t>毕业标准：</w:t>
      </w:r>
      <w:r>
        <w:rPr>
          <w:rFonts w:hint="eastAsia" w:ascii="宋体" w:hAnsi="宋体" w:eastAsia="宋体" w:cs="宋体"/>
          <w:sz w:val="24"/>
        </w:rPr>
        <w:t>修业期满，完成人才培养方案要求的全部课程，成绩合格，取得本专业规定的所有学分，符合国家和学校相关规定，方能毕业。</w:t>
      </w:r>
    </w:p>
    <w:tbl>
      <w:tblPr>
        <w:tblStyle w:val="16"/>
        <w:tblpPr w:leftFromText="180" w:rightFromText="180" w:vertAnchor="text" w:horzAnchor="page" w:tblpX="1792" w:tblpY="18"/>
        <w:tblOverlap w:val="never"/>
        <w:tblW w:w="828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16"/>
        <w:gridCol w:w="903"/>
        <w:gridCol w:w="1012"/>
        <w:gridCol w:w="1025"/>
        <w:gridCol w:w="1063"/>
        <w:gridCol w:w="1000"/>
        <w:gridCol w:w="1025"/>
        <w:gridCol w:w="6"/>
        <w:gridCol w:w="1031"/>
      </w:tblGrid>
      <w:tr w14:paraId="6259A6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2119" w:type="dxa"/>
            <w:gridSpan w:val="2"/>
          </w:tcPr>
          <w:p w14:paraId="6259A678">
            <w:pPr>
              <w:spacing w:line="360" w:lineRule="auto"/>
              <w:jc w:val="center"/>
              <w:rPr>
                <w:rFonts w:hint="eastAsia" w:ascii="宋体" w:hAnsi="宋体" w:eastAsia="宋体" w:cs="宋体"/>
                <w:b/>
                <w:bCs/>
                <w:szCs w:val="21"/>
              </w:rPr>
            </w:pPr>
            <w:r>
              <w:rPr>
                <w:rFonts w:hint="eastAsia" w:ascii="宋体" w:hAnsi="宋体" w:eastAsia="宋体" w:cs="宋体"/>
                <w:b/>
                <w:bCs/>
                <w:szCs w:val="21"/>
              </w:rPr>
              <w:t>通识教育学分</w:t>
            </w:r>
          </w:p>
        </w:tc>
        <w:tc>
          <w:tcPr>
            <w:tcW w:w="2037" w:type="dxa"/>
            <w:gridSpan w:val="2"/>
          </w:tcPr>
          <w:p w14:paraId="6259A679">
            <w:pPr>
              <w:spacing w:line="360" w:lineRule="auto"/>
              <w:jc w:val="center"/>
              <w:rPr>
                <w:rFonts w:hint="eastAsia" w:ascii="宋体" w:hAnsi="宋体" w:eastAsia="宋体" w:cs="宋体"/>
                <w:b/>
                <w:bCs/>
                <w:szCs w:val="21"/>
              </w:rPr>
            </w:pPr>
            <w:r>
              <w:rPr>
                <w:rFonts w:hint="eastAsia" w:ascii="宋体" w:hAnsi="宋体" w:eastAsia="宋体" w:cs="宋体"/>
                <w:b/>
                <w:bCs/>
                <w:szCs w:val="21"/>
              </w:rPr>
              <w:t>学科基础学分</w:t>
            </w:r>
          </w:p>
        </w:tc>
        <w:tc>
          <w:tcPr>
            <w:tcW w:w="2063" w:type="dxa"/>
            <w:gridSpan w:val="2"/>
          </w:tcPr>
          <w:p w14:paraId="6259A67A">
            <w:pPr>
              <w:spacing w:line="360" w:lineRule="auto"/>
              <w:jc w:val="center"/>
              <w:rPr>
                <w:rFonts w:hint="eastAsia" w:ascii="宋体" w:hAnsi="宋体" w:eastAsia="宋体" w:cs="宋体"/>
                <w:b/>
                <w:bCs/>
                <w:szCs w:val="21"/>
              </w:rPr>
            </w:pPr>
            <w:r>
              <w:rPr>
                <w:rFonts w:hint="eastAsia" w:ascii="宋体" w:hAnsi="宋体" w:eastAsia="宋体" w:cs="宋体"/>
                <w:b/>
                <w:bCs/>
                <w:szCs w:val="21"/>
              </w:rPr>
              <w:t>专业教育学分</w:t>
            </w:r>
          </w:p>
        </w:tc>
        <w:tc>
          <w:tcPr>
            <w:tcW w:w="2062" w:type="dxa"/>
            <w:gridSpan w:val="3"/>
          </w:tcPr>
          <w:p w14:paraId="6259A67B">
            <w:pPr>
              <w:spacing w:line="360" w:lineRule="auto"/>
              <w:jc w:val="center"/>
              <w:rPr>
                <w:rFonts w:hint="eastAsia" w:ascii="宋体" w:hAnsi="宋体" w:eastAsia="宋体" w:cs="宋体"/>
                <w:b/>
                <w:bCs/>
                <w:szCs w:val="21"/>
              </w:rPr>
            </w:pPr>
            <w:r>
              <w:rPr>
                <w:rFonts w:hint="eastAsia" w:ascii="宋体" w:hAnsi="宋体" w:eastAsia="宋体" w:cs="宋体"/>
                <w:b/>
                <w:bCs/>
                <w:szCs w:val="21"/>
              </w:rPr>
              <w:t>实践教学学分</w:t>
            </w:r>
          </w:p>
        </w:tc>
      </w:tr>
      <w:tr w14:paraId="6259A6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1216" w:type="dxa"/>
          </w:tcPr>
          <w:p w14:paraId="6259A67D">
            <w:pPr>
              <w:jc w:val="center"/>
              <w:rPr>
                <w:rFonts w:hint="eastAsia" w:ascii="宋体" w:hAnsi="宋体" w:eastAsia="宋体" w:cs="宋体"/>
                <w:szCs w:val="21"/>
              </w:rPr>
            </w:pPr>
            <w:r>
              <w:rPr>
                <w:rFonts w:hint="eastAsia" w:ascii="宋体" w:hAnsi="宋体" w:eastAsia="宋体" w:cs="宋体"/>
                <w:szCs w:val="21"/>
              </w:rPr>
              <w:t>必修课程</w:t>
            </w:r>
          </w:p>
          <w:p w14:paraId="6259A67E">
            <w:pPr>
              <w:jc w:val="center"/>
              <w:rPr>
                <w:rFonts w:hint="eastAsia" w:ascii="宋体" w:hAnsi="宋体" w:eastAsia="宋体" w:cs="宋体"/>
                <w:szCs w:val="21"/>
              </w:rPr>
            </w:pPr>
            <w:r>
              <w:rPr>
                <w:rFonts w:hint="eastAsia" w:ascii="宋体" w:hAnsi="宋体" w:eastAsia="宋体" w:cs="宋体"/>
                <w:szCs w:val="21"/>
              </w:rPr>
              <w:t>学分</w:t>
            </w:r>
          </w:p>
        </w:tc>
        <w:tc>
          <w:tcPr>
            <w:tcW w:w="903" w:type="dxa"/>
          </w:tcPr>
          <w:p w14:paraId="6259A67F">
            <w:pPr>
              <w:jc w:val="center"/>
              <w:rPr>
                <w:rFonts w:hint="eastAsia" w:ascii="宋体" w:hAnsi="宋体" w:eastAsia="宋体" w:cs="宋体"/>
                <w:szCs w:val="21"/>
              </w:rPr>
            </w:pPr>
            <w:r>
              <w:rPr>
                <w:rFonts w:hint="eastAsia" w:ascii="宋体" w:hAnsi="宋体" w:eastAsia="宋体" w:cs="宋体"/>
                <w:szCs w:val="21"/>
              </w:rPr>
              <w:t>选修课程</w:t>
            </w:r>
          </w:p>
          <w:p w14:paraId="6259A680">
            <w:pPr>
              <w:jc w:val="center"/>
              <w:rPr>
                <w:rFonts w:hint="eastAsia" w:ascii="宋体" w:hAnsi="宋体" w:eastAsia="宋体" w:cs="宋体"/>
                <w:szCs w:val="21"/>
              </w:rPr>
            </w:pPr>
            <w:r>
              <w:rPr>
                <w:rFonts w:hint="eastAsia" w:ascii="宋体" w:hAnsi="宋体" w:eastAsia="宋体" w:cs="宋体"/>
                <w:szCs w:val="21"/>
              </w:rPr>
              <w:t>学分</w:t>
            </w:r>
          </w:p>
        </w:tc>
        <w:tc>
          <w:tcPr>
            <w:tcW w:w="1012" w:type="dxa"/>
          </w:tcPr>
          <w:p w14:paraId="6259A681">
            <w:pPr>
              <w:jc w:val="center"/>
              <w:rPr>
                <w:rFonts w:hint="eastAsia" w:ascii="宋体" w:hAnsi="宋体" w:eastAsia="宋体" w:cs="宋体"/>
                <w:szCs w:val="21"/>
              </w:rPr>
            </w:pPr>
            <w:r>
              <w:rPr>
                <w:rFonts w:hint="eastAsia" w:ascii="宋体" w:hAnsi="宋体" w:eastAsia="宋体" w:cs="宋体"/>
                <w:szCs w:val="21"/>
              </w:rPr>
              <w:t>必修课程</w:t>
            </w:r>
          </w:p>
          <w:p w14:paraId="6259A682">
            <w:pPr>
              <w:jc w:val="center"/>
              <w:rPr>
                <w:rFonts w:hint="eastAsia" w:ascii="宋体" w:hAnsi="宋体" w:eastAsia="宋体" w:cs="宋体"/>
                <w:szCs w:val="21"/>
              </w:rPr>
            </w:pPr>
            <w:r>
              <w:rPr>
                <w:rFonts w:hint="eastAsia" w:ascii="宋体" w:hAnsi="宋体" w:eastAsia="宋体" w:cs="宋体"/>
                <w:szCs w:val="21"/>
              </w:rPr>
              <w:t>学分</w:t>
            </w:r>
          </w:p>
        </w:tc>
        <w:tc>
          <w:tcPr>
            <w:tcW w:w="1025" w:type="dxa"/>
          </w:tcPr>
          <w:p w14:paraId="6259A683">
            <w:pPr>
              <w:jc w:val="center"/>
              <w:rPr>
                <w:rFonts w:hint="eastAsia" w:ascii="宋体" w:hAnsi="宋体" w:eastAsia="宋体" w:cs="宋体"/>
                <w:szCs w:val="21"/>
              </w:rPr>
            </w:pPr>
            <w:r>
              <w:rPr>
                <w:rFonts w:hint="eastAsia" w:ascii="宋体" w:hAnsi="宋体" w:eastAsia="宋体" w:cs="宋体"/>
                <w:szCs w:val="21"/>
              </w:rPr>
              <w:t>选修课程</w:t>
            </w:r>
          </w:p>
          <w:p w14:paraId="6259A684">
            <w:pPr>
              <w:jc w:val="center"/>
            </w:pPr>
            <w:r>
              <w:rPr>
                <w:rFonts w:hint="eastAsia" w:ascii="宋体" w:hAnsi="宋体" w:eastAsia="宋体" w:cs="宋体"/>
                <w:szCs w:val="21"/>
              </w:rPr>
              <w:t>学分</w:t>
            </w:r>
          </w:p>
        </w:tc>
        <w:tc>
          <w:tcPr>
            <w:tcW w:w="1063" w:type="dxa"/>
          </w:tcPr>
          <w:p w14:paraId="6259A685">
            <w:pPr>
              <w:jc w:val="center"/>
              <w:rPr>
                <w:rFonts w:hint="eastAsia" w:ascii="宋体" w:hAnsi="宋体" w:eastAsia="宋体" w:cs="宋体"/>
                <w:szCs w:val="21"/>
              </w:rPr>
            </w:pPr>
            <w:r>
              <w:rPr>
                <w:rFonts w:hint="eastAsia" w:ascii="宋体" w:hAnsi="宋体" w:eastAsia="宋体" w:cs="宋体"/>
                <w:szCs w:val="21"/>
              </w:rPr>
              <w:t>必修课程</w:t>
            </w:r>
          </w:p>
          <w:p w14:paraId="6259A686">
            <w:pPr>
              <w:jc w:val="center"/>
              <w:rPr>
                <w:rFonts w:hint="eastAsia" w:ascii="宋体" w:hAnsi="宋体" w:eastAsia="宋体" w:cs="宋体"/>
                <w:szCs w:val="21"/>
              </w:rPr>
            </w:pPr>
            <w:r>
              <w:rPr>
                <w:rFonts w:hint="eastAsia" w:ascii="宋体" w:hAnsi="宋体" w:eastAsia="宋体" w:cs="宋体"/>
                <w:szCs w:val="21"/>
              </w:rPr>
              <w:t>学分</w:t>
            </w:r>
          </w:p>
        </w:tc>
        <w:tc>
          <w:tcPr>
            <w:tcW w:w="1000" w:type="dxa"/>
          </w:tcPr>
          <w:p w14:paraId="6259A687">
            <w:pPr>
              <w:jc w:val="center"/>
              <w:rPr>
                <w:rFonts w:hint="eastAsia" w:ascii="宋体" w:hAnsi="宋体" w:eastAsia="宋体" w:cs="宋体"/>
                <w:szCs w:val="21"/>
              </w:rPr>
            </w:pPr>
            <w:r>
              <w:rPr>
                <w:rFonts w:hint="eastAsia" w:ascii="宋体" w:hAnsi="宋体" w:eastAsia="宋体" w:cs="宋体"/>
                <w:szCs w:val="21"/>
              </w:rPr>
              <w:t>选修课程</w:t>
            </w:r>
          </w:p>
          <w:p w14:paraId="6259A688">
            <w:pPr>
              <w:jc w:val="center"/>
              <w:rPr>
                <w:rFonts w:hint="eastAsia" w:ascii="宋体" w:hAnsi="宋体" w:eastAsia="宋体" w:cs="宋体"/>
                <w:szCs w:val="21"/>
              </w:rPr>
            </w:pPr>
            <w:r>
              <w:rPr>
                <w:rFonts w:hint="eastAsia" w:ascii="宋体" w:hAnsi="宋体" w:eastAsia="宋体" w:cs="宋体"/>
                <w:szCs w:val="21"/>
              </w:rPr>
              <w:t>学分</w:t>
            </w:r>
          </w:p>
        </w:tc>
        <w:tc>
          <w:tcPr>
            <w:tcW w:w="1025" w:type="dxa"/>
          </w:tcPr>
          <w:p w14:paraId="6259A689">
            <w:pPr>
              <w:jc w:val="center"/>
              <w:rPr>
                <w:rFonts w:hint="eastAsia" w:ascii="宋体" w:hAnsi="宋体" w:eastAsia="宋体" w:cs="宋体"/>
                <w:szCs w:val="21"/>
              </w:rPr>
            </w:pPr>
            <w:r>
              <w:rPr>
                <w:rFonts w:hint="eastAsia" w:ascii="宋体" w:hAnsi="宋体" w:eastAsia="宋体" w:cs="宋体"/>
                <w:szCs w:val="21"/>
              </w:rPr>
              <w:t>必修课程</w:t>
            </w:r>
          </w:p>
          <w:p w14:paraId="6259A68A">
            <w:pPr>
              <w:jc w:val="center"/>
              <w:rPr>
                <w:rFonts w:hint="eastAsia" w:ascii="宋体" w:hAnsi="宋体" w:eastAsia="宋体" w:cs="宋体"/>
                <w:szCs w:val="21"/>
              </w:rPr>
            </w:pPr>
            <w:r>
              <w:rPr>
                <w:rFonts w:hint="eastAsia" w:ascii="宋体" w:hAnsi="宋体" w:eastAsia="宋体" w:cs="宋体"/>
                <w:szCs w:val="21"/>
              </w:rPr>
              <w:t>学分</w:t>
            </w:r>
          </w:p>
        </w:tc>
        <w:tc>
          <w:tcPr>
            <w:tcW w:w="1037" w:type="dxa"/>
            <w:gridSpan w:val="2"/>
          </w:tcPr>
          <w:p w14:paraId="6259A68B">
            <w:pPr>
              <w:jc w:val="center"/>
              <w:rPr>
                <w:rFonts w:hint="eastAsia" w:ascii="宋体" w:hAnsi="宋体" w:eastAsia="宋体" w:cs="宋体"/>
                <w:szCs w:val="21"/>
              </w:rPr>
            </w:pPr>
            <w:r>
              <w:rPr>
                <w:rFonts w:hint="eastAsia" w:ascii="宋体" w:hAnsi="宋体" w:eastAsia="宋体" w:cs="宋体"/>
                <w:szCs w:val="21"/>
              </w:rPr>
              <w:t>选修课程</w:t>
            </w:r>
          </w:p>
          <w:p w14:paraId="6259A68C">
            <w:pPr>
              <w:jc w:val="center"/>
              <w:rPr>
                <w:rFonts w:hint="eastAsia" w:ascii="宋体" w:hAnsi="宋体" w:eastAsia="宋体" w:cs="宋体"/>
                <w:szCs w:val="21"/>
              </w:rPr>
            </w:pPr>
            <w:r>
              <w:rPr>
                <w:rFonts w:hint="eastAsia" w:ascii="宋体" w:hAnsi="宋体" w:eastAsia="宋体" w:cs="宋体"/>
                <w:szCs w:val="21"/>
              </w:rPr>
              <w:t>学分</w:t>
            </w:r>
          </w:p>
        </w:tc>
      </w:tr>
      <w:tr w14:paraId="6259A6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 w:hRule="atLeast"/>
        </w:trPr>
        <w:tc>
          <w:tcPr>
            <w:tcW w:w="1216" w:type="dxa"/>
          </w:tcPr>
          <w:p w14:paraId="6259A68E">
            <w:pPr>
              <w:jc w:val="center"/>
              <w:rPr>
                <w:rFonts w:hint="eastAsia" w:ascii="宋体" w:hAnsi="宋体" w:eastAsia="宋体" w:cs="宋体"/>
                <w:szCs w:val="21"/>
                <w:highlight w:val="yellow"/>
              </w:rPr>
            </w:pPr>
            <w:r>
              <w:rPr>
                <w:rFonts w:hint="eastAsia" w:ascii="宋体" w:hAnsi="宋体" w:eastAsia="宋体" w:cs="宋体"/>
                <w:szCs w:val="21"/>
              </w:rPr>
              <w:t>11.5</w:t>
            </w:r>
          </w:p>
        </w:tc>
        <w:tc>
          <w:tcPr>
            <w:tcW w:w="903" w:type="dxa"/>
          </w:tcPr>
          <w:p w14:paraId="6259A68F">
            <w:pPr>
              <w:jc w:val="center"/>
              <w:rPr>
                <w:rFonts w:hint="eastAsia" w:ascii="宋体" w:hAnsi="宋体" w:eastAsia="宋体" w:cs="宋体"/>
                <w:szCs w:val="21"/>
              </w:rPr>
            </w:pPr>
            <w:r>
              <w:rPr>
                <w:rFonts w:hint="eastAsia" w:ascii="宋体" w:hAnsi="宋体" w:eastAsia="宋体" w:cs="宋体"/>
                <w:szCs w:val="21"/>
              </w:rPr>
              <w:t>≧11</w:t>
            </w:r>
          </w:p>
        </w:tc>
        <w:tc>
          <w:tcPr>
            <w:tcW w:w="1012" w:type="dxa"/>
          </w:tcPr>
          <w:p w14:paraId="6259A690">
            <w:pPr>
              <w:jc w:val="center"/>
              <w:rPr>
                <w:rFonts w:hint="eastAsia" w:ascii="宋体" w:hAnsi="宋体" w:eastAsia="宋体" w:cs="宋体"/>
                <w:szCs w:val="21"/>
              </w:rPr>
            </w:pPr>
            <w:r>
              <w:rPr>
                <w:rFonts w:hint="eastAsia" w:ascii="宋体" w:hAnsi="宋体" w:eastAsia="宋体" w:cs="宋体"/>
                <w:szCs w:val="21"/>
              </w:rPr>
              <w:t>6</w:t>
            </w:r>
          </w:p>
        </w:tc>
        <w:tc>
          <w:tcPr>
            <w:tcW w:w="1025" w:type="dxa"/>
          </w:tcPr>
          <w:p w14:paraId="6259A691">
            <w:pPr>
              <w:jc w:val="center"/>
              <w:rPr>
                <w:rFonts w:hint="eastAsia" w:ascii="宋体" w:hAnsi="宋体" w:eastAsia="宋体" w:cs="宋体"/>
                <w:szCs w:val="21"/>
              </w:rPr>
            </w:pPr>
            <w:r>
              <w:rPr>
                <w:rFonts w:hint="eastAsia" w:ascii="宋体" w:hAnsi="宋体" w:eastAsia="宋体" w:cs="宋体"/>
                <w:szCs w:val="21"/>
              </w:rPr>
              <w:t>≧1</w:t>
            </w:r>
          </w:p>
        </w:tc>
        <w:tc>
          <w:tcPr>
            <w:tcW w:w="1063" w:type="dxa"/>
          </w:tcPr>
          <w:p w14:paraId="6259A692">
            <w:pPr>
              <w:jc w:val="center"/>
              <w:rPr>
                <w:rFonts w:hint="eastAsia" w:ascii="宋体" w:hAnsi="宋体" w:eastAsia="宋体" w:cs="宋体"/>
                <w:szCs w:val="21"/>
              </w:rPr>
            </w:pPr>
            <w:r>
              <w:rPr>
                <w:rFonts w:hint="eastAsia" w:ascii="宋体" w:hAnsi="宋体" w:eastAsia="宋体" w:cs="宋体"/>
                <w:szCs w:val="21"/>
              </w:rPr>
              <w:t>9</w:t>
            </w:r>
          </w:p>
        </w:tc>
        <w:tc>
          <w:tcPr>
            <w:tcW w:w="1000" w:type="dxa"/>
          </w:tcPr>
          <w:p w14:paraId="6259A693">
            <w:pPr>
              <w:jc w:val="center"/>
              <w:rPr>
                <w:rFonts w:hint="eastAsia" w:ascii="宋体" w:hAnsi="宋体" w:eastAsia="宋体" w:cs="宋体"/>
                <w:szCs w:val="21"/>
              </w:rPr>
            </w:pPr>
            <w:r>
              <w:rPr>
                <w:rFonts w:hint="eastAsia" w:ascii="宋体" w:hAnsi="宋体" w:eastAsia="宋体" w:cs="宋体"/>
                <w:szCs w:val="21"/>
              </w:rPr>
              <w:t>≧9</w:t>
            </w:r>
          </w:p>
        </w:tc>
        <w:tc>
          <w:tcPr>
            <w:tcW w:w="1031" w:type="dxa"/>
            <w:gridSpan w:val="2"/>
          </w:tcPr>
          <w:p w14:paraId="6259A694">
            <w:pPr>
              <w:jc w:val="center"/>
              <w:rPr>
                <w:rFonts w:hint="eastAsia" w:ascii="宋体" w:hAnsi="宋体" w:eastAsia="宋体" w:cs="宋体"/>
                <w:szCs w:val="21"/>
              </w:rPr>
            </w:pPr>
            <w:r>
              <w:rPr>
                <w:rFonts w:hint="eastAsia" w:ascii="宋体" w:hAnsi="宋体" w:eastAsia="宋体" w:cs="宋体"/>
                <w:szCs w:val="21"/>
              </w:rPr>
              <w:t>22</w:t>
            </w:r>
          </w:p>
        </w:tc>
        <w:tc>
          <w:tcPr>
            <w:tcW w:w="1031" w:type="dxa"/>
          </w:tcPr>
          <w:p w14:paraId="6259A695">
            <w:pPr>
              <w:jc w:val="center"/>
              <w:rPr>
                <w:rFonts w:hint="eastAsia" w:ascii="宋体" w:hAnsi="宋体" w:eastAsia="宋体" w:cs="宋体"/>
                <w:szCs w:val="21"/>
              </w:rPr>
            </w:pPr>
            <w:r>
              <w:rPr>
                <w:rFonts w:hint="eastAsia" w:ascii="宋体" w:hAnsi="宋体" w:eastAsia="宋体" w:cs="宋体"/>
                <w:szCs w:val="21"/>
              </w:rPr>
              <w:t>≧2</w:t>
            </w:r>
          </w:p>
        </w:tc>
      </w:tr>
      <w:tr w14:paraId="6259A6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trPr>
        <w:tc>
          <w:tcPr>
            <w:tcW w:w="1216" w:type="dxa"/>
          </w:tcPr>
          <w:p w14:paraId="6259A697">
            <w:pPr>
              <w:jc w:val="center"/>
              <w:rPr>
                <w:rFonts w:hint="eastAsia" w:ascii="宋体" w:hAnsi="宋体" w:eastAsia="宋体" w:cs="宋体"/>
                <w:szCs w:val="21"/>
              </w:rPr>
            </w:pPr>
            <w:r>
              <w:rPr>
                <w:rFonts w:hint="eastAsia" w:ascii="宋体" w:hAnsi="宋体" w:eastAsia="宋体" w:cs="宋体"/>
                <w:b/>
                <w:bCs/>
                <w:szCs w:val="21"/>
              </w:rPr>
              <w:t>应修总学分</w:t>
            </w:r>
          </w:p>
        </w:tc>
        <w:tc>
          <w:tcPr>
            <w:tcW w:w="7065" w:type="dxa"/>
            <w:gridSpan w:val="8"/>
          </w:tcPr>
          <w:p w14:paraId="6259A698">
            <w:pPr>
              <w:spacing w:line="360" w:lineRule="auto"/>
              <w:jc w:val="center"/>
              <w:rPr>
                <w:rFonts w:hint="eastAsia" w:ascii="宋体" w:hAnsi="宋体" w:eastAsia="宋体" w:cs="宋体"/>
                <w:szCs w:val="21"/>
              </w:rPr>
            </w:pPr>
            <w:r>
              <w:rPr>
                <w:rFonts w:hint="eastAsia" w:ascii="宋体" w:hAnsi="宋体" w:eastAsia="宋体" w:cs="宋体"/>
                <w:szCs w:val="21"/>
              </w:rPr>
              <w:t>71.5</w:t>
            </w:r>
          </w:p>
        </w:tc>
      </w:tr>
    </w:tbl>
    <w:p w14:paraId="6259A69A">
      <w:pPr>
        <w:spacing w:line="360" w:lineRule="auto"/>
        <w:ind w:firstLine="482" w:firstLineChars="200"/>
        <w:rPr>
          <w:rFonts w:hint="eastAsia" w:ascii="宋体" w:hAnsi="宋体" w:eastAsia="宋体" w:cs="宋体"/>
          <w:sz w:val="24"/>
        </w:rPr>
      </w:pPr>
      <w:r>
        <w:rPr>
          <w:rFonts w:hint="eastAsia" w:ascii="宋体" w:hAnsi="宋体" w:eastAsia="宋体" w:cs="宋体"/>
          <w:b/>
          <w:bCs/>
          <w:sz w:val="24"/>
        </w:rPr>
        <w:t>学位授予：</w:t>
      </w:r>
      <w:r>
        <w:rPr>
          <w:rFonts w:hint="eastAsia" w:ascii="宋体" w:hAnsi="宋体" w:eastAsia="宋体" w:cs="宋体"/>
          <w:sz w:val="24"/>
        </w:rPr>
        <w:t>符合广州华立学院学位授予条例有关规定，通过学位委员会审定，授予工学学士学位。</w:t>
      </w:r>
    </w:p>
    <w:p w14:paraId="6259A69B">
      <w:pPr>
        <w:pStyle w:val="2"/>
        <w:spacing w:before="156" w:line="360" w:lineRule="auto"/>
        <w:ind w:firstLine="562" w:firstLineChars="200"/>
        <w:rPr>
          <w:rFonts w:ascii="Times New Roman" w:hAnsi="Times New Roman" w:eastAsia="黑体" w:cs="Times New Roman"/>
          <w:bCs/>
          <w:snapToGrid w:val="0"/>
          <w:kern w:val="0"/>
          <w:szCs w:val="28"/>
        </w:rPr>
      </w:pPr>
      <w:r>
        <w:rPr>
          <w:rFonts w:ascii="Times New Roman" w:hAnsi="Times New Roman" w:eastAsia="黑体" w:cs="Times New Roman"/>
          <w:bCs/>
          <w:snapToGrid w:val="0"/>
          <w:kern w:val="0"/>
          <w:szCs w:val="28"/>
        </w:rPr>
        <w:t>五、课程安排表</w:t>
      </w:r>
    </w:p>
    <w:p w14:paraId="6259A69C">
      <w:pPr>
        <w:pStyle w:val="3"/>
        <w:widowControl/>
        <w:kinsoku w:val="0"/>
        <w:autoSpaceDE w:val="0"/>
        <w:autoSpaceDN w:val="0"/>
        <w:adjustRightInd w:val="0"/>
        <w:snapToGrid w:val="0"/>
        <w:spacing w:line="360" w:lineRule="auto"/>
        <w:jc w:val="left"/>
        <w:textAlignment w:val="baseline"/>
        <w:rPr>
          <w:rFonts w:ascii="Times New Roman" w:hAnsi="Times New Roman" w:eastAsia="宋体" w:cs="Times New Roman"/>
          <w:snapToGrid w:val="0"/>
          <w:kern w:val="0"/>
        </w:rPr>
      </w:pPr>
      <w:r>
        <w:rPr>
          <w:rFonts w:ascii="Times New Roman" w:hAnsi="Times New Roman" w:eastAsia="宋体" w:cs="Times New Roman"/>
          <w:snapToGrid w:val="0"/>
          <w:kern w:val="0"/>
        </w:rPr>
        <w:t>（一）通识类课程</w:t>
      </w:r>
    </w:p>
    <w:tbl>
      <w:tblPr>
        <w:tblStyle w:val="9"/>
        <w:tblW w:w="9054" w:type="dxa"/>
        <w:tblInd w:w="-221" w:type="dxa"/>
        <w:tblLayout w:type="fixed"/>
        <w:tblCellMar>
          <w:top w:w="0" w:type="dxa"/>
          <w:left w:w="108" w:type="dxa"/>
          <w:bottom w:w="0" w:type="dxa"/>
          <w:right w:w="108" w:type="dxa"/>
        </w:tblCellMar>
      </w:tblPr>
      <w:tblGrid>
        <w:gridCol w:w="458"/>
        <w:gridCol w:w="399"/>
        <w:gridCol w:w="1182"/>
        <w:gridCol w:w="2161"/>
        <w:gridCol w:w="672"/>
        <w:gridCol w:w="624"/>
        <w:gridCol w:w="552"/>
        <w:gridCol w:w="444"/>
        <w:gridCol w:w="560"/>
        <w:gridCol w:w="701"/>
        <w:gridCol w:w="1301"/>
      </w:tblGrid>
      <w:tr w14:paraId="6259A6AD">
        <w:tblPrEx>
          <w:tblCellMar>
            <w:top w:w="0" w:type="dxa"/>
            <w:left w:w="108" w:type="dxa"/>
            <w:bottom w:w="0" w:type="dxa"/>
            <w:right w:w="108" w:type="dxa"/>
          </w:tblCellMar>
        </w:tblPrEx>
        <w:trPr>
          <w:trHeight w:val="601" w:hRule="atLeast"/>
        </w:trPr>
        <w:tc>
          <w:tcPr>
            <w:tcW w:w="458" w:type="dxa"/>
            <w:vMerge w:val="restart"/>
            <w:tcBorders>
              <w:top w:val="single" w:color="000000" w:sz="4" w:space="0"/>
              <w:left w:val="single" w:color="000000" w:sz="4" w:space="0"/>
              <w:right w:val="single" w:color="000000" w:sz="4" w:space="0"/>
            </w:tcBorders>
            <w:vAlign w:val="center"/>
          </w:tcPr>
          <w:p w14:paraId="6259A69D">
            <w:pPr>
              <w:widowControl/>
              <w:spacing w:line="120" w:lineRule="auto"/>
              <w:jc w:val="center"/>
              <w:textAlignment w:val="center"/>
              <w:rPr>
                <w:rFonts w:ascii="Times New Roman" w:hAnsi="Times New Roman" w:eastAsia="宋体" w:cs="Times New Roman"/>
                <w:b/>
                <w:bCs/>
                <w:kern w:val="0"/>
                <w:szCs w:val="21"/>
                <w:lang w:bidi="ar"/>
              </w:rPr>
            </w:pPr>
            <w:r>
              <w:rPr>
                <w:rFonts w:ascii="Times New Roman" w:hAnsi="Times New Roman" w:eastAsia="宋体" w:cs="Times New Roman"/>
                <w:b/>
                <w:bCs/>
                <w:kern w:val="0"/>
                <w:szCs w:val="21"/>
                <w:lang w:bidi="ar"/>
              </w:rPr>
              <w:t>课程</w:t>
            </w:r>
          </w:p>
          <w:p w14:paraId="6259A69E">
            <w:pPr>
              <w:widowControl/>
              <w:spacing w:line="120" w:lineRule="auto"/>
              <w:jc w:val="center"/>
              <w:textAlignment w:val="center"/>
              <w:rPr>
                <w:rFonts w:ascii="Times New Roman" w:hAnsi="Times New Roman" w:eastAsia="宋体" w:cs="Times New Roman"/>
                <w:b/>
                <w:bCs/>
                <w:kern w:val="0"/>
                <w:szCs w:val="21"/>
                <w:lang w:bidi="ar"/>
              </w:rPr>
            </w:pPr>
            <w:r>
              <w:rPr>
                <w:rFonts w:ascii="Times New Roman" w:hAnsi="Times New Roman" w:eastAsia="宋体" w:cs="Times New Roman"/>
                <w:b/>
                <w:bCs/>
                <w:kern w:val="0"/>
                <w:szCs w:val="21"/>
                <w:lang w:bidi="ar"/>
              </w:rPr>
              <w:t>类别</w:t>
            </w:r>
          </w:p>
        </w:tc>
        <w:tc>
          <w:tcPr>
            <w:tcW w:w="399" w:type="dxa"/>
            <w:vMerge w:val="restart"/>
            <w:tcBorders>
              <w:top w:val="single" w:color="000000" w:sz="4" w:space="0"/>
              <w:left w:val="single" w:color="000000" w:sz="4" w:space="0"/>
              <w:right w:val="single" w:color="000000" w:sz="4" w:space="0"/>
            </w:tcBorders>
            <w:vAlign w:val="center"/>
          </w:tcPr>
          <w:p w14:paraId="6259A69F">
            <w:pPr>
              <w:widowControl/>
              <w:spacing w:line="120" w:lineRule="auto"/>
              <w:jc w:val="center"/>
              <w:textAlignment w:val="center"/>
              <w:rPr>
                <w:rFonts w:ascii="Times New Roman" w:hAnsi="Times New Roman" w:eastAsia="宋体" w:cs="Times New Roman"/>
                <w:b/>
                <w:bCs/>
                <w:kern w:val="0"/>
                <w:szCs w:val="21"/>
                <w:lang w:bidi="ar"/>
              </w:rPr>
            </w:pPr>
            <w:r>
              <w:rPr>
                <w:rFonts w:ascii="Times New Roman" w:hAnsi="Times New Roman" w:eastAsia="宋体" w:cs="Times New Roman"/>
                <w:b/>
                <w:bCs/>
                <w:kern w:val="0"/>
                <w:szCs w:val="21"/>
                <w:lang w:bidi="ar"/>
              </w:rPr>
              <w:t>课程</w:t>
            </w:r>
          </w:p>
          <w:p w14:paraId="6259A6A0">
            <w:pPr>
              <w:widowControl/>
              <w:spacing w:line="120" w:lineRule="auto"/>
              <w:jc w:val="center"/>
              <w:textAlignment w:val="center"/>
              <w:rPr>
                <w:rFonts w:ascii="Times New Roman" w:hAnsi="Times New Roman" w:eastAsia="宋体" w:cs="Times New Roman"/>
                <w:b/>
                <w:bCs/>
                <w:kern w:val="0"/>
                <w:szCs w:val="21"/>
                <w:lang w:bidi="ar"/>
              </w:rPr>
            </w:pPr>
            <w:r>
              <w:rPr>
                <w:rFonts w:ascii="Times New Roman" w:hAnsi="Times New Roman" w:eastAsia="宋体" w:cs="Times New Roman"/>
                <w:b/>
                <w:bCs/>
                <w:kern w:val="0"/>
                <w:szCs w:val="21"/>
                <w:lang w:bidi="ar"/>
              </w:rPr>
              <w:t>性质</w:t>
            </w:r>
          </w:p>
        </w:tc>
        <w:tc>
          <w:tcPr>
            <w:tcW w:w="1182" w:type="dxa"/>
            <w:vMerge w:val="restart"/>
            <w:tcBorders>
              <w:top w:val="single" w:color="000000" w:sz="4" w:space="0"/>
              <w:left w:val="single" w:color="000000" w:sz="4" w:space="0"/>
              <w:right w:val="single" w:color="000000" w:sz="4" w:space="0"/>
            </w:tcBorders>
            <w:vAlign w:val="center"/>
          </w:tcPr>
          <w:p w14:paraId="6259A6A1">
            <w:pPr>
              <w:widowControl/>
              <w:spacing w:line="120" w:lineRule="auto"/>
              <w:textAlignment w:val="center"/>
              <w:rPr>
                <w:rFonts w:ascii="Times New Roman" w:hAnsi="Times New Roman" w:eastAsia="宋体" w:cs="Times New Roman"/>
                <w:b/>
                <w:bCs/>
                <w:szCs w:val="21"/>
              </w:rPr>
            </w:pPr>
          </w:p>
          <w:p w14:paraId="6259A6A2">
            <w:pPr>
              <w:widowControl/>
              <w:spacing w:line="120" w:lineRule="auto"/>
              <w:textAlignment w:val="center"/>
              <w:rPr>
                <w:rFonts w:ascii="Times New Roman" w:hAnsi="Times New Roman" w:eastAsia="宋体" w:cs="Times New Roman"/>
                <w:b/>
                <w:bCs/>
                <w:szCs w:val="21"/>
              </w:rPr>
            </w:pPr>
            <w:r>
              <w:rPr>
                <w:rFonts w:ascii="Times New Roman" w:hAnsi="Times New Roman" w:eastAsia="宋体" w:cs="Times New Roman"/>
                <w:b/>
                <w:bCs/>
                <w:szCs w:val="21"/>
              </w:rPr>
              <w:t>课程编号</w:t>
            </w:r>
          </w:p>
          <w:p w14:paraId="6259A6A3">
            <w:pPr>
              <w:widowControl/>
              <w:spacing w:line="120" w:lineRule="auto"/>
              <w:jc w:val="center"/>
              <w:textAlignment w:val="center"/>
              <w:rPr>
                <w:rFonts w:ascii="Times New Roman" w:hAnsi="Times New Roman" w:eastAsia="宋体" w:cs="Times New Roman"/>
                <w:b/>
                <w:bCs/>
                <w:snapToGrid w:val="0"/>
                <w:kern w:val="0"/>
                <w:szCs w:val="21"/>
              </w:rPr>
            </w:pPr>
          </w:p>
        </w:tc>
        <w:tc>
          <w:tcPr>
            <w:tcW w:w="2161" w:type="dxa"/>
            <w:vMerge w:val="restart"/>
            <w:tcBorders>
              <w:top w:val="single" w:color="000000" w:sz="4" w:space="0"/>
              <w:left w:val="single" w:color="000000" w:sz="4" w:space="0"/>
              <w:right w:val="single" w:color="000000" w:sz="4" w:space="0"/>
            </w:tcBorders>
            <w:vAlign w:val="center"/>
          </w:tcPr>
          <w:p w14:paraId="6259A6A4">
            <w:pPr>
              <w:widowControl/>
              <w:spacing w:line="120" w:lineRule="auto"/>
              <w:jc w:val="center"/>
              <w:textAlignment w:val="center"/>
              <w:rPr>
                <w:rFonts w:ascii="Times New Roman" w:hAnsi="Times New Roman" w:eastAsia="宋体" w:cs="Times New Roman"/>
                <w:b/>
                <w:bCs/>
                <w:snapToGrid w:val="0"/>
                <w:kern w:val="0"/>
                <w:szCs w:val="21"/>
              </w:rPr>
            </w:pPr>
            <w:r>
              <w:rPr>
                <w:rFonts w:ascii="Times New Roman" w:hAnsi="Times New Roman" w:eastAsia="宋体" w:cs="Times New Roman"/>
                <w:b/>
                <w:bCs/>
                <w:kern w:val="0"/>
                <w:szCs w:val="21"/>
                <w:lang w:bidi="ar"/>
              </w:rPr>
              <w:t>课程名称</w:t>
            </w:r>
          </w:p>
        </w:tc>
        <w:tc>
          <w:tcPr>
            <w:tcW w:w="672" w:type="dxa"/>
            <w:vMerge w:val="restart"/>
            <w:tcBorders>
              <w:top w:val="single" w:color="000000" w:sz="4" w:space="0"/>
              <w:left w:val="single" w:color="000000" w:sz="4" w:space="0"/>
              <w:right w:val="single" w:color="000000" w:sz="4" w:space="0"/>
            </w:tcBorders>
            <w:noWrap/>
            <w:vAlign w:val="center"/>
          </w:tcPr>
          <w:p w14:paraId="6259A6A5">
            <w:pPr>
              <w:widowControl/>
              <w:spacing w:line="120" w:lineRule="auto"/>
              <w:jc w:val="center"/>
              <w:textAlignment w:val="center"/>
              <w:rPr>
                <w:rFonts w:ascii="Times New Roman" w:hAnsi="Times New Roman" w:eastAsia="宋体" w:cs="Times New Roman"/>
                <w:b/>
                <w:bCs/>
                <w:snapToGrid w:val="0"/>
                <w:kern w:val="0"/>
                <w:szCs w:val="21"/>
              </w:rPr>
            </w:pPr>
            <w:r>
              <w:rPr>
                <w:rFonts w:ascii="Times New Roman" w:hAnsi="Times New Roman" w:eastAsia="宋体" w:cs="Times New Roman"/>
                <w:b/>
                <w:bCs/>
                <w:kern w:val="0"/>
                <w:szCs w:val="21"/>
                <w:lang w:bidi="ar"/>
              </w:rPr>
              <w:t>学分</w:t>
            </w:r>
          </w:p>
        </w:tc>
        <w:tc>
          <w:tcPr>
            <w:tcW w:w="624" w:type="dxa"/>
            <w:vMerge w:val="restart"/>
            <w:tcBorders>
              <w:top w:val="single" w:color="000000" w:sz="4" w:space="0"/>
              <w:left w:val="single" w:color="000000" w:sz="4" w:space="0"/>
              <w:right w:val="single" w:color="000000" w:sz="4" w:space="0"/>
            </w:tcBorders>
            <w:vAlign w:val="center"/>
          </w:tcPr>
          <w:p w14:paraId="6259A6A6">
            <w:pPr>
              <w:widowControl/>
              <w:spacing w:line="120" w:lineRule="auto"/>
              <w:jc w:val="center"/>
              <w:textAlignment w:val="center"/>
              <w:rPr>
                <w:rFonts w:ascii="Times New Roman" w:hAnsi="Times New Roman" w:eastAsia="宋体" w:cs="Times New Roman"/>
                <w:b/>
                <w:bCs/>
                <w:kern w:val="0"/>
                <w:szCs w:val="21"/>
                <w:lang w:bidi="ar"/>
              </w:rPr>
            </w:pPr>
            <w:r>
              <w:rPr>
                <w:rFonts w:ascii="Times New Roman" w:hAnsi="Times New Roman" w:eastAsia="宋体" w:cs="Times New Roman"/>
                <w:b/>
                <w:bCs/>
                <w:kern w:val="0"/>
                <w:szCs w:val="21"/>
                <w:lang w:bidi="ar"/>
              </w:rPr>
              <w:t>总学</w:t>
            </w:r>
          </w:p>
          <w:p w14:paraId="6259A6A7">
            <w:pPr>
              <w:widowControl/>
              <w:spacing w:line="120" w:lineRule="auto"/>
              <w:jc w:val="center"/>
              <w:textAlignment w:val="center"/>
              <w:rPr>
                <w:rFonts w:ascii="Times New Roman" w:hAnsi="Times New Roman" w:eastAsia="宋体" w:cs="Times New Roman"/>
                <w:b/>
                <w:bCs/>
                <w:snapToGrid w:val="0"/>
                <w:kern w:val="0"/>
                <w:szCs w:val="21"/>
              </w:rPr>
            </w:pPr>
            <w:r>
              <w:rPr>
                <w:rFonts w:ascii="Times New Roman" w:hAnsi="Times New Roman" w:eastAsia="宋体" w:cs="Times New Roman"/>
                <w:b/>
                <w:bCs/>
                <w:kern w:val="0"/>
                <w:szCs w:val="21"/>
                <w:lang w:bidi="ar"/>
              </w:rPr>
              <w:t>时</w:t>
            </w:r>
          </w:p>
        </w:tc>
        <w:tc>
          <w:tcPr>
            <w:tcW w:w="996" w:type="dxa"/>
            <w:gridSpan w:val="2"/>
            <w:tcBorders>
              <w:top w:val="single" w:color="000000" w:sz="4" w:space="0"/>
              <w:left w:val="single" w:color="000000" w:sz="4" w:space="0"/>
              <w:bottom w:val="single" w:color="000000" w:sz="4" w:space="0"/>
              <w:right w:val="single" w:color="000000" w:sz="4" w:space="0"/>
            </w:tcBorders>
            <w:noWrap/>
            <w:vAlign w:val="center"/>
          </w:tcPr>
          <w:p w14:paraId="6259A6A8">
            <w:pPr>
              <w:widowControl/>
              <w:spacing w:line="120" w:lineRule="auto"/>
              <w:jc w:val="center"/>
              <w:textAlignment w:val="center"/>
              <w:rPr>
                <w:rFonts w:ascii="Times New Roman" w:hAnsi="Times New Roman" w:eastAsia="宋体" w:cs="Times New Roman"/>
                <w:b/>
                <w:bCs/>
                <w:kern w:val="0"/>
                <w:szCs w:val="21"/>
                <w:lang w:bidi="ar"/>
              </w:rPr>
            </w:pPr>
            <w:r>
              <w:rPr>
                <w:rFonts w:ascii="Times New Roman" w:hAnsi="Times New Roman" w:eastAsia="宋体" w:cs="Times New Roman"/>
                <w:b/>
                <w:bCs/>
                <w:kern w:val="0"/>
                <w:szCs w:val="21"/>
                <w:lang w:bidi="ar"/>
              </w:rPr>
              <w:t>学时分配</w:t>
            </w:r>
          </w:p>
        </w:tc>
        <w:tc>
          <w:tcPr>
            <w:tcW w:w="560" w:type="dxa"/>
            <w:vMerge w:val="restart"/>
            <w:tcBorders>
              <w:top w:val="single" w:color="000000" w:sz="4" w:space="0"/>
              <w:left w:val="single" w:color="000000" w:sz="4" w:space="0"/>
              <w:right w:val="single" w:color="000000" w:sz="4" w:space="0"/>
            </w:tcBorders>
            <w:vAlign w:val="center"/>
          </w:tcPr>
          <w:p w14:paraId="6259A6A9">
            <w:pPr>
              <w:pStyle w:val="17"/>
              <w:spacing w:line="120" w:lineRule="auto"/>
              <w:rPr>
                <w:rFonts w:ascii="Times New Roman" w:hAnsi="Times New Roman" w:eastAsia="宋体" w:cs="Times New Roman"/>
                <w:bCs/>
                <w:snapToGrid w:val="0"/>
                <w:kern w:val="0"/>
                <w:lang w:bidi="ar"/>
              </w:rPr>
            </w:pPr>
            <w:r>
              <w:rPr>
                <w:rFonts w:ascii="Times New Roman" w:hAnsi="Times New Roman" w:eastAsia="宋体" w:cs="Times New Roman"/>
              </w:rPr>
              <w:t>开课学期</w:t>
            </w:r>
          </w:p>
        </w:tc>
        <w:tc>
          <w:tcPr>
            <w:tcW w:w="701" w:type="dxa"/>
            <w:vMerge w:val="restart"/>
            <w:tcBorders>
              <w:top w:val="single" w:color="000000" w:sz="4" w:space="0"/>
              <w:left w:val="single" w:color="000000" w:sz="4" w:space="0"/>
              <w:right w:val="single" w:color="000000" w:sz="4" w:space="0"/>
            </w:tcBorders>
            <w:noWrap/>
            <w:vAlign w:val="center"/>
          </w:tcPr>
          <w:p w14:paraId="6259A6AA">
            <w:pPr>
              <w:pStyle w:val="17"/>
              <w:spacing w:line="120" w:lineRule="auto"/>
              <w:rPr>
                <w:rFonts w:ascii="Times New Roman" w:hAnsi="Times New Roman" w:eastAsia="宋体" w:cs="Times New Roman"/>
                <w:bCs/>
                <w:kern w:val="0"/>
                <w:lang w:bidi="ar"/>
              </w:rPr>
            </w:pPr>
            <w:r>
              <w:rPr>
                <w:rFonts w:ascii="Times New Roman" w:hAnsi="Times New Roman" w:eastAsia="宋体" w:cs="Times New Roman"/>
                <w:bCs/>
                <w:kern w:val="0"/>
                <w:lang w:bidi="ar"/>
              </w:rPr>
              <w:t>考核</w:t>
            </w:r>
          </w:p>
          <w:p w14:paraId="6259A6AB">
            <w:pPr>
              <w:pStyle w:val="17"/>
              <w:spacing w:line="120" w:lineRule="auto"/>
              <w:rPr>
                <w:rFonts w:ascii="Times New Roman" w:hAnsi="Times New Roman" w:eastAsia="宋体" w:cs="Times New Roman"/>
                <w:bCs/>
                <w:snapToGrid w:val="0"/>
                <w:kern w:val="0"/>
                <w:lang w:bidi="ar"/>
              </w:rPr>
            </w:pPr>
            <w:r>
              <w:rPr>
                <w:rFonts w:ascii="Times New Roman" w:hAnsi="Times New Roman" w:eastAsia="宋体" w:cs="Times New Roman"/>
                <w:bCs/>
                <w:kern w:val="0"/>
                <w:lang w:bidi="ar"/>
              </w:rPr>
              <w:t>类别</w:t>
            </w:r>
          </w:p>
        </w:tc>
        <w:tc>
          <w:tcPr>
            <w:tcW w:w="1301" w:type="dxa"/>
            <w:vMerge w:val="restart"/>
            <w:tcBorders>
              <w:top w:val="single" w:color="000000" w:sz="4" w:space="0"/>
              <w:left w:val="single" w:color="000000" w:sz="4" w:space="0"/>
              <w:right w:val="single" w:color="000000" w:sz="4" w:space="0"/>
            </w:tcBorders>
            <w:noWrap/>
            <w:vAlign w:val="center"/>
          </w:tcPr>
          <w:p w14:paraId="6259A6AC">
            <w:pPr>
              <w:widowControl/>
              <w:spacing w:line="120" w:lineRule="auto"/>
              <w:jc w:val="center"/>
              <w:textAlignment w:val="center"/>
              <w:rPr>
                <w:rFonts w:ascii="Times New Roman" w:hAnsi="Times New Roman" w:eastAsia="宋体" w:cs="Times New Roman"/>
                <w:b/>
                <w:bCs/>
                <w:snapToGrid w:val="0"/>
                <w:kern w:val="0"/>
                <w:szCs w:val="21"/>
              </w:rPr>
            </w:pPr>
            <w:r>
              <w:rPr>
                <w:rFonts w:ascii="Times New Roman" w:hAnsi="Times New Roman" w:eastAsia="宋体" w:cs="Times New Roman"/>
                <w:b/>
                <w:bCs/>
                <w:kern w:val="0"/>
                <w:szCs w:val="21"/>
                <w:lang w:bidi="ar"/>
              </w:rPr>
              <w:t>备注</w:t>
            </w:r>
          </w:p>
        </w:tc>
      </w:tr>
      <w:tr w14:paraId="6259A6B9">
        <w:tblPrEx>
          <w:tblCellMar>
            <w:top w:w="0" w:type="dxa"/>
            <w:left w:w="108" w:type="dxa"/>
            <w:bottom w:w="0" w:type="dxa"/>
            <w:right w:w="108" w:type="dxa"/>
          </w:tblCellMar>
        </w:tblPrEx>
        <w:trPr>
          <w:trHeight w:val="770" w:hRule="atLeast"/>
        </w:trPr>
        <w:tc>
          <w:tcPr>
            <w:tcW w:w="458" w:type="dxa"/>
            <w:vMerge w:val="continue"/>
            <w:tcBorders>
              <w:left w:val="single" w:color="000000" w:sz="4" w:space="0"/>
              <w:bottom w:val="single" w:color="000000" w:sz="4" w:space="0"/>
              <w:right w:val="single" w:color="000000" w:sz="4" w:space="0"/>
            </w:tcBorders>
            <w:vAlign w:val="center"/>
          </w:tcPr>
          <w:p w14:paraId="6259A6AE">
            <w:pPr>
              <w:widowControl/>
              <w:spacing w:line="360" w:lineRule="auto"/>
              <w:jc w:val="center"/>
              <w:textAlignment w:val="center"/>
              <w:rPr>
                <w:rFonts w:ascii="Times New Roman" w:hAnsi="Times New Roman" w:eastAsia="宋体" w:cs="Times New Roman"/>
                <w:szCs w:val="21"/>
              </w:rPr>
            </w:pPr>
          </w:p>
        </w:tc>
        <w:tc>
          <w:tcPr>
            <w:tcW w:w="399" w:type="dxa"/>
            <w:vMerge w:val="continue"/>
            <w:tcBorders>
              <w:left w:val="single" w:color="000000" w:sz="4" w:space="0"/>
              <w:right w:val="single" w:color="000000" w:sz="4" w:space="0"/>
            </w:tcBorders>
            <w:vAlign w:val="center"/>
          </w:tcPr>
          <w:p w14:paraId="6259A6AF">
            <w:pPr>
              <w:widowControl/>
              <w:spacing w:line="360" w:lineRule="auto"/>
              <w:jc w:val="center"/>
              <w:textAlignment w:val="center"/>
              <w:rPr>
                <w:rFonts w:ascii="Times New Roman" w:hAnsi="Times New Roman" w:eastAsia="宋体" w:cs="Times New Roman"/>
                <w:szCs w:val="21"/>
              </w:rPr>
            </w:pPr>
          </w:p>
        </w:tc>
        <w:tc>
          <w:tcPr>
            <w:tcW w:w="1182" w:type="dxa"/>
            <w:vMerge w:val="continue"/>
            <w:tcBorders>
              <w:left w:val="single" w:color="000000" w:sz="4" w:space="0"/>
              <w:bottom w:val="single" w:color="000000" w:sz="4" w:space="0"/>
              <w:right w:val="single" w:color="000000" w:sz="4" w:space="0"/>
            </w:tcBorders>
            <w:vAlign w:val="center"/>
          </w:tcPr>
          <w:p w14:paraId="6259A6B0">
            <w:pPr>
              <w:widowControl/>
              <w:spacing w:line="360" w:lineRule="auto"/>
              <w:jc w:val="center"/>
              <w:textAlignment w:val="center"/>
              <w:rPr>
                <w:rFonts w:ascii="Times New Roman" w:hAnsi="Times New Roman" w:eastAsia="宋体" w:cs="Times New Roman"/>
                <w:szCs w:val="21"/>
              </w:rPr>
            </w:pPr>
          </w:p>
        </w:tc>
        <w:tc>
          <w:tcPr>
            <w:tcW w:w="2161" w:type="dxa"/>
            <w:vMerge w:val="continue"/>
            <w:tcBorders>
              <w:left w:val="single" w:color="000000" w:sz="4" w:space="0"/>
              <w:bottom w:val="single" w:color="000000" w:sz="4" w:space="0"/>
              <w:right w:val="single" w:color="000000" w:sz="4" w:space="0"/>
            </w:tcBorders>
            <w:vAlign w:val="center"/>
          </w:tcPr>
          <w:p w14:paraId="6259A6B1">
            <w:pPr>
              <w:widowControl/>
              <w:spacing w:line="360" w:lineRule="auto"/>
              <w:jc w:val="center"/>
              <w:textAlignment w:val="center"/>
              <w:rPr>
                <w:rFonts w:ascii="Times New Roman" w:hAnsi="Times New Roman" w:eastAsia="宋体" w:cs="Times New Roman"/>
                <w:szCs w:val="21"/>
              </w:rPr>
            </w:pPr>
          </w:p>
        </w:tc>
        <w:tc>
          <w:tcPr>
            <w:tcW w:w="672" w:type="dxa"/>
            <w:vMerge w:val="continue"/>
            <w:tcBorders>
              <w:left w:val="single" w:color="000000" w:sz="4" w:space="0"/>
              <w:bottom w:val="single" w:color="000000" w:sz="4" w:space="0"/>
              <w:right w:val="single" w:color="000000" w:sz="4" w:space="0"/>
            </w:tcBorders>
            <w:noWrap/>
            <w:vAlign w:val="center"/>
          </w:tcPr>
          <w:p w14:paraId="6259A6B2">
            <w:pPr>
              <w:widowControl/>
              <w:spacing w:line="360" w:lineRule="auto"/>
              <w:jc w:val="center"/>
              <w:textAlignment w:val="center"/>
              <w:rPr>
                <w:rFonts w:ascii="Times New Roman" w:hAnsi="Times New Roman" w:eastAsia="宋体" w:cs="Times New Roman"/>
                <w:szCs w:val="21"/>
              </w:rPr>
            </w:pPr>
          </w:p>
        </w:tc>
        <w:tc>
          <w:tcPr>
            <w:tcW w:w="624" w:type="dxa"/>
            <w:vMerge w:val="continue"/>
            <w:tcBorders>
              <w:left w:val="single" w:color="000000" w:sz="4" w:space="0"/>
              <w:bottom w:val="single" w:color="000000" w:sz="4" w:space="0"/>
              <w:right w:val="single" w:color="000000" w:sz="4" w:space="0"/>
            </w:tcBorders>
            <w:vAlign w:val="center"/>
          </w:tcPr>
          <w:p w14:paraId="6259A6B3">
            <w:pPr>
              <w:widowControl/>
              <w:spacing w:line="360" w:lineRule="auto"/>
              <w:jc w:val="center"/>
              <w:textAlignment w:val="center"/>
              <w:rPr>
                <w:rFonts w:ascii="Times New Roman" w:hAnsi="Times New Roman" w:eastAsia="宋体" w:cs="Times New Roman"/>
                <w:szCs w:val="21"/>
              </w:rPr>
            </w:pPr>
          </w:p>
        </w:tc>
        <w:tc>
          <w:tcPr>
            <w:tcW w:w="552" w:type="dxa"/>
            <w:tcBorders>
              <w:top w:val="single" w:color="000000" w:sz="4" w:space="0"/>
              <w:left w:val="single" w:color="000000" w:sz="4" w:space="0"/>
              <w:bottom w:val="single" w:color="000000" w:sz="4" w:space="0"/>
              <w:right w:val="single" w:color="000000" w:sz="4" w:space="0"/>
            </w:tcBorders>
            <w:noWrap/>
            <w:vAlign w:val="center"/>
          </w:tcPr>
          <w:p w14:paraId="6259A6B4">
            <w:pPr>
              <w:widowControl/>
              <w:jc w:val="center"/>
              <w:textAlignment w:val="center"/>
              <w:rPr>
                <w:rFonts w:ascii="Times New Roman" w:hAnsi="Times New Roman" w:eastAsia="宋体" w:cs="Times New Roman"/>
                <w:szCs w:val="21"/>
              </w:rPr>
            </w:pPr>
            <w:r>
              <w:rPr>
                <w:rFonts w:ascii="Times New Roman" w:hAnsi="Times New Roman" w:eastAsia="宋体" w:cs="Times New Roman"/>
                <w:b/>
                <w:bCs/>
                <w:kern w:val="0"/>
                <w:szCs w:val="21"/>
                <w:lang w:bidi="ar"/>
              </w:rPr>
              <w:t>理论</w:t>
            </w:r>
          </w:p>
        </w:tc>
        <w:tc>
          <w:tcPr>
            <w:tcW w:w="444" w:type="dxa"/>
            <w:tcBorders>
              <w:top w:val="single" w:color="000000" w:sz="4" w:space="0"/>
              <w:left w:val="single" w:color="000000" w:sz="4" w:space="0"/>
              <w:bottom w:val="single" w:color="000000" w:sz="4" w:space="0"/>
              <w:right w:val="single" w:color="000000" w:sz="4" w:space="0"/>
            </w:tcBorders>
            <w:noWrap/>
            <w:vAlign w:val="center"/>
          </w:tcPr>
          <w:p w14:paraId="6259A6B5">
            <w:pPr>
              <w:widowControl/>
              <w:jc w:val="center"/>
              <w:textAlignment w:val="center"/>
              <w:rPr>
                <w:rFonts w:ascii="Times New Roman" w:hAnsi="Times New Roman" w:eastAsia="宋体" w:cs="Times New Roman"/>
                <w:szCs w:val="21"/>
              </w:rPr>
            </w:pPr>
            <w:r>
              <w:rPr>
                <w:rFonts w:ascii="Times New Roman" w:hAnsi="Times New Roman" w:eastAsia="宋体" w:cs="Times New Roman"/>
                <w:b/>
                <w:bCs/>
                <w:kern w:val="0"/>
                <w:szCs w:val="21"/>
                <w:lang w:bidi="ar"/>
              </w:rPr>
              <w:t>实践</w:t>
            </w:r>
          </w:p>
        </w:tc>
        <w:tc>
          <w:tcPr>
            <w:tcW w:w="560" w:type="dxa"/>
            <w:vMerge w:val="continue"/>
            <w:tcBorders>
              <w:left w:val="single" w:color="000000" w:sz="4" w:space="0"/>
              <w:bottom w:val="single" w:color="000000" w:sz="4" w:space="0"/>
              <w:right w:val="single" w:color="000000" w:sz="4" w:space="0"/>
            </w:tcBorders>
            <w:vAlign w:val="center"/>
          </w:tcPr>
          <w:p w14:paraId="6259A6B6">
            <w:pPr>
              <w:widowControl/>
              <w:spacing w:line="360" w:lineRule="auto"/>
              <w:jc w:val="center"/>
              <w:textAlignment w:val="center"/>
              <w:rPr>
                <w:rFonts w:ascii="Times New Roman" w:hAnsi="Times New Roman" w:eastAsia="宋体" w:cs="Times New Roman"/>
                <w:szCs w:val="21"/>
              </w:rPr>
            </w:pPr>
          </w:p>
        </w:tc>
        <w:tc>
          <w:tcPr>
            <w:tcW w:w="701" w:type="dxa"/>
            <w:vMerge w:val="continue"/>
            <w:tcBorders>
              <w:left w:val="single" w:color="000000" w:sz="4" w:space="0"/>
              <w:right w:val="single" w:color="000000" w:sz="4" w:space="0"/>
            </w:tcBorders>
            <w:noWrap/>
            <w:vAlign w:val="center"/>
          </w:tcPr>
          <w:p w14:paraId="6259A6B7">
            <w:pPr>
              <w:widowControl/>
              <w:spacing w:line="360" w:lineRule="auto"/>
              <w:jc w:val="center"/>
              <w:textAlignment w:val="center"/>
              <w:rPr>
                <w:rFonts w:ascii="Times New Roman" w:hAnsi="Times New Roman" w:eastAsia="宋体" w:cs="Times New Roman"/>
                <w:szCs w:val="21"/>
              </w:rPr>
            </w:pPr>
          </w:p>
        </w:tc>
        <w:tc>
          <w:tcPr>
            <w:tcW w:w="1301" w:type="dxa"/>
            <w:vMerge w:val="continue"/>
            <w:tcBorders>
              <w:left w:val="single" w:color="000000" w:sz="4" w:space="0"/>
              <w:bottom w:val="single" w:color="000000" w:sz="4" w:space="0"/>
              <w:right w:val="single" w:color="000000" w:sz="4" w:space="0"/>
            </w:tcBorders>
            <w:noWrap/>
            <w:vAlign w:val="center"/>
          </w:tcPr>
          <w:p w14:paraId="6259A6B8">
            <w:pPr>
              <w:widowControl/>
              <w:spacing w:line="360" w:lineRule="auto"/>
              <w:jc w:val="center"/>
              <w:textAlignment w:val="center"/>
              <w:rPr>
                <w:rFonts w:ascii="Times New Roman" w:hAnsi="Times New Roman" w:eastAsia="宋体" w:cs="Times New Roman"/>
                <w:szCs w:val="21"/>
              </w:rPr>
            </w:pPr>
          </w:p>
        </w:tc>
      </w:tr>
      <w:tr w14:paraId="6259A6C5">
        <w:tblPrEx>
          <w:tblCellMar>
            <w:top w:w="0" w:type="dxa"/>
            <w:left w:w="108" w:type="dxa"/>
            <w:bottom w:w="0" w:type="dxa"/>
            <w:right w:w="108" w:type="dxa"/>
          </w:tblCellMar>
        </w:tblPrEx>
        <w:trPr>
          <w:trHeight w:val="402" w:hRule="atLeast"/>
        </w:trPr>
        <w:tc>
          <w:tcPr>
            <w:tcW w:w="458" w:type="dxa"/>
            <w:vMerge w:val="restart"/>
            <w:tcBorders>
              <w:top w:val="single" w:color="000000" w:sz="4" w:space="0"/>
              <w:left w:val="single" w:color="000000" w:sz="4" w:space="0"/>
              <w:bottom w:val="single" w:color="000000" w:sz="4" w:space="0"/>
              <w:right w:val="single" w:color="000000" w:sz="4" w:space="0"/>
            </w:tcBorders>
            <w:vAlign w:val="center"/>
          </w:tcPr>
          <w:p w14:paraId="6259A6BA">
            <w:pPr>
              <w:widowControl/>
              <w:spacing w:line="360" w:lineRule="auto"/>
              <w:jc w:val="center"/>
              <w:textAlignment w:val="center"/>
              <w:rPr>
                <w:rFonts w:ascii="Times New Roman" w:hAnsi="Times New Roman" w:eastAsia="宋体" w:cs="Times New Roman"/>
                <w:b/>
                <w:bCs/>
                <w:szCs w:val="21"/>
              </w:rPr>
            </w:pPr>
            <w:r>
              <w:rPr>
                <w:rFonts w:ascii="Times New Roman" w:hAnsi="Times New Roman" w:eastAsia="宋体" w:cs="Times New Roman"/>
                <w:b/>
                <w:bCs/>
                <w:szCs w:val="21"/>
              </w:rPr>
              <w:t>通识课程</w:t>
            </w:r>
          </w:p>
        </w:tc>
        <w:tc>
          <w:tcPr>
            <w:tcW w:w="399" w:type="dxa"/>
            <w:vMerge w:val="restart"/>
            <w:tcBorders>
              <w:top w:val="single" w:color="000000" w:sz="4" w:space="0"/>
              <w:left w:val="single" w:color="000000" w:sz="4" w:space="0"/>
              <w:right w:val="single" w:color="000000" w:sz="4" w:space="0"/>
            </w:tcBorders>
            <w:vAlign w:val="center"/>
          </w:tcPr>
          <w:p w14:paraId="6259A6BB">
            <w:pPr>
              <w:widowControl/>
              <w:spacing w:line="360" w:lineRule="auto"/>
              <w:jc w:val="center"/>
              <w:textAlignment w:val="center"/>
              <w:rPr>
                <w:rFonts w:ascii="Times New Roman" w:hAnsi="Times New Roman" w:eastAsia="宋体" w:cs="Times New Roman"/>
                <w:b/>
                <w:bCs/>
                <w:szCs w:val="21"/>
              </w:rPr>
            </w:pPr>
            <w:r>
              <w:rPr>
                <w:rFonts w:ascii="Times New Roman" w:hAnsi="Times New Roman" w:eastAsia="宋体" w:cs="Times New Roman"/>
                <w:szCs w:val="21"/>
              </w:rPr>
              <w:t>必修课</w:t>
            </w:r>
          </w:p>
        </w:tc>
        <w:tc>
          <w:tcPr>
            <w:tcW w:w="1182" w:type="dxa"/>
            <w:tcBorders>
              <w:top w:val="single" w:color="000000" w:sz="4" w:space="0"/>
              <w:left w:val="single" w:color="000000" w:sz="4" w:space="0"/>
              <w:bottom w:val="single" w:color="000000" w:sz="4" w:space="0"/>
              <w:right w:val="single" w:color="000000" w:sz="4" w:space="0"/>
            </w:tcBorders>
            <w:vAlign w:val="center"/>
          </w:tcPr>
          <w:p w14:paraId="6259A6BC">
            <w:pPr>
              <w:widowControl/>
              <w:spacing w:line="360" w:lineRule="auto"/>
              <w:jc w:val="center"/>
              <w:textAlignment w:val="center"/>
              <w:rPr>
                <w:rFonts w:ascii="Times New Roman" w:hAnsi="Times New Roman" w:eastAsia="宋体" w:cs="Times New Roman"/>
                <w:b/>
                <w:bCs/>
                <w:szCs w:val="21"/>
              </w:rPr>
            </w:pPr>
          </w:p>
        </w:tc>
        <w:tc>
          <w:tcPr>
            <w:tcW w:w="2161" w:type="dxa"/>
            <w:tcBorders>
              <w:top w:val="single" w:color="000000" w:sz="4" w:space="0"/>
              <w:left w:val="single" w:color="000000" w:sz="4" w:space="0"/>
              <w:bottom w:val="single" w:color="000000" w:sz="4" w:space="0"/>
              <w:right w:val="single" w:color="000000" w:sz="4" w:space="0"/>
            </w:tcBorders>
            <w:vAlign w:val="center"/>
          </w:tcPr>
          <w:p w14:paraId="6259A6BD">
            <w:pPr>
              <w:pStyle w:val="19"/>
              <w:spacing w:line="360" w:lineRule="auto"/>
              <w:jc w:val="center"/>
              <w:rPr>
                <w:rFonts w:ascii="Times New Roman" w:hAnsi="Times New Roman" w:eastAsia="宋体" w:cs="Times New Roman"/>
                <w:snapToGrid w:val="0"/>
                <w:kern w:val="0"/>
              </w:rPr>
            </w:pPr>
            <w:r>
              <w:rPr>
                <w:rFonts w:ascii="Times New Roman" w:hAnsi="Times New Roman" w:eastAsia="宋体" w:cs="Times New Roman"/>
              </w:rPr>
              <w:t>入学教育</w:t>
            </w:r>
          </w:p>
        </w:tc>
        <w:tc>
          <w:tcPr>
            <w:tcW w:w="672" w:type="dxa"/>
            <w:tcBorders>
              <w:top w:val="single" w:color="000000" w:sz="4" w:space="0"/>
              <w:left w:val="single" w:color="000000" w:sz="4" w:space="0"/>
              <w:bottom w:val="single" w:color="000000" w:sz="4" w:space="0"/>
              <w:right w:val="single" w:color="000000" w:sz="4" w:space="0"/>
            </w:tcBorders>
            <w:noWrap/>
            <w:vAlign w:val="center"/>
          </w:tcPr>
          <w:p w14:paraId="6259A6BE">
            <w:pPr>
              <w:pStyle w:val="18"/>
              <w:spacing w:line="360" w:lineRule="auto"/>
              <w:rPr>
                <w:rFonts w:ascii="Times New Roman" w:hAnsi="Times New Roman" w:eastAsia="宋体" w:cs="Times New Roman"/>
                <w:snapToGrid w:val="0"/>
                <w:kern w:val="0"/>
              </w:rPr>
            </w:pPr>
            <w:r>
              <w:rPr>
                <w:rFonts w:ascii="Times New Roman" w:hAnsi="Times New Roman" w:eastAsia="宋体" w:cs="Times New Roman"/>
              </w:rPr>
              <w:t>0.5</w:t>
            </w:r>
          </w:p>
        </w:tc>
        <w:tc>
          <w:tcPr>
            <w:tcW w:w="624" w:type="dxa"/>
            <w:tcBorders>
              <w:top w:val="single" w:color="000000" w:sz="4" w:space="0"/>
              <w:left w:val="single" w:color="000000" w:sz="4" w:space="0"/>
              <w:bottom w:val="single" w:color="000000" w:sz="4" w:space="0"/>
              <w:right w:val="single" w:color="000000" w:sz="4" w:space="0"/>
            </w:tcBorders>
            <w:vAlign w:val="center"/>
          </w:tcPr>
          <w:p w14:paraId="6259A6BF">
            <w:pPr>
              <w:pStyle w:val="18"/>
              <w:spacing w:line="360" w:lineRule="auto"/>
              <w:rPr>
                <w:rFonts w:ascii="Times New Roman" w:hAnsi="Times New Roman" w:eastAsia="宋体" w:cs="Times New Roman"/>
                <w:snapToGrid w:val="0"/>
                <w:kern w:val="0"/>
              </w:rPr>
            </w:pPr>
            <w:r>
              <w:rPr>
                <w:rFonts w:ascii="Times New Roman" w:hAnsi="Times New Roman" w:eastAsia="宋体" w:cs="Times New Roman"/>
              </w:rPr>
              <w:t>8</w:t>
            </w:r>
          </w:p>
        </w:tc>
        <w:tc>
          <w:tcPr>
            <w:tcW w:w="552" w:type="dxa"/>
            <w:tcBorders>
              <w:top w:val="single" w:color="000000" w:sz="4" w:space="0"/>
              <w:left w:val="single" w:color="000000" w:sz="4" w:space="0"/>
              <w:bottom w:val="single" w:color="000000" w:sz="4" w:space="0"/>
              <w:right w:val="single" w:color="000000" w:sz="4" w:space="0"/>
            </w:tcBorders>
            <w:noWrap/>
            <w:vAlign w:val="center"/>
          </w:tcPr>
          <w:p w14:paraId="6259A6C0">
            <w:pPr>
              <w:spacing w:line="360" w:lineRule="auto"/>
              <w:jc w:val="center"/>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8</w:t>
            </w:r>
          </w:p>
        </w:tc>
        <w:tc>
          <w:tcPr>
            <w:tcW w:w="444" w:type="dxa"/>
            <w:tcBorders>
              <w:top w:val="single" w:color="000000" w:sz="4" w:space="0"/>
              <w:left w:val="single" w:color="000000" w:sz="4" w:space="0"/>
              <w:bottom w:val="single" w:color="000000" w:sz="4" w:space="0"/>
              <w:right w:val="single" w:color="000000" w:sz="4" w:space="0"/>
            </w:tcBorders>
            <w:noWrap/>
            <w:vAlign w:val="center"/>
          </w:tcPr>
          <w:p w14:paraId="6259A6C1">
            <w:pPr>
              <w:spacing w:line="360" w:lineRule="auto"/>
              <w:jc w:val="center"/>
              <w:rPr>
                <w:rFonts w:ascii="Times New Roman" w:hAnsi="Times New Roman" w:eastAsia="宋体" w:cs="Times New Roman"/>
                <w:snapToGrid w:val="0"/>
                <w:kern w:val="0"/>
                <w:szCs w:val="21"/>
              </w:rPr>
            </w:pPr>
          </w:p>
        </w:tc>
        <w:tc>
          <w:tcPr>
            <w:tcW w:w="560" w:type="dxa"/>
            <w:tcBorders>
              <w:top w:val="single" w:color="000000" w:sz="4" w:space="0"/>
              <w:left w:val="single" w:color="000000" w:sz="4" w:space="0"/>
              <w:bottom w:val="single" w:color="000000" w:sz="4" w:space="0"/>
              <w:right w:val="single" w:color="000000" w:sz="4" w:space="0"/>
            </w:tcBorders>
            <w:vAlign w:val="center"/>
          </w:tcPr>
          <w:p w14:paraId="6259A6C2">
            <w:pPr>
              <w:pStyle w:val="18"/>
              <w:spacing w:line="360" w:lineRule="auto"/>
              <w:rPr>
                <w:rFonts w:ascii="Times New Roman" w:hAnsi="Times New Roman" w:eastAsia="宋体" w:cs="Times New Roman"/>
                <w:snapToGrid w:val="0"/>
                <w:kern w:val="0"/>
              </w:rPr>
            </w:pPr>
            <w:r>
              <w:rPr>
                <w:rFonts w:ascii="Times New Roman" w:hAnsi="Times New Roman" w:eastAsia="宋体" w:cs="Times New Roman"/>
                <w:snapToGrid w:val="0"/>
                <w:kern w:val="0"/>
              </w:rPr>
              <w:t>1</w:t>
            </w:r>
          </w:p>
        </w:tc>
        <w:tc>
          <w:tcPr>
            <w:tcW w:w="701" w:type="dxa"/>
            <w:tcBorders>
              <w:top w:val="single" w:color="000000" w:sz="4" w:space="0"/>
              <w:left w:val="single" w:color="000000" w:sz="4" w:space="0"/>
              <w:right w:val="single" w:color="000000" w:sz="4" w:space="0"/>
            </w:tcBorders>
            <w:noWrap/>
            <w:vAlign w:val="center"/>
          </w:tcPr>
          <w:p w14:paraId="6259A6C3">
            <w:pPr>
              <w:pStyle w:val="18"/>
              <w:spacing w:line="360" w:lineRule="auto"/>
              <w:rPr>
                <w:rFonts w:ascii="Times New Roman" w:hAnsi="Times New Roman" w:eastAsia="宋体" w:cs="Times New Roman"/>
                <w:snapToGrid w:val="0"/>
                <w:kern w:val="0"/>
              </w:rPr>
            </w:pPr>
            <w:r>
              <w:rPr>
                <w:rFonts w:ascii="Times New Roman" w:hAnsi="Times New Roman" w:eastAsia="宋体" w:cs="Times New Roman"/>
              </w:rPr>
              <w:t>考查</w:t>
            </w:r>
          </w:p>
        </w:tc>
        <w:tc>
          <w:tcPr>
            <w:tcW w:w="1301" w:type="dxa"/>
            <w:tcBorders>
              <w:top w:val="single" w:color="000000" w:sz="4" w:space="0"/>
              <w:left w:val="single" w:color="000000" w:sz="4" w:space="0"/>
              <w:bottom w:val="single" w:color="000000" w:sz="4" w:space="0"/>
              <w:right w:val="single" w:color="000000" w:sz="4" w:space="0"/>
            </w:tcBorders>
            <w:noWrap/>
            <w:vAlign w:val="center"/>
          </w:tcPr>
          <w:p w14:paraId="6259A6C4">
            <w:pPr>
              <w:pStyle w:val="18"/>
              <w:spacing w:line="360" w:lineRule="auto"/>
              <w:rPr>
                <w:rFonts w:ascii="Times New Roman" w:hAnsi="Times New Roman" w:eastAsia="宋体" w:cs="Times New Roman"/>
                <w:snapToGrid w:val="0"/>
                <w:kern w:val="0"/>
              </w:rPr>
            </w:pPr>
          </w:p>
        </w:tc>
      </w:tr>
      <w:tr w14:paraId="6259A6D1">
        <w:tblPrEx>
          <w:tblCellMar>
            <w:top w:w="0" w:type="dxa"/>
            <w:left w:w="108" w:type="dxa"/>
            <w:bottom w:w="0" w:type="dxa"/>
            <w:right w:w="108" w:type="dxa"/>
          </w:tblCellMar>
        </w:tblPrEx>
        <w:trPr>
          <w:trHeight w:val="418" w:hRule="atLeast"/>
        </w:trPr>
        <w:tc>
          <w:tcPr>
            <w:tcW w:w="458" w:type="dxa"/>
            <w:vMerge w:val="continue"/>
            <w:tcBorders>
              <w:left w:val="single" w:color="000000" w:sz="4" w:space="0"/>
              <w:right w:val="single" w:color="000000" w:sz="4" w:space="0"/>
            </w:tcBorders>
            <w:vAlign w:val="center"/>
          </w:tcPr>
          <w:p w14:paraId="6259A6C6">
            <w:pPr>
              <w:widowControl/>
              <w:spacing w:line="360" w:lineRule="auto"/>
              <w:jc w:val="center"/>
              <w:textAlignment w:val="center"/>
              <w:rPr>
                <w:rFonts w:ascii="Times New Roman" w:hAnsi="Times New Roman" w:eastAsia="宋体" w:cs="Times New Roman"/>
                <w:b/>
                <w:bCs/>
                <w:szCs w:val="21"/>
              </w:rPr>
            </w:pPr>
          </w:p>
        </w:tc>
        <w:tc>
          <w:tcPr>
            <w:tcW w:w="399" w:type="dxa"/>
            <w:vMerge w:val="continue"/>
            <w:tcBorders>
              <w:left w:val="single" w:color="000000" w:sz="4" w:space="0"/>
              <w:right w:val="single" w:color="000000" w:sz="4" w:space="0"/>
            </w:tcBorders>
            <w:vAlign w:val="center"/>
          </w:tcPr>
          <w:p w14:paraId="6259A6C7">
            <w:pPr>
              <w:widowControl/>
              <w:spacing w:line="360" w:lineRule="auto"/>
              <w:jc w:val="center"/>
              <w:textAlignment w:val="center"/>
              <w:rPr>
                <w:rFonts w:ascii="Times New Roman" w:hAnsi="Times New Roman" w:eastAsia="宋体" w:cs="Times New Roman"/>
                <w:szCs w:val="21"/>
              </w:rPr>
            </w:pPr>
          </w:p>
        </w:tc>
        <w:tc>
          <w:tcPr>
            <w:tcW w:w="1182" w:type="dxa"/>
            <w:tcBorders>
              <w:top w:val="single" w:color="000000" w:sz="4" w:space="0"/>
              <w:left w:val="single" w:color="000000" w:sz="4" w:space="0"/>
              <w:bottom w:val="single" w:color="000000" w:sz="4" w:space="0"/>
              <w:right w:val="single" w:color="000000" w:sz="4" w:space="0"/>
            </w:tcBorders>
            <w:vAlign w:val="center"/>
          </w:tcPr>
          <w:p w14:paraId="6259A6C8">
            <w:pPr>
              <w:widowControl/>
              <w:spacing w:line="360" w:lineRule="auto"/>
              <w:jc w:val="center"/>
              <w:textAlignment w:val="center"/>
              <w:rPr>
                <w:rFonts w:ascii="Times New Roman" w:hAnsi="Times New Roman" w:eastAsia="宋体" w:cs="Times New Roman"/>
                <w:b/>
                <w:bCs/>
                <w:szCs w:val="21"/>
              </w:rPr>
            </w:pPr>
          </w:p>
        </w:tc>
        <w:tc>
          <w:tcPr>
            <w:tcW w:w="2161" w:type="dxa"/>
            <w:tcBorders>
              <w:top w:val="single" w:color="000000" w:sz="4" w:space="0"/>
              <w:left w:val="single" w:color="000000" w:sz="4" w:space="0"/>
              <w:bottom w:val="single" w:color="000000" w:sz="4" w:space="0"/>
              <w:right w:val="single" w:color="000000" w:sz="4" w:space="0"/>
            </w:tcBorders>
            <w:vAlign w:val="center"/>
          </w:tcPr>
          <w:p w14:paraId="6259A6C9">
            <w:pPr>
              <w:pStyle w:val="19"/>
              <w:spacing w:line="360" w:lineRule="auto"/>
              <w:jc w:val="center"/>
              <w:rPr>
                <w:rFonts w:ascii="Times New Roman" w:hAnsi="Times New Roman" w:eastAsia="宋体" w:cs="Times New Roman"/>
              </w:rPr>
            </w:pPr>
            <w:r>
              <w:rPr>
                <w:rFonts w:ascii="Times New Roman" w:hAnsi="Times New Roman" w:eastAsia="宋体" w:cs="Times New Roman"/>
              </w:rPr>
              <w:t>马克思主义基本原理</w:t>
            </w:r>
          </w:p>
        </w:tc>
        <w:tc>
          <w:tcPr>
            <w:tcW w:w="672" w:type="dxa"/>
            <w:tcBorders>
              <w:top w:val="single" w:color="000000" w:sz="4" w:space="0"/>
              <w:left w:val="single" w:color="000000" w:sz="4" w:space="0"/>
              <w:bottom w:val="single" w:color="000000" w:sz="4" w:space="0"/>
              <w:right w:val="single" w:color="000000" w:sz="4" w:space="0"/>
            </w:tcBorders>
            <w:noWrap/>
            <w:vAlign w:val="center"/>
          </w:tcPr>
          <w:p w14:paraId="6259A6CA">
            <w:pPr>
              <w:pStyle w:val="18"/>
              <w:spacing w:line="360" w:lineRule="auto"/>
              <w:rPr>
                <w:rFonts w:ascii="Times New Roman" w:hAnsi="Times New Roman" w:eastAsia="宋体" w:cs="Times New Roman"/>
                <w:snapToGrid w:val="0"/>
                <w:kern w:val="0"/>
              </w:rPr>
            </w:pPr>
            <w:r>
              <w:rPr>
                <w:rFonts w:ascii="Times New Roman" w:hAnsi="Times New Roman" w:eastAsia="宋体" w:cs="Times New Roman"/>
              </w:rPr>
              <w:t>3.0</w:t>
            </w:r>
          </w:p>
        </w:tc>
        <w:tc>
          <w:tcPr>
            <w:tcW w:w="624" w:type="dxa"/>
            <w:tcBorders>
              <w:top w:val="single" w:color="000000" w:sz="4" w:space="0"/>
              <w:left w:val="single" w:color="000000" w:sz="4" w:space="0"/>
              <w:bottom w:val="single" w:color="000000" w:sz="4" w:space="0"/>
              <w:right w:val="single" w:color="000000" w:sz="4" w:space="0"/>
            </w:tcBorders>
            <w:vAlign w:val="center"/>
          </w:tcPr>
          <w:p w14:paraId="6259A6CB">
            <w:pPr>
              <w:pStyle w:val="18"/>
              <w:spacing w:line="360" w:lineRule="auto"/>
              <w:rPr>
                <w:rFonts w:ascii="Times New Roman" w:hAnsi="Times New Roman" w:eastAsia="宋体" w:cs="Times New Roman"/>
                <w:snapToGrid w:val="0"/>
                <w:kern w:val="0"/>
              </w:rPr>
            </w:pPr>
            <w:r>
              <w:rPr>
                <w:rFonts w:ascii="Times New Roman" w:hAnsi="Times New Roman" w:eastAsia="宋体" w:cs="Times New Roman"/>
              </w:rPr>
              <w:t>48</w:t>
            </w:r>
          </w:p>
        </w:tc>
        <w:tc>
          <w:tcPr>
            <w:tcW w:w="552" w:type="dxa"/>
            <w:tcBorders>
              <w:top w:val="single" w:color="000000" w:sz="4" w:space="0"/>
              <w:left w:val="single" w:color="000000" w:sz="4" w:space="0"/>
              <w:bottom w:val="single" w:color="000000" w:sz="4" w:space="0"/>
              <w:right w:val="single" w:color="000000" w:sz="4" w:space="0"/>
            </w:tcBorders>
            <w:noWrap/>
            <w:vAlign w:val="center"/>
          </w:tcPr>
          <w:p w14:paraId="6259A6CC">
            <w:pPr>
              <w:spacing w:line="360" w:lineRule="auto"/>
              <w:jc w:val="center"/>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48</w:t>
            </w:r>
          </w:p>
        </w:tc>
        <w:tc>
          <w:tcPr>
            <w:tcW w:w="444" w:type="dxa"/>
            <w:tcBorders>
              <w:top w:val="single" w:color="000000" w:sz="4" w:space="0"/>
              <w:left w:val="single" w:color="000000" w:sz="4" w:space="0"/>
              <w:bottom w:val="single" w:color="000000" w:sz="4" w:space="0"/>
              <w:right w:val="single" w:color="000000" w:sz="4" w:space="0"/>
            </w:tcBorders>
            <w:noWrap/>
            <w:vAlign w:val="center"/>
          </w:tcPr>
          <w:p w14:paraId="6259A6CD">
            <w:pPr>
              <w:spacing w:line="360" w:lineRule="auto"/>
              <w:jc w:val="center"/>
              <w:rPr>
                <w:rFonts w:ascii="Times New Roman" w:hAnsi="Times New Roman" w:eastAsia="宋体" w:cs="Times New Roman"/>
                <w:snapToGrid w:val="0"/>
                <w:kern w:val="0"/>
                <w:szCs w:val="21"/>
              </w:rPr>
            </w:pPr>
          </w:p>
        </w:tc>
        <w:tc>
          <w:tcPr>
            <w:tcW w:w="560" w:type="dxa"/>
            <w:tcBorders>
              <w:top w:val="single" w:color="000000" w:sz="4" w:space="0"/>
              <w:left w:val="single" w:color="000000" w:sz="4" w:space="0"/>
              <w:bottom w:val="single" w:color="000000" w:sz="4" w:space="0"/>
              <w:right w:val="single" w:color="000000" w:sz="4" w:space="0"/>
            </w:tcBorders>
            <w:vAlign w:val="center"/>
          </w:tcPr>
          <w:p w14:paraId="6259A6CE">
            <w:pPr>
              <w:pStyle w:val="18"/>
              <w:spacing w:line="360" w:lineRule="auto"/>
              <w:rPr>
                <w:rFonts w:ascii="Times New Roman" w:hAnsi="Times New Roman" w:eastAsia="宋体" w:cs="Times New Roman"/>
                <w:snapToGrid w:val="0"/>
                <w:kern w:val="0"/>
              </w:rPr>
            </w:pPr>
            <w:r>
              <w:rPr>
                <w:rFonts w:hint="eastAsia" w:ascii="Times New Roman" w:hAnsi="Times New Roman" w:eastAsia="宋体" w:cs="Times New Roman"/>
              </w:rPr>
              <w:t>2</w:t>
            </w:r>
          </w:p>
        </w:tc>
        <w:tc>
          <w:tcPr>
            <w:tcW w:w="701" w:type="dxa"/>
            <w:tcBorders>
              <w:top w:val="single" w:color="000000" w:sz="4" w:space="0"/>
              <w:left w:val="single" w:color="000000" w:sz="4" w:space="0"/>
              <w:right w:val="single" w:color="000000" w:sz="4" w:space="0"/>
            </w:tcBorders>
            <w:noWrap/>
            <w:vAlign w:val="center"/>
          </w:tcPr>
          <w:p w14:paraId="6259A6CF">
            <w:pPr>
              <w:pStyle w:val="18"/>
              <w:spacing w:line="360" w:lineRule="auto"/>
              <w:rPr>
                <w:rFonts w:ascii="Times New Roman" w:hAnsi="Times New Roman" w:eastAsia="宋体" w:cs="Times New Roman"/>
                <w:snapToGrid w:val="0"/>
                <w:kern w:val="0"/>
              </w:rPr>
            </w:pPr>
            <w:r>
              <w:rPr>
                <w:rFonts w:ascii="Times New Roman" w:hAnsi="Times New Roman" w:eastAsia="宋体" w:cs="Times New Roman"/>
              </w:rPr>
              <w:t>考试</w:t>
            </w:r>
          </w:p>
        </w:tc>
        <w:tc>
          <w:tcPr>
            <w:tcW w:w="1301" w:type="dxa"/>
            <w:tcBorders>
              <w:top w:val="single" w:color="000000" w:sz="4" w:space="0"/>
              <w:left w:val="single" w:color="000000" w:sz="4" w:space="0"/>
              <w:bottom w:val="single" w:color="000000" w:sz="4" w:space="0"/>
              <w:right w:val="single" w:color="000000" w:sz="4" w:space="0"/>
            </w:tcBorders>
            <w:noWrap/>
            <w:vAlign w:val="center"/>
          </w:tcPr>
          <w:p w14:paraId="6259A6D0">
            <w:pPr>
              <w:pStyle w:val="18"/>
              <w:spacing w:line="360" w:lineRule="auto"/>
              <w:rPr>
                <w:rFonts w:ascii="Times New Roman" w:hAnsi="Times New Roman" w:eastAsia="宋体" w:cs="Times New Roman"/>
                <w:snapToGrid w:val="0"/>
                <w:kern w:val="0"/>
              </w:rPr>
            </w:pPr>
          </w:p>
        </w:tc>
      </w:tr>
      <w:tr w14:paraId="6259A6DD">
        <w:tblPrEx>
          <w:tblCellMar>
            <w:top w:w="0" w:type="dxa"/>
            <w:left w:w="108" w:type="dxa"/>
            <w:bottom w:w="0" w:type="dxa"/>
            <w:right w:w="108" w:type="dxa"/>
          </w:tblCellMar>
        </w:tblPrEx>
        <w:trPr>
          <w:trHeight w:val="418" w:hRule="atLeast"/>
        </w:trPr>
        <w:tc>
          <w:tcPr>
            <w:tcW w:w="458" w:type="dxa"/>
            <w:vMerge w:val="continue"/>
            <w:tcBorders>
              <w:left w:val="single" w:color="000000" w:sz="4" w:space="0"/>
              <w:right w:val="single" w:color="000000" w:sz="4" w:space="0"/>
            </w:tcBorders>
            <w:vAlign w:val="center"/>
          </w:tcPr>
          <w:p w14:paraId="6259A6D2">
            <w:pPr>
              <w:widowControl/>
              <w:spacing w:line="360" w:lineRule="auto"/>
              <w:jc w:val="center"/>
              <w:textAlignment w:val="center"/>
              <w:rPr>
                <w:rFonts w:ascii="Times New Roman" w:hAnsi="Times New Roman" w:eastAsia="宋体" w:cs="Times New Roman"/>
                <w:b/>
                <w:bCs/>
                <w:szCs w:val="21"/>
              </w:rPr>
            </w:pPr>
          </w:p>
        </w:tc>
        <w:tc>
          <w:tcPr>
            <w:tcW w:w="399" w:type="dxa"/>
            <w:vMerge w:val="continue"/>
            <w:tcBorders>
              <w:left w:val="single" w:color="000000" w:sz="4" w:space="0"/>
              <w:right w:val="single" w:color="000000" w:sz="4" w:space="0"/>
            </w:tcBorders>
            <w:vAlign w:val="center"/>
          </w:tcPr>
          <w:p w14:paraId="6259A6D3">
            <w:pPr>
              <w:widowControl/>
              <w:spacing w:line="360" w:lineRule="auto"/>
              <w:jc w:val="center"/>
              <w:textAlignment w:val="center"/>
              <w:rPr>
                <w:rFonts w:ascii="Times New Roman" w:hAnsi="Times New Roman" w:eastAsia="宋体" w:cs="Times New Roman"/>
                <w:szCs w:val="21"/>
              </w:rPr>
            </w:pPr>
          </w:p>
        </w:tc>
        <w:tc>
          <w:tcPr>
            <w:tcW w:w="1182" w:type="dxa"/>
            <w:tcBorders>
              <w:top w:val="single" w:color="000000" w:sz="4" w:space="0"/>
              <w:left w:val="single" w:color="000000" w:sz="4" w:space="0"/>
              <w:bottom w:val="single" w:color="000000" w:sz="4" w:space="0"/>
              <w:right w:val="single" w:color="000000" w:sz="4" w:space="0"/>
            </w:tcBorders>
            <w:vAlign w:val="center"/>
          </w:tcPr>
          <w:p w14:paraId="6259A6D4">
            <w:pPr>
              <w:widowControl/>
              <w:spacing w:line="360" w:lineRule="auto"/>
              <w:jc w:val="center"/>
              <w:textAlignment w:val="center"/>
              <w:rPr>
                <w:rFonts w:ascii="Times New Roman" w:hAnsi="Times New Roman" w:eastAsia="宋体" w:cs="Times New Roman"/>
                <w:b/>
                <w:bCs/>
                <w:szCs w:val="21"/>
              </w:rPr>
            </w:pPr>
          </w:p>
        </w:tc>
        <w:tc>
          <w:tcPr>
            <w:tcW w:w="2161" w:type="dxa"/>
            <w:tcBorders>
              <w:top w:val="single" w:color="000000" w:sz="4" w:space="0"/>
              <w:left w:val="single" w:color="000000" w:sz="4" w:space="0"/>
              <w:bottom w:val="single" w:color="000000" w:sz="4" w:space="0"/>
              <w:right w:val="single" w:color="000000" w:sz="4" w:space="0"/>
            </w:tcBorders>
            <w:vAlign w:val="center"/>
          </w:tcPr>
          <w:p w14:paraId="6259A6D5">
            <w:pPr>
              <w:pStyle w:val="19"/>
              <w:spacing w:line="360" w:lineRule="auto"/>
              <w:jc w:val="center"/>
              <w:rPr>
                <w:rFonts w:ascii="Times New Roman" w:hAnsi="Times New Roman" w:eastAsia="宋体" w:cs="Times New Roman"/>
              </w:rPr>
            </w:pPr>
            <w:r>
              <w:rPr>
                <w:rFonts w:ascii="Times New Roman" w:hAnsi="Times New Roman" w:eastAsia="宋体" w:cs="Times New Roman"/>
              </w:rPr>
              <w:t>中国近现代史纲要</w:t>
            </w:r>
          </w:p>
        </w:tc>
        <w:tc>
          <w:tcPr>
            <w:tcW w:w="672" w:type="dxa"/>
            <w:tcBorders>
              <w:top w:val="single" w:color="000000" w:sz="4" w:space="0"/>
              <w:left w:val="single" w:color="000000" w:sz="4" w:space="0"/>
              <w:bottom w:val="single" w:color="000000" w:sz="4" w:space="0"/>
              <w:right w:val="single" w:color="000000" w:sz="4" w:space="0"/>
            </w:tcBorders>
            <w:noWrap/>
            <w:vAlign w:val="center"/>
          </w:tcPr>
          <w:p w14:paraId="6259A6D6">
            <w:pPr>
              <w:pStyle w:val="18"/>
              <w:spacing w:line="360" w:lineRule="auto"/>
              <w:rPr>
                <w:rFonts w:ascii="Times New Roman" w:hAnsi="Times New Roman" w:eastAsia="宋体" w:cs="Times New Roman"/>
              </w:rPr>
            </w:pPr>
            <w:r>
              <w:rPr>
                <w:rFonts w:ascii="Times New Roman" w:hAnsi="Times New Roman" w:eastAsia="宋体" w:cs="Times New Roman"/>
              </w:rPr>
              <w:t>3.0</w:t>
            </w:r>
          </w:p>
        </w:tc>
        <w:tc>
          <w:tcPr>
            <w:tcW w:w="624" w:type="dxa"/>
            <w:tcBorders>
              <w:top w:val="single" w:color="000000" w:sz="4" w:space="0"/>
              <w:left w:val="single" w:color="000000" w:sz="4" w:space="0"/>
              <w:bottom w:val="single" w:color="000000" w:sz="4" w:space="0"/>
              <w:right w:val="single" w:color="000000" w:sz="4" w:space="0"/>
            </w:tcBorders>
            <w:vAlign w:val="center"/>
          </w:tcPr>
          <w:p w14:paraId="6259A6D7">
            <w:pPr>
              <w:pStyle w:val="18"/>
              <w:spacing w:line="360" w:lineRule="auto"/>
              <w:rPr>
                <w:rFonts w:ascii="Times New Roman" w:hAnsi="Times New Roman" w:eastAsia="宋体" w:cs="Times New Roman"/>
              </w:rPr>
            </w:pPr>
            <w:r>
              <w:rPr>
                <w:rFonts w:ascii="Times New Roman" w:hAnsi="Times New Roman" w:eastAsia="宋体" w:cs="Times New Roman"/>
              </w:rPr>
              <w:t>48</w:t>
            </w:r>
          </w:p>
        </w:tc>
        <w:tc>
          <w:tcPr>
            <w:tcW w:w="552" w:type="dxa"/>
            <w:tcBorders>
              <w:top w:val="single" w:color="000000" w:sz="4" w:space="0"/>
              <w:left w:val="single" w:color="000000" w:sz="4" w:space="0"/>
              <w:bottom w:val="single" w:color="000000" w:sz="4" w:space="0"/>
              <w:right w:val="single" w:color="000000" w:sz="4" w:space="0"/>
            </w:tcBorders>
            <w:noWrap/>
            <w:vAlign w:val="center"/>
          </w:tcPr>
          <w:p w14:paraId="6259A6D8">
            <w:pPr>
              <w:spacing w:line="360" w:lineRule="auto"/>
              <w:jc w:val="center"/>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40</w:t>
            </w:r>
          </w:p>
        </w:tc>
        <w:tc>
          <w:tcPr>
            <w:tcW w:w="444" w:type="dxa"/>
            <w:tcBorders>
              <w:top w:val="single" w:color="000000" w:sz="4" w:space="0"/>
              <w:left w:val="single" w:color="000000" w:sz="4" w:space="0"/>
              <w:bottom w:val="single" w:color="000000" w:sz="4" w:space="0"/>
              <w:right w:val="single" w:color="000000" w:sz="4" w:space="0"/>
            </w:tcBorders>
            <w:noWrap/>
            <w:vAlign w:val="center"/>
          </w:tcPr>
          <w:p w14:paraId="6259A6D9">
            <w:pPr>
              <w:spacing w:line="360" w:lineRule="auto"/>
              <w:jc w:val="center"/>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8</w:t>
            </w:r>
          </w:p>
        </w:tc>
        <w:tc>
          <w:tcPr>
            <w:tcW w:w="560" w:type="dxa"/>
            <w:tcBorders>
              <w:top w:val="single" w:color="000000" w:sz="4" w:space="0"/>
              <w:left w:val="single" w:color="000000" w:sz="4" w:space="0"/>
              <w:bottom w:val="single" w:color="000000" w:sz="4" w:space="0"/>
              <w:right w:val="single" w:color="000000" w:sz="4" w:space="0"/>
            </w:tcBorders>
            <w:vAlign w:val="center"/>
          </w:tcPr>
          <w:p w14:paraId="6259A6DA">
            <w:pPr>
              <w:pStyle w:val="18"/>
              <w:spacing w:line="360" w:lineRule="auto"/>
              <w:rPr>
                <w:rFonts w:ascii="Times New Roman" w:hAnsi="Times New Roman" w:eastAsia="宋体" w:cs="Times New Roman"/>
              </w:rPr>
            </w:pPr>
            <w:r>
              <w:rPr>
                <w:rFonts w:hint="eastAsia" w:ascii="Times New Roman" w:hAnsi="Times New Roman" w:eastAsia="宋体" w:cs="Times New Roman"/>
              </w:rPr>
              <w:t>2</w:t>
            </w:r>
          </w:p>
        </w:tc>
        <w:tc>
          <w:tcPr>
            <w:tcW w:w="701" w:type="dxa"/>
            <w:tcBorders>
              <w:top w:val="single" w:color="000000" w:sz="4" w:space="0"/>
              <w:left w:val="single" w:color="000000" w:sz="4" w:space="0"/>
              <w:right w:val="single" w:color="000000" w:sz="4" w:space="0"/>
            </w:tcBorders>
            <w:noWrap/>
            <w:vAlign w:val="center"/>
          </w:tcPr>
          <w:p w14:paraId="6259A6DB">
            <w:pPr>
              <w:pStyle w:val="18"/>
              <w:spacing w:line="360" w:lineRule="auto"/>
              <w:rPr>
                <w:rFonts w:ascii="Times New Roman" w:hAnsi="Times New Roman" w:eastAsia="宋体" w:cs="Times New Roman"/>
              </w:rPr>
            </w:pPr>
            <w:r>
              <w:rPr>
                <w:rFonts w:ascii="Times New Roman" w:hAnsi="Times New Roman" w:eastAsia="宋体" w:cs="Times New Roman"/>
              </w:rPr>
              <w:t>考试</w:t>
            </w:r>
          </w:p>
        </w:tc>
        <w:tc>
          <w:tcPr>
            <w:tcW w:w="1301" w:type="dxa"/>
            <w:tcBorders>
              <w:top w:val="single" w:color="000000" w:sz="4" w:space="0"/>
              <w:left w:val="single" w:color="000000" w:sz="4" w:space="0"/>
              <w:bottom w:val="single" w:color="000000" w:sz="4" w:space="0"/>
              <w:right w:val="single" w:color="000000" w:sz="4" w:space="0"/>
            </w:tcBorders>
            <w:noWrap/>
            <w:vAlign w:val="center"/>
          </w:tcPr>
          <w:p w14:paraId="6259A6DC">
            <w:pPr>
              <w:pStyle w:val="18"/>
              <w:spacing w:line="360" w:lineRule="auto"/>
              <w:rPr>
                <w:rFonts w:ascii="Times New Roman" w:hAnsi="Times New Roman" w:eastAsia="宋体" w:cs="Times New Roman"/>
                <w:snapToGrid w:val="0"/>
                <w:kern w:val="0"/>
              </w:rPr>
            </w:pPr>
          </w:p>
        </w:tc>
      </w:tr>
      <w:tr w14:paraId="6259A6E9">
        <w:tblPrEx>
          <w:tblCellMar>
            <w:top w:w="0" w:type="dxa"/>
            <w:left w:w="108" w:type="dxa"/>
            <w:bottom w:w="0" w:type="dxa"/>
            <w:right w:w="108" w:type="dxa"/>
          </w:tblCellMar>
        </w:tblPrEx>
        <w:trPr>
          <w:trHeight w:val="418" w:hRule="atLeast"/>
        </w:trPr>
        <w:tc>
          <w:tcPr>
            <w:tcW w:w="458" w:type="dxa"/>
            <w:vMerge w:val="continue"/>
            <w:tcBorders>
              <w:left w:val="single" w:color="000000" w:sz="4" w:space="0"/>
              <w:right w:val="single" w:color="000000" w:sz="4" w:space="0"/>
            </w:tcBorders>
            <w:vAlign w:val="center"/>
          </w:tcPr>
          <w:p w14:paraId="6259A6DE">
            <w:pPr>
              <w:widowControl/>
              <w:spacing w:line="360" w:lineRule="auto"/>
              <w:jc w:val="center"/>
              <w:textAlignment w:val="center"/>
              <w:rPr>
                <w:rFonts w:ascii="Times New Roman" w:hAnsi="Times New Roman" w:eastAsia="宋体" w:cs="Times New Roman"/>
                <w:b/>
                <w:bCs/>
                <w:szCs w:val="21"/>
              </w:rPr>
            </w:pPr>
          </w:p>
        </w:tc>
        <w:tc>
          <w:tcPr>
            <w:tcW w:w="399" w:type="dxa"/>
            <w:vMerge w:val="continue"/>
            <w:tcBorders>
              <w:left w:val="single" w:color="000000" w:sz="4" w:space="0"/>
              <w:right w:val="single" w:color="000000" w:sz="4" w:space="0"/>
            </w:tcBorders>
            <w:vAlign w:val="center"/>
          </w:tcPr>
          <w:p w14:paraId="6259A6DF">
            <w:pPr>
              <w:widowControl/>
              <w:spacing w:line="360" w:lineRule="auto"/>
              <w:jc w:val="center"/>
              <w:textAlignment w:val="center"/>
              <w:rPr>
                <w:rFonts w:ascii="Times New Roman" w:hAnsi="Times New Roman" w:eastAsia="宋体" w:cs="Times New Roman"/>
                <w:szCs w:val="21"/>
              </w:rPr>
            </w:pPr>
          </w:p>
        </w:tc>
        <w:tc>
          <w:tcPr>
            <w:tcW w:w="1182" w:type="dxa"/>
            <w:tcBorders>
              <w:top w:val="single" w:color="000000" w:sz="4" w:space="0"/>
              <w:left w:val="single" w:color="000000" w:sz="4" w:space="0"/>
              <w:bottom w:val="single" w:color="000000" w:sz="4" w:space="0"/>
              <w:right w:val="single" w:color="000000" w:sz="4" w:space="0"/>
            </w:tcBorders>
            <w:vAlign w:val="center"/>
          </w:tcPr>
          <w:p w14:paraId="6259A6E0">
            <w:pPr>
              <w:widowControl/>
              <w:spacing w:line="360" w:lineRule="auto"/>
              <w:jc w:val="center"/>
              <w:textAlignment w:val="center"/>
              <w:rPr>
                <w:rFonts w:ascii="Times New Roman" w:hAnsi="Times New Roman" w:eastAsia="宋体" w:cs="Times New Roman"/>
                <w:b/>
                <w:bCs/>
                <w:szCs w:val="21"/>
              </w:rPr>
            </w:pPr>
          </w:p>
        </w:tc>
        <w:tc>
          <w:tcPr>
            <w:tcW w:w="2161" w:type="dxa"/>
            <w:tcBorders>
              <w:top w:val="single" w:color="000000" w:sz="4" w:space="0"/>
              <w:left w:val="single" w:color="000000" w:sz="4" w:space="0"/>
              <w:bottom w:val="single" w:color="000000" w:sz="4" w:space="0"/>
              <w:right w:val="single" w:color="000000" w:sz="4" w:space="0"/>
            </w:tcBorders>
            <w:vAlign w:val="center"/>
          </w:tcPr>
          <w:p w14:paraId="6259A6E1">
            <w:pPr>
              <w:pStyle w:val="19"/>
              <w:spacing w:line="360" w:lineRule="auto"/>
              <w:jc w:val="center"/>
              <w:rPr>
                <w:rFonts w:ascii="Times New Roman" w:hAnsi="Times New Roman" w:eastAsia="宋体" w:cs="Times New Roman"/>
              </w:rPr>
            </w:pPr>
            <w:r>
              <w:rPr>
                <w:rFonts w:ascii="Times New Roman" w:hAnsi="Times New Roman" w:eastAsia="宋体" w:cs="Times New Roman"/>
              </w:rPr>
              <w:t>形势与政策</w:t>
            </w:r>
          </w:p>
        </w:tc>
        <w:tc>
          <w:tcPr>
            <w:tcW w:w="672" w:type="dxa"/>
            <w:tcBorders>
              <w:top w:val="single" w:color="000000" w:sz="4" w:space="0"/>
              <w:left w:val="single" w:color="000000" w:sz="4" w:space="0"/>
              <w:bottom w:val="single" w:color="000000" w:sz="4" w:space="0"/>
              <w:right w:val="single" w:color="000000" w:sz="4" w:space="0"/>
            </w:tcBorders>
            <w:noWrap/>
            <w:vAlign w:val="center"/>
          </w:tcPr>
          <w:p w14:paraId="6259A6E2">
            <w:pPr>
              <w:pStyle w:val="19"/>
              <w:spacing w:line="360" w:lineRule="auto"/>
              <w:jc w:val="center"/>
              <w:rPr>
                <w:rFonts w:ascii="Times New Roman" w:hAnsi="Times New Roman" w:eastAsia="宋体" w:cs="Times New Roman"/>
              </w:rPr>
            </w:pPr>
            <w:r>
              <w:rPr>
                <w:rFonts w:ascii="Times New Roman" w:hAnsi="Times New Roman" w:eastAsia="宋体" w:cs="Times New Roman"/>
              </w:rPr>
              <w:t>1.0</w:t>
            </w:r>
          </w:p>
        </w:tc>
        <w:tc>
          <w:tcPr>
            <w:tcW w:w="624" w:type="dxa"/>
            <w:tcBorders>
              <w:top w:val="single" w:color="000000" w:sz="4" w:space="0"/>
              <w:left w:val="single" w:color="000000" w:sz="4" w:space="0"/>
              <w:bottom w:val="single" w:color="000000" w:sz="4" w:space="0"/>
              <w:right w:val="single" w:color="000000" w:sz="4" w:space="0"/>
            </w:tcBorders>
            <w:vAlign w:val="center"/>
          </w:tcPr>
          <w:p w14:paraId="6259A6E3">
            <w:pPr>
              <w:pStyle w:val="19"/>
              <w:spacing w:line="360" w:lineRule="auto"/>
              <w:jc w:val="center"/>
              <w:rPr>
                <w:rFonts w:ascii="Times New Roman" w:hAnsi="Times New Roman" w:eastAsia="宋体" w:cs="Times New Roman"/>
              </w:rPr>
            </w:pPr>
            <w:r>
              <w:rPr>
                <w:rFonts w:ascii="Times New Roman" w:hAnsi="Times New Roman" w:eastAsia="宋体" w:cs="Times New Roman"/>
              </w:rPr>
              <w:t>32</w:t>
            </w:r>
          </w:p>
        </w:tc>
        <w:tc>
          <w:tcPr>
            <w:tcW w:w="552" w:type="dxa"/>
            <w:tcBorders>
              <w:top w:val="single" w:color="000000" w:sz="4" w:space="0"/>
              <w:left w:val="single" w:color="000000" w:sz="4" w:space="0"/>
              <w:bottom w:val="single" w:color="000000" w:sz="4" w:space="0"/>
              <w:right w:val="single" w:color="000000" w:sz="4" w:space="0"/>
            </w:tcBorders>
            <w:noWrap/>
            <w:vAlign w:val="center"/>
          </w:tcPr>
          <w:p w14:paraId="6259A6E4">
            <w:pPr>
              <w:pStyle w:val="19"/>
              <w:spacing w:line="360" w:lineRule="auto"/>
              <w:jc w:val="center"/>
              <w:rPr>
                <w:rFonts w:ascii="Times New Roman" w:hAnsi="Times New Roman" w:eastAsia="宋体" w:cs="Times New Roman"/>
                <w:snapToGrid w:val="0"/>
                <w:kern w:val="0"/>
              </w:rPr>
            </w:pPr>
            <w:r>
              <w:rPr>
                <w:rFonts w:ascii="Times New Roman" w:hAnsi="Times New Roman" w:eastAsia="宋体" w:cs="Times New Roman"/>
              </w:rPr>
              <w:t>32</w:t>
            </w:r>
          </w:p>
        </w:tc>
        <w:tc>
          <w:tcPr>
            <w:tcW w:w="444" w:type="dxa"/>
            <w:tcBorders>
              <w:top w:val="single" w:color="000000" w:sz="4" w:space="0"/>
              <w:left w:val="single" w:color="000000" w:sz="4" w:space="0"/>
              <w:bottom w:val="single" w:color="000000" w:sz="4" w:space="0"/>
              <w:right w:val="single" w:color="000000" w:sz="4" w:space="0"/>
            </w:tcBorders>
            <w:noWrap/>
            <w:vAlign w:val="center"/>
          </w:tcPr>
          <w:p w14:paraId="6259A6E5">
            <w:pPr>
              <w:pStyle w:val="19"/>
              <w:spacing w:line="360" w:lineRule="auto"/>
              <w:jc w:val="center"/>
              <w:rPr>
                <w:rFonts w:ascii="Times New Roman" w:hAnsi="Times New Roman" w:eastAsia="宋体" w:cs="Times New Roman"/>
                <w:snapToGrid w:val="0"/>
                <w:kern w:val="0"/>
              </w:rPr>
            </w:pPr>
          </w:p>
        </w:tc>
        <w:tc>
          <w:tcPr>
            <w:tcW w:w="560" w:type="dxa"/>
            <w:tcBorders>
              <w:top w:val="single" w:color="000000" w:sz="4" w:space="0"/>
              <w:left w:val="single" w:color="000000" w:sz="4" w:space="0"/>
              <w:bottom w:val="single" w:color="000000" w:sz="4" w:space="0"/>
              <w:right w:val="single" w:color="000000" w:sz="4" w:space="0"/>
            </w:tcBorders>
            <w:vAlign w:val="center"/>
          </w:tcPr>
          <w:p w14:paraId="6259A6E6">
            <w:pPr>
              <w:pStyle w:val="19"/>
              <w:spacing w:line="360" w:lineRule="auto"/>
              <w:jc w:val="center"/>
              <w:rPr>
                <w:rFonts w:ascii="Times New Roman" w:hAnsi="Times New Roman" w:eastAsia="宋体" w:cs="Times New Roman"/>
              </w:rPr>
            </w:pPr>
            <w:r>
              <w:rPr>
                <w:rFonts w:ascii="Times New Roman" w:hAnsi="Times New Roman" w:eastAsia="宋体" w:cs="Times New Roman"/>
              </w:rPr>
              <w:t>1-4</w:t>
            </w:r>
          </w:p>
        </w:tc>
        <w:tc>
          <w:tcPr>
            <w:tcW w:w="701" w:type="dxa"/>
            <w:tcBorders>
              <w:top w:val="single" w:color="000000" w:sz="4" w:space="0"/>
              <w:left w:val="single" w:color="000000" w:sz="4" w:space="0"/>
              <w:right w:val="single" w:color="000000" w:sz="4" w:space="0"/>
            </w:tcBorders>
            <w:noWrap/>
            <w:vAlign w:val="center"/>
          </w:tcPr>
          <w:p w14:paraId="6259A6E7">
            <w:pPr>
              <w:pStyle w:val="19"/>
              <w:spacing w:line="360" w:lineRule="auto"/>
              <w:jc w:val="center"/>
              <w:rPr>
                <w:rFonts w:ascii="Times New Roman" w:hAnsi="Times New Roman" w:eastAsia="宋体" w:cs="Times New Roman"/>
              </w:rPr>
            </w:pPr>
            <w:r>
              <w:rPr>
                <w:rFonts w:ascii="Times New Roman" w:hAnsi="Times New Roman" w:eastAsia="宋体" w:cs="Times New Roman"/>
              </w:rPr>
              <w:t>考查</w:t>
            </w:r>
          </w:p>
        </w:tc>
        <w:tc>
          <w:tcPr>
            <w:tcW w:w="1301" w:type="dxa"/>
            <w:tcBorders>
              <w:top w:val="single" w:color="000000" w:sz="4" w:space="0"/>
              <w:left w:val="single" w:color="000000" w:sz="4" w:space="0"/>
              <w:bottom w:val="single" w:color="000000" w:sz="4" w:space="0"/>
              <w:right w:val="single" w:color="000000" w:sz="4" w:space="0"/>
            </w:tcBorders>
            <w:noWrap/>
            <w:vAlign w:val="center"/>
          </w:tcPr>
          <w:p w14:paraId="6259A6E8">
            <w:pPr>
              <w:pStyle w:val="18"/>
              <w:spacing w:line="360" w:lineRule="auto"/>
              <w:rPr>
                <w:rFonts w:ascii="Times New Roman" w:hAnsi="Times New Roman" w:eastAsia="宋体" w:cs="Times New Roman"/>
                <w:snapToGrid w:val="0"/>
                <w:kern w:val="0"/>
              </w:rPr>
            </w:pPr>
          </w:p>
        </w:tc>
      </w:tr>
      <w:tr w14:paraId="6259A6F5">
        <w:tblPrEx>
          <w:tblCellMar>
            <w:top w:w="0" w:type="dxa"/>
            <w:left w:w="108" w:type="dxa"/>
            <w:bottom w:w="0" w:type="dxa"/>
            <w:right w:w="108" w:type="dxa"/>
          </w:tblCellMar>
        </w:tblPrEx>
        <w:trPr>
          <w:trHeight w:val="403" w:hRule="atLeast"/>
        </w:trPr>
        <w:tc>
          <w:tcPr>
            <w:tcW w:w="458" w:type="dxa"/>
            <w:vMerge w:val="continue"/>
            <w:tcBorders>
              <w:left w:val="single" w:color="000000" w:sz="4" w:space="0"/>
              <w:right w:val="single" w:color="000000" w:sz="4" w:space="0"/>
            </w:tcBorders>
            <w:vAlign w:val="center"/>
          </w:tcPr>
          <w:p w14:paraId="6259A6EA">
            <w:pPr>
              <w:widowControl/>
              <w:spacing w:line="360" w:lineRule="auto"/>
              <w:jc w:val="center"/>
              <w:textAlignment w:val="center"/>
              <w:rPr>
                <w:rFonts w:ascii="Times New Roman" w:hAnsi="Times New Roman" w:eastAsia="宋体" w:cs="Times New Roman"/>
                <w:b/>
                <w:bCs/>
                <w:szCs w:val="21"/>
              </w:rPr>
            </w:pPr>
          </w:p>
        </w:tc>
        <w:tc>
          <w:tcPr>
            <w:tcW w:w="399" w:type="dxa"/>
            <w:vMerge w:val="continue"/>
            <w:tcBorders>
              <w:left w:val="single" w:color="000000" w:sz="4" w:space="0"/>
              <w:right w:val="single" w:color="000000" w:sz="4" w:space="0"/>
            </w:tcBorders>
            <w:vAlign w:val="center"/>
          </w:tcPr>
          <w:p w14:paraId="6259A6EB">
            <w:pPr>
              <w:widowControl/>
              <w:spacing w:line="360" w:lineRule="auto"/>
              <w:jc w:val="center"/>
              <w:textAlignment w:val="center"/>
              <w:rPr>
                <w:rFonts w:ascii="Times New Roman" w:hAnsi="Times New Roman" w:eastAsia="宋体" w:cs="Times New Roman"/>
                <w:szCs w:val="21"/>
              </w:rPr>
            </w:pPr>
          </w:p>
        </w:tc>
        <w:tc>
          <w:tcPr>
            <w:tcW w:w="1182" w:type="dxa"/>
            <w:tcBorders>
              <w:top w:val="single" w:color="000000" w:sz="4" w:space="0"/>
              <w:left w:val="single" w:color="000000" w:sz="4" w:space="0"/>
              <w:bottom w:val="single" w:color="000000" w:sz="4" w:space="0"/>
              <w:right w:val="single" w:color="000000" w:sz="4" w:space="0"/>
            </w:tcBorders>
            <w:vAlign w:val="center"/>
          </w:tcPr>
          <w:p w14:paraId="6259A6EC">
            <w:pPr>
              <w:widowControl/>
              <w:spacing w:line="360" w:lineRule="auto"/>
              <w:jc w:val="center"/>
              <w:textAlignment w:val="center"/>
              <w:rPr>
                <w:rFonts w:ascii="Times New Roman" w:hAnsi="Times New Roman" w:eastAsia="宋体" w:cs="Times New Roman"/>
                <w:b/>
                <w:bCs/>
                <w:szCs w:val="21"/>
              </w:rPr>
            </w:pPr>
          </w:p>
        </w:tc>
        <w:tc>
          <w:tcPr>
            <w:tcW w:w="2161" w:type="dxa"/>
            <w:tcBorders>
              <w:top w:val="single" w:color="000000" w:sz="4" w:space="0"/>
              <w:left w:val="single" w:color="000000" w:sz="4" w:space="0"/>
              <w:bottom w:val="single" w:color="000000" w:sz="4" w:space="0"/>
              <w:right w:val="single" w:color="000000" w:sz="4" w:space="0"/>
            </w:tcBorders>
            <w:vAlign w:val="center"/>
          </w:tcPr>
          <w:p w14:paraId="6259A6ED">
            <w:pPr>
              <w:pStyle w:val="19"/>
              <w:spacing w:line="360" w:lineRule="auto"/>
              <w:jc w:val="center"/>
              <w:rPr>
                <w:rFonts w:ascii="Times New Roman" w:hAnsi="Times New Roman" w:eastAsia="宋体" w:cs="Times New Roman"/>
              </w:rPr>
            </w:pPr>
            <w:r>
              <w:rPr>
                <w:rFonts w:ascii="Times New Roman" w:hAnsi="Times New Roman" w:eastAsia="宋体" w:cs="Times New Roman"/>
              </w:rPr>
              <w:t>大学英语</w:t>
            </w:r>
          </w:p>
        </w:tc>
        <w:tc>
          <w:tcPr>
            <w:tcW w:w="672" w:type="dxa"/>
            <w:tcBorders>
              <w:top w:val="single" w:color="000000" w:sz="4" w:space="0"/>
              <w:left w:val="single" w:color="000000" w:sz="4" w:space="0"/>
              <w:bottom w:val="single" w:color="000000" w:sz="4" w:space="0"/>
              <w:right w:val="single" w:color="000000" w:sz="4" w:space="0"/>
            </w:tcBorders>
            <w:noWrap/>
            <w:vAlign w:val="center"/>
          </w:tcPr>
          <w:p w14:paraId="6259A6EE">
            <w:pPr>
              <w:pStyle w:val="19"/>
              <w:spacing w:line="360" w:lineRule="auto"/>
              <w:jc w:val="center"/>
              <w:rPr>
                <w:rFonts w:ascii="Times New Roman" w:hAnsi="Times New Roman" w:eastAsia="宋体" w:cs="Times New Roman"/>
              </w:rPr>
            </w:pPr>
            <w:r>
              <w:rPr>
                <w:rFonts w:ascii="Times New Roman" w:hAnsi="Times New Roman" w:eastAsia="宋体" w:cs="Times New Roman"/>
              </w:rPr>
              <w:t>4.0</w:t>
            </w:r>
          </w:p>
        </w:tc>
        <w:tc>
          <w:tcPr>
            <w:tcW w:w="624" w:type="dxa"/>
            <w:tcBorders>
              <w:top w:val="single" w:color="000000" w:sz="4" w:space="0"/>
              <w:left w:val="single" w:color="000000" w:sz="4" w:space="0"/>
              <w:bottom w:val="single" w:color="000000" w:sz="4" w:space="0"/>
              <w:right w:val="single" w:color="000000" w:sz="4" w:space="0"/>
            </w:tcBorders>
            <w:vAlign w:val="center"/>
          </w:tcPr>
          <w:p w14:paraId="6259A6EF">
            <w:pPr>
              <w:pStyle w:val="19"/>
              <w:spacing w:line="360" w:lineRule="auto"/>
              <w:jc w:val="center"/>
              <w:rPr>
                <w:rFonts w:ascii="Times New Roman" w:hAnsi="Times New Roman" w:eastAsia="宋体" w:cs="Times New Roman"/>
              </w:rPr>
            </w:pPr>
            <w:r>
              <w:rPr>
                <w:rFonts w:ascii="Times New Roman" w:hAnsi="Times New Roman" w:eastAsia="宋体" w:cs="Times New Roman"/>
              </w:rPr>
              <w:t>64</w:t>
            </w:r>
          </w:p>
        </w:tc>
        <w:tc>
          <w:tcPr>
            <w:tcW w:w="552" w:type="dxa"/>
            <w:tcBorders>
              <w:top w:val="single" w:color="000000" w:sz="4" w:space="0"/>
              <w:left w:val="single" w:color="000000" w:sz="4" w:space="0"/>
              <w:bottom w:val="single" w:color="000000" w:sz="4" w:space="0"/>
              <w:right w:val="single" w:color="000000" w:sz="4" w:space="0"/>
            </w:tcBorders>
            <w:noWrap/>
            <w:vAlign w:val="center"/>
          </w:tcPr>
          <w:p w14:paraId="6259A6F0">
            <w:pPr>
              <w:pStyle w:val="19"/>
              <w:spacing w:line="360" w:lineRule="auto"/>
              <w:jc w:val="center"/>
              <w:rPr>
                <w:rFonts w:ascii="Times New Roman" w:hAnsi="Times New Roman" w:eastAsia="宋体" w:cs="Times New Roman"/>
              </w:rPr>
            </w:pPr>
            <w:r>
              <w:rPr>
                <w:rFonts w:ascii="Times New Roman" w:hAnsi="Times New Roman" w:eastAsia="宋体" w:cs="Times New Roman"/>
              </w:rPr>
              <w:t>64</w:t>
            </w:r>
          </w:p>
        </w:tc>
        <w:tc>
          <w:tcPr>
            <w:tcW w:w="444" w:type="dxa"/>
            <w:tcBorders>
              <w:top w:val="single" w:color="000000" w:sz="4" w:space="0"/>
              <w:left w:val="single" w:color="000000" w:sz="4" w:space="0"/>
              <w:bottom w:val="single" w:color="000000" w:sz="4" w:space="0"/>
              <w:right w:val="single" w:color="000000" w:sz="4" w:space="0"/>
            </w:tcBorders>
            <w:noWrap/>
            <w:vAlign w:val="center"/>
          </w:tcPr>
          <w:p w14:paraId="6259A6F1">
            <w:pPr>
              <w:pStyle w:val="19"/>
              <w:spacing w:line="360" w:lineRule="auto"/>
              <w:jc w:val="center"/>
              <w:rPr>
                <w:rFonts w:ascii="Times New Roman" w:hAnsi="Times New Roman" w:eastAsia="宋体" w:cs="Times New Roman"/>
                <w:snapToGrid w:val="0"/>
                <w:kern w:val="0"/>
              </w:rPr>
            </w:pPr>
          </w:p>
        </w:tc>
        <w:tc>
          <w:tcPr>
            <w:tcW w:w="560" w:type="dxa"/>
            <w:tcBorders>
              <w:top w:val="single" w:color="000000" w:sz="4" w:space="0"/>
              <w:left w:val="single" w:color="000000" w:sz="4" w:space="0"/>
              <w:bottom w:val="single" w:color="000000" w:sz="4" w:space="0"/>
              <w:right w:val="single" w:color="000000" w:sz="4" w:space="0"/>
            </w:tcBorders>
            <w:vAlign w:val="center"/>
          </w:tcPr>
          <w:p w14:paraId="6259A6F2">
            <w:pPr>
              <w:pStyle w:val="19"/>
              <w:spacing w:line="360" w:lineRule="auto"/>
              <w:jc w:val="center"/>
              <w:rPr>
                <w:rFonts w:ascii="Times New Roman" w:hAnsi="Times New Roman" w:eastAsia="宋体" w:cs="Times New Roman"/>
              </w:rPr>
            </w:pPr>
            <w:r>
              <w:rPr>
                <w:rFonts w:ascii="Times New Roman" w:hAnsi="Times New Roman" w:eastAsia="宋体" w:cs="Times New Roman"/>
              </w:rPr>
              <w:t>1</w:t>
            </w:r>
          </w:p>
        </w:tc>
        <w:tc>
          <w:tcPr>
            <w:tcW w:w="701" w:type="dxa"/>
            <w:tcBorders>
              <w:top w:val="single" w:color="000000" w:sz="4" w:space="0"/>
              <w:left w:val="single" w:color="000000" w:sz="4" w:space="0"/>
              <w:right w:val="single" w:color="000000" w:sz="4" w:space="0"/>
            </w:tcBorders>
            <w:noWrap/>
            <w:vAlign w:val="center"/>
          </w:tcPr>
          <w:p w14:paraId="6259A6F3">
            <w:pPr>
              <w:pStyle w:val="19"/>
              <w:spacing w:line="360" w:lineRule="auto"/>
              <w:jc w:val="center"/>
              <w:rPr>
                <w:rFonts w:ascii="Times New Roman" w:hAnsi="Times New Roman" w:eastAsia="宋体" w:cs="Times New Roman"/>
              </w:rPr>
            </w:pPr>
            <w:r>
              <w:rPr>
                <w:rFonts w:ascii="Times New Roman" w:hAnsi="Times New Roman" w:eastAsia="宋体" w:cs="Times New Roman"/>
              </w:rPr>
              <w:t>考试</w:t>
            </w:r>
          </w:p>
        </w:tc>
        <w:tc>
          <w:tcPr>
            <w:tcW w:w="1301" w:type="dxa"/>
            <w:tcBorders>
              <w:top w:val="single" w:color="000000" w:sz="4" w:space="0"/>
              <w:left w:val="single" w:color="000000" w:sz="4" w:space="0"/>
              <w:bottom w:val="single" w:color="000000" w:sz="4" w:space="0"/>
              <w:right w:val="single" w:color="000000" w:sz="4" w:space="0"/>
            </w:tcBorders>
            <w:noWrap/>
            <w:vAlign w:val="center"/>
          </w:tcPr>
          <w:p w14:paraId="6259A6F4">
            <w:pPr>
              <w:pStyle w:val="18"/>
              <w:spacing w:line="360" w:lineRule="auto"/>
              <w:rPr>
                <w:rFonts w:ascii="Times New Roman" w:hAnsi="Times New Roman" w:eastAsia="宋体" w:cs="Times New Roman"/>
                <w:snapToGrid w:val="0"/>
                <w:kern w:val="0"/>
              </w:rPr>
            </w:pPr>
          </w:p>
        </w:tc>
      </w:tr>
      <w:tr w14:paraId="6259A700">
        <w:tblPrEx>
          <w:tblCellMar>
            <w:top w:w="0" w:type="dxa"/>
            <w:left w:w="108" w:type="dxa"/>
            <w:bottom w:w="0" w:type="dxa"/>
            <w:right w:w="108" w:type="dxa"/>
          </w:tblCellMar>
        </w:tblPrEx>
        <w:trPr>
          <w:trHeight w:val="335" w:hRule="atLeast"/>
        </w:trPr>
        <w:tc>
          <w:tcPr>
            <w:tcW w:w="458" w:type="dxa"/>
            <w:vMerge w:val="continue"/>
            <w:tcBorders>
              <w:top w:val="single" w:color="000000" w:sz="4" w:space="0"/>
              <w:left w:val="single" w:color="000000" w:sz="4" w:space="0"/>
              <w:bottom w:val="single" w:color="000000" w:sz="4" w:space="0"/>
              <w:right w:val="single" w:color="000000" w:sz="4" w:space="0"/>
            </w:tcBorders>
            <w:vAlign w:val="center"/>
          </w:tcPr>
          <w:p w14:paraId="6259A6F6">
            <w:pPr>
              <w:spacing w:line="360" w:lineRule="auto"/>
              <w:jc w:val="center"/>
              <w:rPr>
                <w:rFonts w:ascii="Times New Roman" w:hAnsi="Times New Roman" w:eastAsia="宋体" w:cs="Times New Roman"/>
                <w:szCs w:val="21"/>
              </w:rPr>
            </w:pPr>
          </w:p>
        </w:tc>
        <w:tc>
          <w:tcPr>
            <w:tcW w:w="399" w:type="dxa"/>
            <w:vMerge w:val="continue"/>
            <w:tcBorders>
              <w:left w:val="single" w:color="000000" w:sz="4" w:space="0"/>
              <w:right w:val="single" w:color="000000" w:sz="4" w:space="0"/>
            </w:tcBorders>
            <w:noWrap/>
            <w:vAlign w:val="center"/>
          </w:tcPr>
          <w:p w14:paraId="6259A6F7">
            <w:pPr>
              <w:spacing w:line="360" w:lineRule="auto"/>
              <w:jc w:val="center"/>
              <w:rPr>
                <w:rFonts w:ascii="Times New Roman" w:hAnsi="Times New Roman" w:eastAsia="宋体" w:cs="Times New Roman"/>
                <w:szCs w:val="21"/>
              </w:rPr>
            </w:pPr>
          </w:p>
        </w:tc>
        <w:tc>
          <w:tcPr>
            <w:tcW w:w="3343" w:type="dxa"/>
            <w:gridSpan w:val="2"/>
            <w:tcBorders>
              <w:top w:val="single" w:color="000000" w:sz="4" w:space="0"/>
              <w:left w:val="single" w:color="000000" w:sz="4" w:space="0"/>
              <w:bottom w:val="single" w:color="000000" w:sz="4" w:space="0"/>
              <w:right w:val="single" w:color="000000" w:sz="4" w:space="0"/>
            </w:tcBorders>
            <w:noWrap/>
            <w:vAlign w:val="center"/>
          </w:tcPr>
          <w:p w14:paraId="6259A6F8">
            <w:pPr>
              <w:pStyle w:val="19"/>
              <w:spacing w:line="360" w:lineRule="auto"/>
              <w:jc w:val="center"/>
              <w:rPr>
                <w:rFonts w:ascii="Times New Roman" w:hAnsi="Times New Roman" w:eastAsia="宋体" w:cs="Times New Roman"/>
              </w:rPr>
            </w:pPr>
            <w:r>
              <w:rPr>
                <w:rFonts w:ascii="Times New Roman" w:hAnsi="Times New Roman" w:eastAsia="宋体" w:cs="Times New Roman"/>
                <w:kern w:val="0"/>
                <w:lang w:bidi="ar"/>
              </w:rPr>
              <w:t>小计</w:t>
            </w:r>
          </w:p>
        </w:tc>
        <w:tc>
          <w:tcPr>
            <w:tcW w:w="672" w:type="dxa"/>
            <w:tcBorders>
              <w:top w:val="single" w:color="000000" w:sz="4" w:space="0"/>
              <w:left w:val="single" w:color="000000" w:sz="4" w:space="0"/>
              <w:bottom w:val="single" w:color="000000" w:sz="4" w:space="0"/>
              <w:right w:val="single" w:color="000000" w:sz="4" w:space="0"/>
            </w:tcBorders>
            <w:noWrap/>
            <w:vAlign w:val="center"/>
          </w:tcPr>
          <w:p w14:paraId="6259A6F9">
            <w:pPr>
              <w:widowControl/>
              <w:jc w:val="right"/>
              <w:textAlignment w:val="center"/>
              <w:rPr>
                <w:rFonts w:ascii="Times New Roman" w:hAnsi="Times New Roman" w:eastAsia="宋体" w:cs="Times New Roman"/>
                <w:szCs w:val="21"/>
              </w:rPr>
            </w:pPr>
            <w:r>
              <w:rPr>
                <w:rFonts w:ascii="Times New Roman" w:hAnsi="Times New Roman" w:eastAsia="宋体" w:cs="Times New Roman"/>
                <w:color w:val="000000"/>
                <w:kern w:val="0"/>
                <w:sz w:val="22"/>
                <w:szCs w:val="22"/>
                <w:lang w:bidi="ar"/>
              </w:rPr>
              <w:t>11.5</w:t>
            </w:r>
          </w:p>
        </w:tc>
        <w:tc>
          <w:tcPr>
            <w:tcW w:w="624" w:type="dxa"/>
            <w:tcBorders>
              <w:top w:val="single" w:color="000000" w:sz="4" w:space="0"/>
              <w:left w:val="single" w:color="000000" w:sz="4" w:space="0"/>
              <w:bottom w:val="single" w:color="000000" w:sz="4" w:space="0"/>
              <w:right w:val="single" w:color="000000" w:sz="4" w:space="0"/>
            </w:tcBorders>
            <w:noWrap/>
            <w:vAlign w:val="center"/>
          </w:tcPr>
          <w:p w14:paraId="6259A6FA">
            <w:pPr>
              <w:widowControl/>
              <w:jc w:val="right"/>
              <w:textAlignment w:val="center"/>
              <w:rPr>
                <w:rFonts w:ascii="Times New Roman" w:hAnsi="Times New Roman" w:eastAsia="宋体" w:cs="Times New Roman"/>
                <w:szCs w:val="21"/>
              </w:rPr>
            </w:pPr>
            <w:r>
              <w:rPr>
                <w:rFonts w:ascii="Times New Roman" w:hAnsi="Times New Roman" w:eastAsia="宋体" w:cs="Times New Roman"/>
                <w:color w:val="000000"/>
                <w:kern w:val="0"/>
                <w:sz w:val="22"/>
                <w:szCs w:val="22"/>
                <w:lang w:bidi="ar"/>
              </w:rPr>
              <w:t>200</w:t>
            </w:r>
          </w:p>
        </w:tc>
        <w:tc>
          <w:tcPr>
            <w:tcW w:w="552" w:type="dxa"/>
            <w:tcBorders>
              <w:top w:val="single" w:color="000000" w:sz="4" w:space="0"/>
              <w:left w:val="single" w:color="000000" w:sz="4" w:space="0"/>
              <w:bottom w:val="single" w:color="000000" w:sz="4" w:space="0"/>
              <w:right w:val="single" w:color="000000" w:sz="4" w:space="0"/>
            </w:tcBorders>
            <w:noWrap/>
            <w:vAlign w:val="center"/>
          </w:tcPr>
          <w:p w14:paraId="6259A6FB">
            <w:pPr>
              <w:spacing w:line="360" w:lineRule="auto"/>
              <w:jc w:val="center"/>
              <w:rPr>
                <w:rFonts w:ascii="Times New Roman" w:hAnsi="Times New Roman" w:eastAsia="宋体" w:cs="Times New Roman"/>
                <w:snapToGrid w:val="0"/>
                <w:kern w:val="0"/>
                <w:szCs w:val="21"/>
              </w:rPr>
            </w:pPr>
          </w:p>
        </w:tc>
        <w:tc>
          <w:tcPr>
            <w:tcW w:w="444" w:type="dxa"/>
            <w:tcBorders>
              <w:top w:val="single" w:color="000000" w:sz="4" w:space="0"/>
              <w:left w:val="single" w:color="000000" w:sz="4" w:space="0"/>
              <w:bottom w:val="single" w:color="000000" w:sz="4" w:space="0"/>
              <w:right w:val="single" w:color="000000" w:sz="4" w:space="0"/>
            </w:tcBorders>
            <w:noWrap/>
            <w:vAlign w:val="center"/>
          </w:tcPr>
          <w:p w14:paraId="6259A6FC">
            <w:pPr>
              <w:spacing w:line="360" w:lineRule="auto"/>
              <w:jc w:val="center"/>
              <w:rPr>
                <w:rFonts w:ascii="Times New Roman" w:hAnsi="Times New Roman" w:eastAsia="宋体" w:cs="Times New Roman"/>
                <w:snapToGrid w:val="0"/>
                <w:kern w:val="0"/>
                <w:szCs w:val="21"/>
              </w:rPr>
            </w:pPr>
          </w:p>
        </w:tc>
        <w:tc>
          <w:tcPr>
            <w:tcW w:w="560" w:type="dxa"/>
            <w:tcBorders>
              <w:top w:val="single" w:color="000000" w:sz="4" w:space="0"/>
              <w:left w:val="single" w:color="000000" w:sz="4" w:space="0"/>
              <w:bottom w:val="single" w:color="000000" w:sz="4" w:space="0"/>
              <w:right w:val="single" w:color="000000" w:sz="4" w:space="0"/>
            </w:tcBorders>
            <w:noWrap/>
            <w:vAlign w:val="center"/>
          </w:tcPr>
          <w:p w14:paraId="6259A6FD">
            <w:pPr>
              <w:pStyle w:val="18"/>
              <w:spacing w:line="360" w:lineRule="auto"/>
              <w:rPr>
                <w:rFonts w:ascii="Times New Roman" w:hAnsi="Times New Roman" w:eastAsia="宋体" w:cs="Times New Roman"/>
              </w:rPr>
            </w:pPr>
          </w:p>
        </w:tc>
        <w:tc>
          <w:tcPr>
            <w:tcW w:w="701" w:type="dxa"/>
            <w:tcBorders>
              <w:top w:val="single" w:color="000000" w:sz="4" w:space="0"/>
              <w:left w:val="single" w:color="000000" w:sz="4" w:space="0"/>
              <w:bottom w:val="single" w:color="000000" w:sz="4" w:space="0"/>
              <w:right w:val="single" w:color="000000" w:sz="4" w:space="0"/>
            </w:tcBorders>
            <w:noWrap/>
            <w:vAlign w:val="center"/>
          </w:tcPr>
          <w:p w14:paraId="6259A6FE">
            <w:pPr>
              <w:pStyle w:val="18"/>
              <w:spacing w:line="360" w:lineRule="auto"/>
              <w:rPr>
                <w:rFonts w:ascii="Times New Roman" w:hAnsi="Times New Roman" w:eastAsia="宋体" w:cs="Times New Roman"/>
              </w:rPr>
            </w:pPr>
          </w:p>
        </w:tc>
        <w:tc>
          <w:tcPr>
            <w:tcW w:w="1301" w:type="dxa"/>
            <w:tcBorders>
              <w:top w:val="single" w:color="000000" w:sz="4" w:space="0"/>
              <w:left w:val="single" w:color="000000" w:sz="4" w:space="0"/>
              <w:bottom w:val="single" w:color="000000" w:sz="4" w:space="0"/>
              <w:right w:val="single" w:color="000000" w:sz="4" w:space="0"/>
            </w:tcBorders>
            <w:noWrap/>
            <w:vAlign w:val="center"/>
          </w:tcPr>
          <w:p w14:paraId="6259A6FF">
            <w:pPr>
              <w:pStyle w:val="18"/>
              <w:spacing w:line="360" w:lineRule="auto"/>
              <w:rPr>
                <w:rFonts w:ascii="Times New Roman" w:hAnsi="Times New Roman" w:eastAsia="宋体" w:cs="Times New Roman"/>
                <w:snapToGrid w:val="0"/>
                <w:kern w:val="0"/>
              </w:rPr>
            </w:pPr>
          </w:p>
        </w:tc>
      </w:tr>
      <w:tr w14:paraId="6259A710">
        <w:tblPrEx>
          <w:tblCellMar>
            <w:top w:w="0" w:type="dxa"/>
            <w:left w:w="108" w:type="dxa"/>
            <w:bottom w:w="0" w:type="dxa"/>
            <w:right w:w="108" w:type="dxa"/>
          </w:tblCellMar>
        </w:tblPrEx>
        <w:trPr>
          <w:trHeight w:val="373" w:hRule="atLeast"/>
        </w:trPr>
        <w:tc>
          <w:tcPr>
            <w:tcW w:w="458" w:type="dxa"/>
            <w:vMerge w:val="continue"/>
            <w:tcBorders>
              <w:top w:val="single" w:color="000000" w:sz="4" w:space="0"/>
              <w:left w:val="single" w:color="000000" w:sz="4" w:space="0"/>
              <w:bottom w:val="single" w:color="000000" w:sz="4" w:space="0"/>
              <w:right w:val="single" w:color="000000" w:sz="4" w:space="0"/>
            </w:tcBorders>
            <w:vAlign w:val="center"/>
          </w:tcPr>
          <w:p w14:paraId="6259A701">
            <w:pPr>
              <w:spacing w:line="360" w:lineRule="auto"/>
              <w:jc w:val="center"/>
              <w:rPr>
                <w:rFonts w:ascii="Times New Roman" w:hAnsi="Times New Roman" w:eastAsia="宋体" w:cs="Times New Roman"/>
                <w:szCs w:val="21"/>
              </w:rPr>
            </w:pPr>
          </w:p>
        </w:tc>
        <w:tc>
          <w:tcPr>
            <w:tcW w:w="399" w:type="dxa"/>
            <w:vMerge w:val="restart"/>
            <w:tcBorders>
              <w:top w:val="single" w:color="000000" w:sz="4" w:space="0"/>
              <w:left w:val="single" w:color="000000" w:sz="4" w:space="0"/>
              <w:bottom w:val="single" w:color="000000" w:sz="4" w:space="0"/>
              <w:right w:val="single" w:color="000000" w:sz="4" w:space="0"/>
            </w:tcBorders>
            <w:noWrap/>
            <w:vAlign w:val="center"/>
          </w:tcPr>
          <w:p w14:paraId="6259A702">
            <w:pPr>
              <w:widowControl/>
              <w:spacing w:line="360" w:lineRule="auto"/>
              <w:jc w:val="center"/>
              <w:textAlignment w:val="center"/>
              <w:rPr>
                <w:rFonts w:ascii="Times New Roman" w:hAnsi="Times New Roman" w:eastAsia="宋体" w:cs="Times New Roman"/>
                <w:kern w:val="0"/>
                <w:szCs w:val="21"/>
                <w:lang w:bidi="ar"/>
              </w:rPr>
            </w:pPr>
          </w:p>
          <w:p w14:paraId="6259A703">
            <w:pPr>
              <w:widowControl/>
              <w:spacing w:line="360" w:lineRule="auto"/>
              <w:jc w:val="center"/>
              <w:textAlignment w:val="center"/>
              <w:rPr>
                <w:rFonts w:ascii="Times New Roman" w:hAnsi="Times New Roman" w:eastAsia="宋体" w:cs="Times New Roman"/>
                <w:kern w:val="0"/>
                <w:szCs w:val="21"/>
                <w:lang w:bidi="ar"/>
              </w:rPr>
            </w:pPr>
            <w:r>
              <w:rPr>
                <w:rFonts w:ascii="Times New Roman" w:hAnsi="Times New Roman" w:eastAsia="宋体" w:cs="Times New Roman"/>
                <w:kern w:val="0"/>
                <w:szCs w:val="21"/>
                <w:lang w:bidi="ar"/>
              </w:rPr>
              <w:t>任</w:t>
            </w:r>
          </w:p>
          <w:p w14:paraId="6259A704">
            <w:pPr>
              <w:widowControl/>
              <w:spacing w:line="360" w:lineRule="auto"/>
              <w:jc w:val="center"/>
              <w:textAlignment w:val="center"/>
              <w:rPr>
                <w:rFonts w:ascii="Times New Roman" w:hAnsi="Times New Roman" w:eastAsia="宋体" w:cs="Times New Roman"/>
                <w:kern w:val="0"/>
                <w:szCs w:val="21"/>
                <w:lang w:bidi="ar"/>
              </w:rPr>
            </w:pPr>
            <w:r>
              <w:rPr>
                <w:rFonts w:ascii="Times New Roman" w:hAnsi="Times New Roman" w:eastAsia="宋体" w:cs="Times New Roman"/>
                <w:kern w:val="0"/>
                <w:szCs w:val="21"/>
                <w:lang w:bidi="ar"/>
              </w:rPr>
              <w:t>选</w:t>
            </w:r>
          </w:p>
          <w:p w14:paraId="6259A705">
            <w:pPr>
              <w:widowControl/>
              <w:spacing w:line="360" w:lineRule="auto"/>
              <w:jc w:val="center"/>
              <w:textAlignment w:val="center"/>
              <w:rPr>
                <w:rFonts w:ascii="Times New Roman" w:hAnsi="Times New Roman" w:eastAsia="宋体" w:cs="Times New Roman"/>
                <w:szCs w:val="21"/>
              </w:rPr>
            </w:pPr>
            <w:r>
              <w:rPr>
                <w:rFonts w:ascii="Times New Roman" w:hAnsi="Times New Roman" w:eastAsia="宋体" w:cs="Times New Roman"/>
                <w:kern w:val="0"/>
                <w:szCs w:val="21"/>
                <w:lang w:bidi="ar"/>
              </w:rPr>
              <w:t>课</w:t>
            </w:r>
          </w:p>
          <w:p w14:paraId="6259A706">
            <w:pPr>
              <w:widowControl/>
              <w:spacing w:line="360" w:lineRule="auto"/>
              <w:jc w:val="center"/>
              <w:textAlignment w:val="center"/>
              <w:rPr>
                <w:rFonts w:ascii="Times New Roman" w:hAnsi="Times New Roman" w:eastAsia="宋体" w:cs="Times New Roman"/>
                <w:kern w:val="0"/>
                <w:szCs w:val="21"/>
                <w:lang w:bidi="ar"/>
              </w:rPr>
            </w:pP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6259A707">
            <w:pPr>
              <w:spacing w:line="360" w:lineRule="auto"/>
              <w:rPr>
                <w:rFonts w:ascii="Times New Roman" w:hAnsi="Times New Roman" w:eastAsia="宋体" w:cs="Times New Roman"/>
                <w:szCs w:val="21"/>
              </w:rPr>
            </w:pPr>
          </w:p>
        </w:tc>
        <w:tc>
          <w:tcPr>
            <w:tcW w:w="2161" w:type="dxa"/>
            <w:tcBorders>
              <w:top w:val="single" w:color="000000" w:sz="4" w:space="0"/>
              <w:left w:val="single" w:color="000000" w:sz="4" w:space="0"/>
              <w:bottom w:val="single" w:color="000000" w:sz="4" w:space="0"/>
              <w:right w:val="single" w:color="000000" w:sz="4" w:space="0"/>
            </w:tcBorders>
            <w:noWrap/>
            <w:vAlign w:val="center"/>
          </w:tcPr>
          <w:p w14:paraId="6259A708">
            <w:pPr>
              <w:pStyle w:val="19"/>
              <w:spacing w:line="360" w:lineRule="auto"/>
              <w:jc w:val="center"/>
              <w:rPr>
                <w:rFonts w:ascii="Times New Roman" w:hAnsi="Times New Roman" w:eastAsia="宋体" w:cs="Times New Roman"/>
              </w:rPr>
            </w:pPr>
            <w:r>
              <w:rPr>
                <w:rFonts w:ascii="Times New Roman" w:hAnsi="Times New Roman" w:eastAsia="宋体" w:cs="Times New Roman"/>
              </w:rPr>
              <w:t>生命健康类</w:t>
            </w:r>
          </w:p>
        </w:tc>
        <w:tc>
          <w:tcPr>
            <w:tcW w:w="672" w:type="dxa"/>
            <w:tcBorders>
              <w:top w:val="single" w:color="000000" w:sz="4" w:space="0"/>
              <w:left w:val="single" w:color="000000" w:sz="4" w:space="0"/>
              <w:bottom w:val="single" w:color="000000" w:sz="4" w:space="0"/>
              <w:right w:val="single" w:color="000000" w:sz="4" w:space="0"/>
            </w:tcBorders>
            <w:noWrap/>
            <w:vAlign w:val="center"/>
          </w:tcPr>
          <w:p w14:paraId="6259A709">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2.0</w:t>
            </w:r>
          </w:p>
        </w:tc>
        <w:tc>
          <w:tcPr>
            <w:tcW w:w="624" w:type="dxa"/>
            <w:tcBorders>
              <w:top w:val="single" w:color="000000" w:sz="4" w:space="0"/>
              <w:left w:val="single" w:color="000000" w:sz="4" w:space="0"/>
              <w:bottom w:val="single" w:color="000000" w:sz="4" w:space="0"/>
              <w:right w:val="single" w:color="000000" w:sz="4" w:space="0"/>
            </w:tcBorders>
            <w:noWrap/>
            <w:vAlign w:val="center"/>
          </w:tcPr>
          <w:p w14:paraId="6259A70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32</w:t>
            </w:r>
          </w:p>
        </w:tc>
        <w:tc>
          <w:tcPr>
            <w:tcW w:w="552" w:type="dxa"/>
            <w:tcBorders>
              <w:top w:val="single" w:color="000000" w:sz="4" w:space="0"/>
              <w:left w:val="single" w:color="000000" w:sz="4" w:space="0"/>
              <w:bottom w:val="single" w:color="000000" w:sz="4" w:space="0"/>
              <w:right w:val="single" w:color="000000" w:sz="4" w:space="0"/>
            </w:tcBorders>
            <w:noWrap/>
            <w:vAlign w:val="center"/>
          </w:tcPr>
          <w:p w14:paraId="6259A70B">
            <w:pPr>
              <w:spacing w:line="360" w:lineRule="auto"/>
              <w:jc w:val="center"/>
              <w:rPr>
                <w:rFonts w:ascii="Times New Roman" w:hAnsi="Times New Roman" w:eastAsia="宋体" w:cs="Times New Roman"/>
                <w:szCs w:val="21"/>
              </w:rPr>
            </w:pPr>
          </w:p>
        </w:tc>
        <w:tc>
          <w:tcPr>
            <w:tcW w:w="444" w:type="dxa"/>
            <w:tcBorders>
              <w:top w:val="single" w:color="000000" w:sz="4" w:space="0"/>
              <w:left w:val="single" w:color="000000" w:sz="4" w:space="0"/>
              <w:bottom w:val="single" w:color="000000" w:sz="4" w:space="0"/>
              <w:right w:val="single" w:color="000000" w:sz="4" w:space="0"/>
            </w:tcBorders>
            <w:noWrap/>
            <w:vAlign w:val="center"/>
          </w:tcPr>
          <w:p w14:paraId="6259A70C">
            <w:pPr>
              <w:spacing w:line="360" w:lineRule="auto"/>
              <w:jc w:val="center"/>
              <w:rPr>
                <w:rFonts w:ascii="Times New Roman" w:hAnsi="Times New Roman" w:eastAsia="宋体" w:cs="Times New Roman"/>
                <w:szCs w:val="21"/>
              </w:rPr>
            </w:pPr>
          </w:p>
        </w:tc>
        <w:tc>
          <w:tcPr>
            <w:tcW w:w="560" w:type="dxa"/>
            <w:tcBorders>
              <w:top w:val="single" w:color="000000" w:sz="4" w:space="0"/>
              <w:left w:val="single" w:color="000000" w:sz="4" w:space="0"/>
              <w:bottom w:val="single" w:color="000000" w:sz="4" w:space="0"/>
              <w:right w:val="single" w:color="000000" w:sz="4" w:space="0"/>
            </w:tcBorders>
            <w:noWrap/>
            <w:vAlign w:val="center"/>
          </w:tcPr>
          <w:p w14:paraId="6259A70D">
            <w:pPr>
              <w:spacing w:line="360" w:lineRule="auto"/>
              <w:jc w:val="center"/>
              <w:rPr>
                <w:rFonts w:ascii="Times New Roman" w:hAnsi="Times New Roman" w:eastAsia="宋体" w:cs="Times New Roman"/>
                <w:szCs w:val="21"/>
              </w:rPr>
            </w:pPr>
          </w:p>
        </w:tc>
        <w:tc>
          <w:tcPr>
            <w:tcW w:w="701" w:type="dxa"/>
            <w:tcBorders>
              <w:top w:val="single" w:color="000000" w:sz="4" w:space="0"/>
              <w:left w:val="single" w:color="000000" w:sz="4" w:space="0"/>
              <w:bottom w:val="single" w:color="000000" w:sz="4" w:space="0"/>
              <w:right w:val="single" w:color="000000" w:sz="4" w:space="0"/>
            </w:tcBorders>
            <w:noWrap/>
            <w:vAlign w:val="center"/>
          </w:tcPr>
          <w:p w14:paraId="6259A70E">
            <w:pPr>
              <w:spacing w:line="360" w:lineRule="auto"/>
              <w:jc w:val="center"/>
              <w:rPr>
                <w:rFonts w:ascii="Times New Roman" w:hAnsi="Times New Roman" w:eastAsia="宋体" w:cs="Times New Roman"/>
                <w:szCs w:val="21"/>
              </w:rPr>
            </w:pPr>
          </w:p>
        </w:tc>
        <w:tc>
          <w:tcPr>
            <w:tcW w:w="1301" w:type="dxa"/>
            <w:tcBorders>
              <w:top w:val="single" w:color="000000" w:sz="4" w:space="0"/>
              <w:left w:val="single" w:color="000000" w:sz="4" w:space="0"/>
              <w:bottom w:val="single" w:color="000000" w:sz="4" w:space="0"/>
              <w:right w:val="single" w:color="000000" w:sz="4" w:space="0"/>
            </w:tcBorders>
            <w:noWrap/>
            <w:vAlign w:val="center"/>
          </w:tcPr>
          <w:p w14:paraId="6259A70F">
            <w:pPr>
              <w:spacing w:line="360" w:lineRule="auto"/>
              <w:jc w:val="center"/>
              <w:rPr>
                <w:rFonts w:ascii="Times New Roman" w:hAnsi="Times New Roman" w:eastAsia="宋体" w:cs="Times New Roman"/>
                <w:szCs w:val="21"/>
              </w:rPr>
            </w:pPr>
          </w:p>
        </w:tc>
      </w:tr>
      <w:tr w14:paraId="6259A71C">
        <w:tblPrEx>
          <w:tblCellMar>
            <w:top w:w="0" w:type="dxa"/>
            <w:left w:w="108" w:type="dxa"/>
            <w:bottom w:w="0" w:type="dxa"/>
            <w:right w:w="108" w:type="dxa"/>
          </w:tblCellMar>
        </w:tblPrEx>
        <w:trPr>
          <w:trHeight w:val="373" w:hRule="atLeast"/>
        </w:trPr>
        <w:tc>
          <w:tcPr>
            <w:tcW w:w="458" w:type="dxa"/>
            <w:vMerge w:val="continue"/>
            <w:tcBorders>
              <w:top w:val="single" w:color="000000" w:sz="4" w:space="0"/>
              <w:left w:val="single" w:color="000000" w:sz="4" w:space="0"/>
              <w:bottom w:val="single" w:color="000000" w:sz="4" w:space="0"/>
              <w:right w:val="single" w:color="000000" w:sz="4" w:space="0"/>
            </w:tcBorders>
            <w:vAlign w:val="center"/>
          </w:tcPr>
          <w:p w14:paraId="6259A711">
            <w:pPr>
              <w:spacing w:line="360" w:lineRule="auto"/>
              <w:jc w:val="center"/>
              <w:rPr>
                <w:rFonts w:ascii="Times New Roman" w:hAnsi="Times New Roman" w:eastAsia="宋体" w:cs="Times New Roman"/>
                <w:szCs w:val="21"/>
              </w:rPr>
            </w:pPr>
          </w:p>
        </w:tc>
        <w:tc>
          <w:tcPr>
            <w:tcW w:w="399" w:type="dxa"/>
            <w:vMerge w:val="continue"/>
            <w:tcBorders>
              <w:top w:val="single" w:color="000000" w:sz="4" w:space="0"/>
              <w:left w:val="single" w:color="000000" w:sz="4" w:space="0"/>
              <w:bottom w:val="single" w:color="000000" w:sz="4" w:space="0"/>
              <w:right w:val="single" w:color="000000" w:sz="4" w:space="0"/>
            </w:tcBorders>
            <w:noWrap/>
            <w:vAlign w:val="center"/>
          </w:tcPr>
          <w:p w14:paraId="6259A712">
            <w:pPr>
              <w:spacing w:line="360" w:lineRule="auto"/>
              <w:jc w:val="center"/>
              <w:rPr>
                <w:rFonts w:ascii="Times New Roman" w:hAnsi="Times New Roman" w:eastAsia="宋体" w:cs="Times New Roman"/>
                <w:szCs w:val="21"/>
              </w:rPr>
            </w:pP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6259A713">
            <w:pPr>
              <w:spacing w:line="360" w:lineRule="auto"/>
              <w:rPr>
                <w:rFonts w:ascii="Times New Roman" w:hAnsi="Times New Roman" w:eastAsia="宋体" w:cs="Times New Roman"/>
                <w:szCs w:val="21"/>
              </w:rPr>
            </w:pPr>
          </w:p>
        </w:tc>
        <w:tc>
          <w:tcPr>
            <w:tcW w:w="2161" w:type="dxa"/>
            <w:tcBorders>
              <w:top w:val="single" w:color="000000" w:sz="4" w:space="0"/>
              <w:left w:val="single" w:color="000000" w:sz="4" w:space="0"/>
              <w:bottom w:val="single" w:color="000000" w:sz="4" w:space="0"/>
              <w:right w:val="single" w:color="000000" w:sz="4" w:space="0"/>
            </w:tcBorders>
            <w:noWrap/>
            <w:vAlign w:val="center"/>
          </w:tcPr>
          <w:p w14:paraId="6259A714">
            <w:pPr>
              <w:pStyle w:val="19"/>
              <w:spacing w:line="360" w:lineRule="auto"/>
              <w:jc w:val="center"/>
              <w:rPr>
                <w:rFonts w:ascii="Times New Roman" w:hAnsi="Times New Roman" w:eastAsia="宋体" w:cs="Times New Roman"/>
              </w:rPr>
            </w:pPr>
            <w:r>
              <w:rPr>
                <w:rFonts w:ascii="Times New Roman" w:hAnsi="Times New Roman" w:eastAsia="宋体" w:cs="Times New Roman"/>
              </w:rPr>
              <w:t>经济管理类</w:t>
            </w:r>
          </w:p>
        </w:tc>
        <w:tc>
          <w:tcPr>
            <w:tcW w:w="672" w:type="dxa"/>
            <w:tcBorders>
              <w:top w:val="single" w:color="000000" w:sz="4" w:space="0"/>
              <w:left w:val="single" w:color="000000" w:sz="4" w:space="0"/>
              <w:bottom w:val="single" w:color="000000" w:sz="4" w:space="0"/>
              <w:right w:val="single" w:color="000000" w:sz="4" w:space="0"/>
            </w:tcBorders>
            <w:noWrap/>
            <w:vAlign w:val="center"/>
          </w:tcPr>
          <w:p w14:paraId="6259A715">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2.0</w:t>
            </w:r>
          </w:p>
        </w:tc>
        <w:tc>
          <w:tcPr>
            <w:tcW w:w="624" w:type="dxa"/>
            <w:tcBorders>
              <w:top w:val="single" w:color="000000" w:sz="4" w:space="0"/>
              <w:left w:val="single" w:color="000000" w:sz="4" w:space="0"/>
              <w:bottom w:val="single" w:color="000000" w:sz="4" w:space="0"/>
              <w:right w:val="single" w:color="000000" w:sz="4" w:space="0"/>
            </w:tcBorders>
            <w:noWrap/>
            <w:vAlign w:val="center"/>
          </w:tcPr>
          <w:p w14:paraId="6259A716">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32</w:t>
            </w:r>
          </w:p>
        </w:tc>
        <w:tc>
          <w:tcPr>
            <w:tcW w:w="552" w:type="dxa"/>
            <w:tcBorders>
              <w:top w:val="single" w:color="000000" w:sz="4" w:space="0"/>
              <w:left w:val="single" w:color="000000" w:sz="4" w:space="0"/>
              <w:bottom w:val="single" w:color="000000" w:sz="4" w:space="0"/>
              <w:right w:val="single" w:color="000000" w:sz="4" w:space="0"/>
            </w:tcBorders>
            <w:noWrap/>
            <w:vAlign w:val="center"/>
          </w:tcPr>
          <w:p w14:paraId="6259A717">
            <w:pPr>
              <w:spacing w:line="360" w:lineRule="auto"/>
              <w:jc w:val="center"/>
              <w:rPr>
                <w:rFonts w:ascii="Times New Roman" w:hAnsi="Times New Roman" w:eastAsia="宋体" w:cs="Times New Roman"/>
                <w:szCs w:val="21"/>
              </w:rPr>
            </w:pPr>
          </w:p>
        </w:tc>
        <w:tc>
          <w:tcPr>
            <w:tcW w:w="444" w:type="dxa"/>
            <w:tcBorders>
              <w:top w:val="single" w:color="000000" w:sz="4" w:space="0"/>
              <w:left w:val="single" w:color="000000" w:sz="4" w:space="0"/>
              <w:bottom w:val="single" w:color="000000" w:sz="4" w:space="0"/>
              <w:right w:val="single" w:color="000000" w:sz="4" w:space="0"/>
            </w:tcBorders>
            <w:noWrap/>
            <w:vAlign w:val="center"/>
          </w:tcPr>
          <w:p w14:paraId="6259A718">
            <w:pPr>
              <w:spacing w:line="360" w:lineRule="auto"/>
              <w:jc w:val="center"/>
              <w:rPr>
                <w:rFonts w:ascii="Times New Roman" w:hAnsi="Times New Roman" w:eastAsia="宋体" w:cs="Times New Roman"/>
                <w:szCs w:val="21"/>
              </w:rPr>
            </w:pPr>
          </w:p>
        </w:tc>
        <w:tc>
          <w:tcPr>
            <w:tcW w:w="560" w:type="dxa"/>
            <w:tcBorders>
              <w:top w:val="single" w:color="000000" w:sz="4" w:space="0"/>
              <w:left w:val="single" w:color="000000" w:sz="4" w:space="0"/>
              <w:bottom w:val="single" w:color="000000" w:sz="4" w:space="0"/>
              <w:right w:val="single" w:color="000000" w:sz="4" w:space="0"/>
            </w:tcBorders>
            <w:noWrap/>
            <w:vAlign w:val="center"/>
          </w:tcPr>
          <w:p w14:paraId="6259A719">
            <w:pPr>
              <w:spacing w:line="360" w:lineRule="auto"/>
              <w:jc w:val="center"/>
              <w:rPr>
                <w:rFonts w:ascii="Times New Roman" w:hAnsi="Times New Roman" w:eastAsia="宋体" w:cs="Times New Roman"/>
                <w:szCs w:val="21"/>
              </w:rPr>
            </w:pPr>
          </w:p>
        </w:tc>
        <w:tc>
          <w:tcPr>
            <w:tcW w:w="701" w:type="dxa"/>
            <w:tcBorders>
              <w:top w:val="single" w:color="000000" w:sz="4" w:space="0"/>
              <w:left w:val="single" w:color="000000" w:sz="4" w:space="0"/>
              <w:bottom w:val="single" w:color="000000" w:sz="4" w:space="0"/>
              <w:right w:val="single" w:color="000000" w:sz="4" w:space="0"/>
            </w:tcBorders>
            <w:noWrap/>
            <w:vAlign w:val="center"/>
          </w:tcPr>
          <w:p w14:paraId="6259A71A">
            <w:pPr>
              <w:spacing w:line="360" w:lineRule="auto"/>
              <w:jc w:val="center"/>
              <w:rPr>
                <w:rFonts w:ascii="Times New Roman" w:hAnsi="Times New Roman" w:eastAsia="宋体" w:cs="Times New Roman"/>
                <w:szCs w:val="21"/>
              </w:rPr>
            </w:pPr>
          </w:p>
        </w:tc>
        <w:tc>
          <w:tcPr>
            <w:tcW w:w="1301" w:type="dxa"/>
            <w:tcBorders>
              <w:top w:val="single" w:color="000000" w:sz="4" w:space="0"/>
              <w:left w:val="single" w:color="000000" w:sz="4" w:space="0"/>
              <w:bottom w:val="single" w:color="000000" w:sz="4" w:space="0"/>
              <w:right w:val="single" w:color="000000" w:sz="4" w:space="0"/>
            </w:tcBorders>
            <w:noWrap/>
            <w:vAlign w:val="center"/>
          </w:tcPr>
          <w:p w14:paraId="6259A71B">
            <w:pPr>
              <w:spacing w:line="360" w:lineRule="auto"/>
              <w:jc w:val="center"/>
              <w:rPr>
                <w:rFonts w:ascii="Times New Roman" w:hAnsi="Times New Roman" w:eastAsia="宋体" w:cs="Times New Roman"/>
                <w:szCs w:val="21"/>
              </w:rPr>
            </w:pPr>
          </w:p>
        </w:tc>
      </w:tr>
      <w:tr w14:paraId="6259A728">
        <w:tblPrEx>
          <w:tblCellMar>
            <w:top w:w="0" w:type="dxa"/>
            <w:left w:w="108" w:type="dxa"/>
            <w:bottom w:w="0" w:type="dxa"/>
            <w:right w:w="108" w:type="dxa"/>
          </w:tblCellMar>
        </w:tblPrEx>
        <w:trPr>
          <w:trHeight w:val="373" w:hRule="atLeast"/>
        </w:trPr>
        <w:tc>
          <w:tcPr>
            <w:tcW w:w="458" w:type="dxa"/>
            <w:vMerge w:val="continue"/>
            <w:tcBorders>
              <w:top w:val="single" w:color="000000" w:sz="4" w:space="0"/>
              <w:left w:val="single" w:color="000000" w:sz="4" w:space="0"/>
              <w:bottom w:val="single" w:color="000000" w:sz="4" w:space="0"/>
              <w:right w:val="single" w:color="000000" w:sz="4" w:space="0"/>
            </w:tcBorders>
            <w:vAlign w:val="center"/>
          </w:tcPr>
          <w:p w14:paraId="6259A71D">
            <w:pPr>
              <w:spacing w:line="360" w:lineRule="auto"/>
              <w:jc w:val="center"/>
              <w:rPr>
                <w:rFonts w:ascii="Times New Roman" w:hAnsi="Times New Roman" w:eastAsia="宋体" w:cs="Times New Roman"/>
                <w:szCs w:val="21"/>
              </w:rPr>
            </w:pPr>
          </w:p>
        </w:tc>
        <w:tc>
          <w:tcPr>
            <w:tcW w:w="399" w:type="dxa"/>
            <w:vMerge w:val="continue"/>
            <w:tcBorders>
              <w:top w:val="single" w:color="000000" w:sz="4" w:space="0"/>
              <w:left w:val="single" w:color="000000" w:sz="4" w:space="0"/>
              <w:bottom w:val="single" w:color="000000" w:sz="4" w:space="0"/>
              <w:right w:val="single" w:color="000000" w:sz="4" w:space="0"/>
            </w:tcBorders>
            <w:noWrap/>
            <w:vAlign w:val="center"/>
          </w:tcPr>
          <w:p w14:paraId="6259A71E">
            <w:pPr>
              <w:spacing w:line="360" w:lineRule="auto"/>
              <w:jc w:val="center"/>
              <w:rPr>
                <w:rFonts w:ascii="Times New Roman" w:hAnsi="Times New Roman" w:eastAsia="宋体" w:cs="Times New Roman"/>
                <w:szCs w:val="21"/>
              </w:rPr>
            </w:pP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6259A71F">
            <w:pPr>
              <w:spacing w:line="360" w:lineRule="auto"/>
              <w:rPr>
                <w:rFonts w:ascii="Times New Roman" w:hAnsi="Times New Roman" w:eastAsia="宋体" w:cs="Times New Roman"/>
                <w:szCs w:val="21"/>
              </w:rPr>
            </w:pPr>
          </w:p>
        </w:tc>
        <w:tc>
          <w:tcPr>
            <w:tcW w:w="2161" w:type="dxa"/>
            <w:tcBorders>
              <w:top w:val="single" w:color="000000" w:sz="4" w:space="0"/>
              <w:left w:val="single" w:color="000000" w:sz="4" w:space="0"/>
              <w:bottom w:val="single" w:color="000000" w:sz="4" w:space="0"/>
              <w:right w:val="single" w:color="000000" w:sz="4" w:space="0"/>
            </w:tcBorders>
            <w:noWrap/>
            <w:vAlign w:val="center"/>
          </w:tcPr>
          <w:p w14:paraId="6259A720">
            <w:pPr>
              <w:pStyle w:val="19"/>
              <w:spacing w:line="360" w:lineRule="auto"/>
              <w:jc w:val="center"/>
              <w:rPr>
                <w:rFonts w:ascii="Times New Roman" w:hAnsi="Times New Roman" w:eastAsia="宋体" w:cs="Times New Roman"/>
              </w:rPr>
            </w:pPr>
            <w:r>
              <w:rPr>
                <w:rFonts w:ascii="Times New Roman" w:hAnsi="Times New Roman" w:eastAsia="宋体" w:cs="Times New Roman"/>
              </w:rPr>
              <w:t>数学理工类</w:t>
            </w:r>
          </w:p>
        </w:tc>
        <w:tc>
          <w:tcPr>
            <w:tcW w:w="672" w:type="dxa"/>
            <w:tcBorders>
              <w:top w:val="single" w:color="000000" w:sz="4" w:space="0"/>
              <w:left w:val="single" w:color="000000" w:sz="4" w:space="0"/>
              <w:bottom w:val="single" w:color="000000" w:sz="4" w:space="0"/>
              <w:right w:val="single" w:color="000000" w:sz="4" w:space="0"/>
            </w:tcBorders>
            <w:noWrap/>
            <w:vAlign w:val="center"/>
          </w:tcPr>
          <w:p w14:paraId="6259A72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2.0</w:t>
            </w:r>
          </w:p>
        </w:tc>
        <w:tc>
          <w:tcPr>
            <w:tcW w:w="624" w:type="dxa"/>
            <w:tcBorders>
              <w:top w:val="single" w:color="000000" w:sz="4" w:space="0"/>
              <w:left w:val="single" w:color="000000" w:sz="4" w:space="0"/>
              <w:bottom w:val="single" w:color="000000" w:sz="4" w:space="0"/>
              <w:right w:val="single" w:color="000000" w:sz="4" w:space="0"/>
            </w:tcBorders>
            <w:noWrap/>
            <w:vAlign w:val="center"/>
          </w:tcPr>
          <w:p w14:paraId="6259A722">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32</w:t>
            </w:r>
          </w:p>
        </w:tc>
        <w:tc>
          <w:tcPr>
            <w:tcW w:w="552" w:type="dxa"/>
            <w:tcBorders>
              <w:top w:val="single" w:color="000000" w:sz="4" w:space="0"/>
              <w:left w:val="single" w:color="000000" w:sz="4" w:space="0"/>
              <w:bottom w:val="single" w:color="000000" w:sz="4" w:space="0"/>
              <w:right w:val="single" w:color="000000" w:sz="4" w:space="0"/>
            </w:tcBorders>
            <w:noWrap/>
            <w:vAlign w:val="center"/>
          </w:tcPr>
          <w:p w14:paraId="6259A723">
            <w:pPr>
              <w:spacing w:line="360" w:lineRule="auto"/>
              <w:jc w:val="center"/>
              <w:rPr>
                <w:rFonts w:ascii="Times New Roman" w:hAnsi="Times New Roman" w:eastAsia="宋体" w:cs="Times New Roman"/>
                <w:szCs w:val="21"/>
              </w:rPr>
            </w:pPr>
          </w:p>
        </w:tc>
        <w:tc>
          <w:tcPr>
            <w:tcW w:w="444" w:type="dxa"/>
            <w:tcBorders>
              <w:top w:val="single" w:color="000000" w:sz="4" w:space="0"/>
              <w:left w:val="single" w:color="000000" w:sz="4" w:space="0"/>
              <w:bottom w:val="single" w:color="000000" w:sz="4" w:space="0"/>
              <w:right w:val="single" w:color="000000" w:sz="4" w:space="0"/>
            </w:tcBorders>
            <w:noWrap/>
            <w:vAlign w:val="center"/>
          </w:tcPr>
          <w:p w14:paraId="6259A724">
            <w:pPr>
              <w:spacing w:line="360" w:lineRule="auto"/>
              <w:jc w:val="center"/>
              <w:rPr>
                <w:rFonts w:ascii="Times New Roman" w:hAnsi="Times New Roman" w:eastAsia="宋体" w:cs="Times New Roman"/>
                <w:szCs w:val="21"/>
              </w:rPr>
            </w:pPr>
          </w:p>
        </w:tc>
        <w:tc>
          <w:tcPr>
            <w:tcW w:w="560" w:type="dxa"/>
            <w:tcBorders>
              <w:top w:val="single" w:color="000000" w:sz="4" w:space="0"/>
              <w:left w:val="single" w:color="000000" w:sz="4" w:space="0"/>
              <w:bottom w:val="single" w:color="000000" w:sz="4" w:space="0"/>
              <w:right w:val="single" w:color="000000" w:sz="4" w:space="0"/>
            </w:tcBorders>
            <w:noWrap/>
            <w:vAlign w:val="center"/>
          </w:tcPr>
          <w:p w14:paraId="6259A725">
            <w:pPr>
              <w:spacing w:line="360" w:lineRule="auto"/>
              <w:jc w:val="center"/>
              <w:rPr>
                <w:rFonts w:ascii="Times New Roman" w:hAnsi="Times New Roman" w:eastAsia="宋体" w:cs="Times New Roman"/>
                <w:szCs w:val="21"/>
              </w:rPr>
            </w:pPr>
          </w:p>
        </w:tc>
        <w:tc>
          <w:tcPr>
            <w:tcW w:w="701" w:type="dxa"/>
            <w:tcBorders>
              <w:top w:val="single" w:color="000000" w:sz="4" w:space="0"/>
              <w:left w:val="single" w:color="000000" w:sz="4" w:space="0"/>
              <w:bottom w:val="single" w:color="000000" w:sz="4" w:space="0"/>
              <w:right w:val="single" w:color="000000" w:sz="4" w:space="0"/>
            </w:tcBorders>
            <w:noWrap/>
            <w:vAlign w:val="center"/>
          </w:tcPr>
          <w:p w14:paraId="6259A726">
            <w:pPr>
              <w:spacing w:line="360" w:lineRule="auto"/>
              <w:jc w:val="center"/>
              <w:rPr>
                <w:rFonts w:ascii="Times New Roman" w:hAnsi="Times New Roman" w:eastAsia="宋体" w:cs="Times New Roman"/>
                <w:szCs w:val="21"/>
              </w:rPr>
            </w:pPr>
          </w:p>
        </w:tc>
        <w:tc>
          <w:tcPr>
            <w:tcW w:w="1301" w:type="dxa"/>
            <w:tcBorders>
              <w:top w:val="single" w:color="000000" w:sz="4" w:space="0"/>
              <w:left w:val="single" w:color="000000" w:sz="4" w:space="0"/>
              <w:bottom w:val="single" w:color="000000" w:sz="4" w:space="0"/>
              <w:right w:val="single" w:color="000000" w:sz="4" w:space="0"/>
            </w:tcBorders>
            <w:noWrap/>
            <w:vAlign w:val="center"/>
          </w:tcPr>
          <w:p w14:paraId="6259A727">
            <w:pPr>
              <w:spacing w:line="360" w:lineRule="auto"/>
              <w:jc w:val="center"/>
              <w:rPr>
                <w:rFonts w:ascii="Times New Roman" w:hAnsi="Times New Roman" w:eastAsia="宋体" w:cs="Times New Roman"/>
                <w:szCs w:val="21"/>
              </w:rPr>
            </w:pPr>
          </w:p>
        </w:tc>
      </w:tr>
      <w:tr w14:paraId="6259A734">
        <w:tblPrEx>
          <w:tblCellMar>
            <w:top w:w="0" w:type="dxa"/>
            <w:left w:w="108" w:type="dxa"/>
            <w:bottom w:w="0" w:type="dxa"/>
            <w:right w:w="108" w:type="dxa"/>
          </w:tblCellMar>
        </w:tblPrEx>
        <w:trPr>
          <w:trHeight w:val="90" w:hRule="atLeast"/>
        </w:trPr>
        <w:tc>
          <w:tcPr>
            <w:tcW w:w="458" w:type="dxa"/>
            <w:vMerge w:val="continue"/>
            <w:tcBorders>
              <w:top w:val="single" w:color="000000" w:sz="4" w:space="0"/>
              <w:left w:val="single" w:color="000000" w:sz="4" w:space="0"/>
              <w:bottom w:val="single" w:color="000000" w:sz="4" w:space="0"/>
              <w:right w:val="single" w:color="000000" w:sz="4" w:space="0"/>
            </w:tcBorders>
            <w:vAlign w:val="center"/>
          </w:tcPr>
          <w:p w14:paraId="6259A729">
            <w:pPr>
              <w:spacing w:line="360" w:lineRule="auto"/>
              <w:jc w:val="center"/>
              <w:rPr>
                <w:rFonts w:ascii="Times New Roman" w:hAnsi="Times New Roman" w:eastAsia="宋体" w:cs="Times New Roman"/>
                <w:szCs w:val="21"/>
              </w:rPr>
            </w:pPr>
          </w:p>
        </w:tc>
        <w:tc>
          <w:tcPr>
            <w:tcW w:w="399" w:type="dxa"/>
            <w:vMerge w:val="continue"/>
            <w:tcBorders>
              <w:top w:val="single" w:color="000000" w:sz="4" w:space="0"/>
              <w:left w:val="single" w:color="000000" w:sz="4" w:space="0"/>
              <w:bottom w:val="single" w:color="000000" w:sz="4" w:space="0"/>
              <w:right w:val="single" w:color="000000" w:sz="4" w:space="0"/>
            </w:tcBorders>
            <w:noWrap/>
            <w:vAlign w:val="center"/>
          </w:tcPr>
          <w:p w14:paraId="6259A72A">
            <w:pPr>
              <w:spacing w:line="360" w:lineRule="auto"/>
              <w:jc w:val="center"/>
              <w:rPr>
                <w:rFonts w:ascii="Times New Roman" w:hAnsi="Times New Roman" w:eastAsia="宋体" w:cs="Times New Roman"/>
                <w:szCs w:val="21"/>
              </w:rPr>
            </w:pP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6259A72B">
            <w:pPr>
              <w:spacing w:line="360" w:lineRule="auto"/>
              <w:rPr>
                <w:rFonts w:ascii="Times New Roman" w:hAnsi="Times New Roman" w:eastAsia="宋体" w:cs="Times New Roman"/>
                <w:szCs w:val="21"/>
              </w:rPr>
            </w:pPr>
          </w:p>
        </w:tc>
        <w:tc>
          <w:tcPr>
            <w:tcW w:w="2161" w:type="dxa"/>
            <w:tcBorders>
              <w:top w:val="single" w:color="000000" w:sz="4" w:space="0"/>
              <w:left w:val="single" w:color="000000" w:sz="4" w:space="0"/>
              <w:bottom w:val="single" w:color="000000" w:sz="4" w:space="0"/>
              <w:right w:val="single" w:color="000000" w:sz="4" w:space="0"/>
            </w:tcBorders>
            <w:noWrap/>
            <w:vAlign w:val="center"/>
          </w:tcPr>
          <w:p w14:paraId="6259A72C">
            <w:pPr>
              <w:pStyle w:val="19"/>
              <w:spacing w:line="360" w:lineRule="auto"/>
              <w:jc w:val="center"/>
              <w:rPr>
                <w:rFonts w:ascii="Times New Roman" w:hAnsi="Times New Roman" w:eastAsia="宋体" w:cs="Times New Roman"/>
              </w:rPr>
            </w:pPr>
            <w:r>
              <w:rPr>
                <w:rFonts w:ascii="Times New Roman" w:hAnsi="Times New Roman" w:eastAsia="宋体" w:cs="Times New Roman"/>
              </w:rPr>
              <w:t>工程技术类</w:t>
            </w:r>
          </w:p>
        </w:tc>
        <w:tc>
          <w:tcPr>
            <w:tcW w:w="672" w:type="dxa"/>
            <w:tcBorders>
              <w:top w:val="single" w:color="000000" w:sz="4" w:space="0"/>
              <w:left w:val="single" w:color="000000" w:sz="4" w:space="0"/>
              <w:bottom w:val="single" w:color="000000" w:sz="4" w:space="0"/>
              <w:right w:val="single" w:color="000000" w:sz="4" w:space="0"/>
            </w:tcBorders>
            <w:noWrap/>
            <w:vAlign w:val="center"/>
          </w:tcPr>
          <w:p w14:paraId="6259A72D">
            <w:pPr>
              <w:spacing w:line="360" w:lineRule="auto"/>
              <w:jc w:val="center"/>
              <w:rPr>
                <w:rFonts w:ascii="Times New Roman" w:hAnsi="Times New Roman" w:eastAsia="宋体" w:cs="Times New Roman"/>
                <w:szCs w:val="21"/>
              </w:rPr>
            </w:pPr>
            <w:r>
              <w:rPr>
                <w:rFonts w:hint="eastAsia" w:ascii="Times New Roman" w:hAnsi="Times New Roman" w:eastAsia="宋体" w:cs="Times New Roman"/>
                <w:szCs w:val="21"/>
              </w:rPr>
              <w:t>0</w:t>
            </w:r>
            <w:r>
              <w:rPr>
                <w:rFonts w:ascii="Times New Roman" w:hAnsi="Times New Roman" w:eastAsia="宋体" w:cs="Times New Roman"/>
                <w:szCs w:val="21"/>
              </w:rPr>
              <w:t>.0</w:t>
            </w:r>
          </w:p>
        </w:tc>
        <w:tc>
          <w:tcPr>
            <w:tcW w:w="624" w:type="dxa"/>
            <w:tcBorders>
              <w:top w:val="single" w:color="000000" w:sz="4" w:space="0"/>
              <w:left w:val="single" w:color="000000" w:sz="4" w:space="0"/>
              <w:bottom w:val="single" w:color="000000" w:sz="4" w:space="0"/>
              <w:right w:val="single" w:color="000000" w:sz="4" w:space="0"/>
            </w:tcBorders>
            <w:noWrap/>
            <w:vAlign w:val="center"/>
          </w:tcPr>
          <w:p w14:paraId="6259A72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32</w:t>
            </w:r>
          </w:p>
        </w:tc>
        <w:tc>
          <w:tcPr>
            <w:tcW w:w="552" w:type="dxa"/>
            <w:tcBorders>
              <w:top w:val="single" w:color="000000" w:sz="4" w:space="0"/>
              <w:left w:val="single" w:color="000000" w:sz="4" w:space="0"/>
              <w:bottom w:val="single" w:color="000000" w:sz="4" w:space="0"/>
              <w:right w:val="single" w:color="000000" w:sz="4" w:space="0"/>
            </w:tcBorders>
            <w:noWrap/>
            <w:vAlign w:val="center"/>
          </w:tcPr>
          <w:p w14:paraId="6259A72F">
            <w:pPr>
              <w:spacing w:line="360" w:lineRule="auto"/>
              <w:jc w:val="center"/>
              <w:rPr>
                <w:rFonts w:ascii="Times New Roman" w:hAnsi="Times New Roman" w:eastAsia="宋体" w:cs="Times New Roman"/>
                <w:szCs w:val="21"/>
              </w:rPr>
            </w:pPr>
          </w:p>
        </w:tc>
        <w:tc>
          <w:tcPr>
            <w:tcW w:w="444" w:type="dxa"/>
            <w:tcBorders>
              <w:top w:val="single" w:color="000000" w:sz="4" w:space="0"/>
              <w:left w:val="single" w:color="000000" w:sz="4" w:space="0"/>
              <w:bottom w:val="single" w:color="000000" w:sz="4" w:space="0"/>
              <w:right w:val="single" w:color="000000" w:sz="4" w:space="0"/>
            </w:tcBorders>
            <w:noWrap/>
            <w:vAlign w:val="center"/>
          </w:tcPr>
          <w:p w14:paraId="6259A730">
            <w:pPr>
              <w:spacing w:line="360" w:lineRule="auto"/>
              <w:jc w:val="center"/>
              <w:rPr>
                <w:rFonts w:ascii="Times New Roman" w:hAnsi="Times New Roman" w:eastAsia="宋体" w:cs="Times New Roman"/>
                <w:szCs w:val="21"/>
              </w:rPr>
            </w:pPr>
          </w:p>
        </w:tc>
        <w:tc>
          <w:tcPr>
            <w:tcW w:w="560" w:type="dxa"/>
            <w:tcBorders>
              <w:top w:val="single" w:color="000000" w:sz="4" w:space="0"/>
              <w:left w:val="single" w:color="000000" w:sz="4" w:space="0"/>
              <w:bottom w:val="single" w:color="000000" w:sz="4" w:space="0"/>
              <w:right w:val="single" w:color="000000" w:sz="4" w:space="0"/>
            </w:tcBorders>
            <w:noWrap/>
            <w:vAlign w:val="center"/>
          </w:tcPr>
          <w:p w14:paraId="6259A731">
            <w:pPr>
              <w:spacing w:line="360" w:lineRule="auto"/>
              <w:jc w:val="center"/>
              <w:rPr>
                <w:rFonts w:ascii="Times New Roman" w:hAnsi="Times New Roman" w:eastAsia="宋体" w:cs="Times New Roman"/>
                <w:szCs w:val="21"/>
              </w:rPr>
            </w:pPr>
          </w:p>
        </w:tc>
        <w:tc>
          <w:tcPr>
            <w:tcW w:w="701" w:type="dxa"/>
            <w:tcBorders>
              <w:top w:val="single" w:color="000000" w:sz="4" w:space="0"/>
              <w:left w:val="single" w:color="000000" w:sz="4" w:space="0"/>
              <w:bottom w:val="single" w:color="000000" w:sz="4" w:space="0"/>
              <w:right w:val="single" w:color="000000" w:sz="4" w:space="0"/>
            </w:tcBorders>
            <w:noWrap/>
            <w:vAlign w:val="center"/>
          </w:tcPr>
          <w:p w14:paraId="6259A732">
            <w:pPr>
              <w:spacing w:line="360" w:lineRule="auto"/>
              <w:jc w:val="center"/>
              <w:rPr>
                <w:rFonts w:ascii="Times New Roman" w:hAnsi="Times New Roman" w:eastAsia="宋体" w:cs="Times New Roman"/>
                <w:szCs w:val="21"/>
              </w:rPr>
            </w:pPr>
          </w:p>
        </w:tc>
        <w:tc>
          <w:tcPr>
            <w:tcW w:w="1301" w:type="dxa"/>
            <w:tcBorders>
              <w:top w:val="single" w:color="000000" w:sz="4" w:space="0"/>
              <w:left w:val="single" w:color="000000" w:sz="4" w:space="0"/>
              <w:bottom w:val="single" w:color="000000" w:sz="4" w:space="0"/>
              <w:right w:val="single" w:color="000000" w:sz="4" w:space="0"/>
            </w:tcBorders>
            <w:noWrap/>
            <w:vAlign w:val="center"/>
          </w:tcPr>
          <w:p w14:paraId="6259A733">
            <w:pPr>
              <w:spacing w:line="360" w:lineRule="auto"/>
              <w:jc w:val="center"/>
              <w:rPr>
                <w:rFonts w:ascii="Times New Roman" w:hAnsi="Times New Roman" w:eastAsia="宋体" w:cs="Times New Roman"/>
                <w:szCs w:val="21"/>
              </w:rPr>
            </w:pPr>
          </w:p>
        </w:tc>
      </w:tr>
      <w:tr w14:paraId="6259A740">
        <w:tblPrEx>
          <w:tblCellMar>
            <w:top w:w="0" w:type="dxa"/>
            <w:left w:w="108" w:type="dxa"/>
            <w:bottom w:w="0" w:type="dxa"/>
            <w:right w:w="108" w:type="dxa"/>
          </w:tblCellMar>
        </w:tblPrEx>
        <w:trPr>
          <w:trHeight w:val="373" w:hRule="atLeast"/>
        </w:trPr>
        <w:tc>
          <w:tcPr>
            <w:tcW w:w="458" w:type="dxa"/>
            <w:vMerge w:val="continue"/>
            <w:tcBorders>
              <w:top w:val="single" w:color="000000" w:sz="4" w:space="0"/>
              <w:left w:val="single" w:color="000000" w:sz="4" w:space="0"/>
              <w:bottom w:val="single" w:color="000000" w:sz="4" w:space="0"/>
              <w:right w:val="single" w:color="000000" w:sz="4" w:space="0"/>
            </w:tcBorders>
            <w:vAlign w:val="center"/>
          </w:tcPr>
          <w:p w14:paraId="6259A735">
            <w:pPr>
              <w:spacing w:line="360" w:lineRule="auto"/>
              <w:jc w:val="center"/>
              <w:rPr>
                <w:rFonts w:ascii="Times New Roman" w:hAnsi="Times New Roman" w:eastAsia="宋体" w:cs="Times New Roman"/>
                <w:szCs w:val="21"/>
              </w:rPr>
            </w:pPr>
          </w:p>
        </w:tc>
        <w:tc>
          <w:tcPr>
            <w:tcW w:w="399" w:type="dxa"/>
            <w:vMerge w:val="continue"/>
            <w:tcBorders>
              <w:top w:val="single" w:color="000000" w:sz="4" w:space="0"/>
              <w:left w:val="single" w:color="000000" w:sz="4" w:space="0"/>
              <w:bottom w:val="single" w:color="000000" w:sz="4" w:space="0"/>
              <w:right w:val="single" w:color="000000" w:sz="4" w:space="0"/>
            </w:tcBorders>
            <w:noWrap/>
            <w:vAlign w:val="center"/>
          </w:tcPr>
          <w:p w14:paraId="6259A736">
            <w:pPr>
              <w:spacing w:line="360" w:lineRule="auto"/>
              <w:jc w:val="center"/>
              <w:rPr>
                <w:rFonts w:ascii="Times New Roman" w:hAnsi="Times New Roman" w:eastAsia="宋体" w:cs="Times New Roman"/>
                <w:szCs w:val="21"/>
              </w:rPr>
            </w:pP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6259A737">
            <w:pPr>
              <w:spacing w:line="360" w:lineRule="auto"/>
              <w:rPr>
                <w:rFonts w:ascii="Times New Roman" w:hAnsi="Times New Roman" w:eastAsia="宋体" w:cs="Times New Roman"/>
                <w:szCs w:val="21"/>
              </w:rPr>
            </w:pPr>
          </w:p>
        </w:tc>
        <w:tc>
          <w:tcPr>
            <w:tcW w:w="2161" w:type="dxa"/>
            <w:tcBorders>
              <w:top w:val="single" w:color="000000" w:sz="4" w:space="0"/>
              <w:left w:val="single" w:color="000000" w:sz="4" w:space="0"/>
              <w:bottom w:val="single" w:color="000000" w:sz="4" w:space="0"/>
              <w:right w:val="single" w:color="000000" w:sz="4" w:space="0"/>
            </w:tcBorders>
            <w:noWrap/>
            <w:vAlign w:val="center"/>
          </w:tcPr>
          <w:p w14:paraId="6259A738">
            <w:pPr>
              <w:pStyle w:val="19"/>
              <w:spacing w:line="360" w:lineRule="auto"/>
              <w:jc w:val="center"/>
              <w:rPr>
                <w:rFonts w:ascii="Times New Roman" w:hAnsi="Times New Roman" w:eastAsia="宋体" w:cs="Times New Roman"/>
              </w:rPr>
            </w:pPr>
            <w:r>
              <w:rPr>
                <w:rFonts w:ascii="Times New Roman" w:hAnsi="Times New Roman" w:eastAsia="宋体" w:cs="Times New Roman"/>
              </w:rPr>
              <w:t>文史哲艺类</w:t>
            </w:r>
          </w:p>
        </w:tc>
        <w:tc>
          <w:tcPr>
            <w:tcW w:w="672" w:type="dxa"/>
            <w:tcBorders>
              <w:top w:val="single" w:color="000000" w:sz="4" w:space="0"/>
              <w:left w:val="single" w:color="000000" w:sz="4" w:space="0"/>
              <w:bottom w:val="single" w:color="000000" w:sz="4" w:space="0"/>
              <w:right w:val="single" w:color="000000" w:sz="4" w:space="0"/>
            </w:tcBorders>
            <w:noWrap/>
            <w:vAlign w:val="center"/>
          </w:tcPr>
          <w:p w14:paraId="6259A739">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2.0</w:t>
            </w:r>
          </w:p>
        </w:tc>
        <w:tc>
          <w:tcPr>
            <w:tcW w:w="624" w:type="dxa"/>
            <w:tcBorders>
              <w:top w:val="single" w:color="000000" w:sz="4" w:space="0"/>
              <w:left w:val="single" w:color="000000" w:sz="4" w:space="0"/>
              <w:bottom w:val="single" w:color="000000" w:sz="4" w:space="0"/>
              <w:right w:val="single" w:color="000000" w:sz="4" w:space="0"/>
            </w:tcBorders>
            <w:noWrap/>
            <w:vAlign w:val="center"/>
          </w:tcPr>
          <w:p w14:paraId="6259A73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32</w:t>
            </w:r>
          </w:p>
        </w:tc>
        <w:tc>
          <w:tcPr>
            <w:tcW w:w="552" w:type="dxa"/>
            <w:tcBorders>
              <w:top w:val="single" w:color="000000" w:sz="4" w:space="0"/>
              <w:left w:val="single" w:color="000000" w:sz="4" w:space="0"/>
              <w:bottom w:val="single" w:color="000000" w:sz="4" w:space="0"/>
              <w:right w:val="single" w:color="000000" w:sz="4" w:space="0"/>
            </w:tcBorders>
            <w:noWrap/>
            <w:vAlign w:val="center"/>
          </w:tcPr>
          <w:p w14:paraId="6259A73B">
            <w:pPr>
              <w:spacing w:line="360" w:lineRule="auto"/>
              <w:jc w:val="center"/>
              <w:rPr>
                <w:rFonts w:ascii="Times New Roman" w:hAnsi="Times New Roman" w:eastAsia="宋体" w:cs="Times New Roman"/>
                <w:szCs w:val="21"/>
              </w:rPr>
            </w:pPr>
          </w:p>
        </w:tc>
        <w:tc>
          <w:tcPr>
            <w:tcW w:w="444" w:type="dxa"/>
            <w:tcBorders>
              <w:top w:val="single" w:color="000000" w:sz="4" w:space="0"/>
              <w:left w:val="single" w:color="000000" w:sz="4" w:space="0"/>
              <w:bottom w:val="single" w:color="000000" w:sz="4" w:space="0"/>
              <w:right w:val="single" w:color="000000" w:sz="4" w:space="0"/>
            </w:tcBorders>
            <w:noWrap/>
            <w:vAlign w:val="center"/>
          </w:tcPr>
          <w:p w14:paraId="6259A73C">
            <w:pPr>
              <w:spacing w:line="360" w:lineRule="auto"/>
              <w:jc w:val="center"/>
              <w:rPr>
                <w:rFonts w:ascii="Times New Roman" w:hAnsi="Times New Roman" w:eastAsia="宋体" w:cs="Times New Roman"/>
                <w:szCs w:val="21"/>
              </w:rPr>
            </w:pPr>
          </w:p>
        </w:tc>
        <w:tc>
          <w:tcPr>
            <w:tcW w:w="560" w:type="dxa"/>
            <w:tcBorders>
              <w:top w:val="single" w:color="000000" w:sz="4" w:space="0"/>
              <w:left w:val="single" w:color="000000" w:sz="4" w:space="0"/>
              <w:bottom w:val="single" w:color="000000" w:sz="4" w:space="0"/>
              <w:right w:val="single" w:color="000000" w:sz="4" w:space="0"/>
            </w:tcBorders>
            <w:noWrap/>
            <w:vAlign w:val="center"/>
          </w:tcPr>
          <w:p w14:paraId="6259A73D">
            <w:pPr>
              <w:spacing w:line="360" w:lineRule="auto"/>
              <w:jc w:val="center"/>
              <w:rPr>
                <w:rFonts w:ascii="Times New Roman" w:hAnsi="Times New Roman" w:eastAsia="宋体" w:cs="Times New Roman"/>
                <w:szCs w:val="21"/>
              </w:rPr>
            </w:pPr>
          </w:p>
        </w:tc>
        <w:tc>
          <w:tcPr>
            <w:tcW w:w="701" w:type="dxa"/>
            <w:tcBorders>
              <w:top w:val="single" w:color="000000" w:sz="4" w:space="0"/>
              <w:left w:val="single" w:color="000000" w:sz="4" w:space="0"/>
              <w:bottom w:val="single" w:color="000000" w:sz="4" w:space="0"/>
              <w:right w:val="single" w:color="000000" w:sz="4" w:space="0"/>
            </w:tcBorders>
            <w:noWrap/>
            <w:vAlign w:val="center"/>
          </w:tcPr>
          <w:p w14:paraId="6259A73E">
            <w:pPr>
              <w:spacing w:line="360" w:lineRule="auto"/>
              <w:jc w:val="center"/>
              <w:rPr>
                <w:rFonts w:ascii="Times New Roman" w:hAnsi="Times New Roman" w:eastAsia="宋体" w:cs="Times New Roman"/>
                <w:szCs w:val="21"/>
              </w:rPr>
            </w:pPr>
          </w:p>
        </w:tc>
        <w:tc>
          <w:tcPr>
            <w:tcW w:w="1301" w:type="dxa"/>
            <w:tcBorders>
              <w:top w:val="single" w:color="000000" w:sz="4" w:space="0"/>
              <w:left w:val="single" w:color="000000" w:sz="4" w:space="0"/>
              <w:bottom w:val="single" w:color="000000" w:sz="4" w:space="0"/>
              <w:right w:val="single" w:color="000000" w:sz="4" w:space="0"/>
            </w:tcBorders>
            <w:noWrap/>
            <w:vAlign w:val="center"/>
          </w:tcPr>
          <w:p w14:paraId="6259A73F">
            <w:pPr>
              <w:spacing w:line="360" w:lineRule="auto"/>
              <w:jc w:val="center"/>
              <w:rPr>
                <w:rFonts w:ascii="Times New Roman" w:hAnsi="Times New Roman" w:eastAsia="宋体" w:cs="Times New Roman"/>
                <w:szCs w:val="21"/>
              </w:rPr>
            </w:pPr>
          </w:p>
        </w:tc>
      </w:tr>
      <w:tr w14:paraId="4560F018">
        <w:tblPrEx>
          <w:tblCellMar>
            <w:top w:w="0" w:type="dxa"/>
            <w:left w:w="108" w:type="dxa"/>
            <w:bottom w:w="0" w:type="dxa"/>
            <w:right w:w="108" w:type="dxa"/>
          </w:tblCellMar>
        </w:tblPrEx>
        <w:trPr>
          <w:trHeight w:val="373" w:hRule="atLeast"/>
        </w:trPr>
        <w:tc>
          <w:tcPr>
            <w:tcW w:w="458" w:type="dxa"/>
            <w:vMerge w:val="continue"/>
            <w:tcBorders>
              <w:top w:val="single" w:color="000000" w:sz="4" w:space="0"/>
              <w:left w:val="single" w:color="000000" w:sz="4" w:space="0"/>
              <w:bottom w:val="single" w:color="000000" w:sz="4" w:space="0"/>
              <w:right w:val="single" w:color="000000" w:sz="4" w:space="0"/>
            </w:tcBorders>
            <w:vAlign w:val="center"/>
          </w:tcPr>
          <w:p w14:paraId="1598D962">
            <w:pPr>
              <w:spacing w:line="360" w:lineRule="auto"/>
              <w:jc w:val="center"/>
              <w:rPr>
                <w:rFonts w:ascii="Times New Roman" w:hAnsi="Times New Roman" w:eastAsia="宋体" w:cs="Times New Roman"/>
                <w:szCs w:val="21"/>
              </w:rPr>
            </w:pPr>
          </w:p>
        </w:tc>
        <w:tc>
          <w:tcPr>
            <w:tcW w:w="399" w:type="dxa"/>
            <w:vMerge w:val="continue"/>
            <w:tcBorders>
              <w:top w:val="single" w:color="000000" w:sz="4" w:space="0"/>
              <w:left w:val="single" w:color="000000" w:sz="4" w:space="0"/>
              <w:bottom w:val="single" w:color="000000" w:sz="4" w:space="0"/>
              <w:right w:val="single" w:color="000000" w:sz="4" w:space="0"/>
            </w:tcBorders>
            <w:noWrap/>
            <w:vAlign w:val="center"/>
          </w:tcPr>
          <w:p w14:paraId="55C79D64">
            <w:pPr>
              <w:spacing w:line="360" w:lineRule="auto"/>
              <w:jc w:val="center"/>
              <w:rPr>
                <w:rFonts w:ascii="Times New Roman" w:hAnsi="Times New Roman" w:eastAsia="宋体" w:cs="Times New Roman"/>
                <w:szCs w:val="21"/>
              </w:rPr>
            </w:pP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5130069B">
            <w:pPr>
              <w:spacing w:line="360" w:lineRule="auto"/>
              <w:rPr>
                <w:rFonts w:ascii="Times New Roman" w:hAnsi="Times New Roman" w:eastAsia="宋体" w:cs="Times New Roman"/>
                <w:szCs w:val="21"/>
              </w:rPr>
            </w:pPr>
          </w:p>
        </w:tc>
        <w:tc>
          <w:tcPr>
            <w:tcW w:w="2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BE2E6">
            <w:pPr>
              <w:pStyle w:val="19"/>
              <w:spacing w:line="240" w:lineRule="auto"/>
              <w:ind w:firstLine="0" w:firstLineChars="0"/>
              <w:jc w:val="center"/>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bCs w:val="0"/>
                <w:strike w:val="0"/>
                <w:dstrike w:val="0"/>
                <w:color w:val="0000FF"/>
                <w:spacing w:val="8"/>
                <w:sz w:val="21"/>
                <w:szCs w:val="21"/>
                <w:lang w:val="en-US" w:eastAsia="zh-CN"/>
              </w:rPr>
              <w:t>创新创业类</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B9CE4">
            <w:pPr>
              <w:pStyle w:val="19"/>
              <w:spacing w:line="240" w:lineRule="auto"/>
              <w:ind w:firstLine="0" w:firstLineChars="0"/>
              <w:jc w:val="center"/>
              <w:rPr>
                <w:rFonts w:hint="eastAsia" w:ascii="宋体" w:hAnsi="宋体" w:eastAsia="宋体" w:cs="宋体"/>
                <w:b w:val="0"/>
                <w:bCs w:val="0"/>
                <w:strike w:val="0"/>
                <w:dstrike w:val="0"/>
                <w:color w:val="0000FF"/>
                <w:spacing w:val="8"/>
                <w:kern w:val="2"/>
                <w:sz w:val="21"/>
                <w:szCs w:val="21"/>
                <w:lang w:val="en-US" w:eastAsia="zh-CN" w:bidi="ar-SA"/>
              </w:rPr>
            </w:pPr>
            <w:r>
              <w:rPr>
                <w:rFonts w:hint="eastAsia" w:ascii="宋体" w:hAnsi="宋体" w:eastAsia="宋体" w:cs="宋体"/>
                <w:b w:val="0"/>
                <w:bCs w:val="0"/>
                <w:strike w:val="0"/>
                <w:dstrike w:val="0"/>
                <w:color w:val="0000FF"/>
                <w:spacing w:val="8"/>
                <w:sz w:val="21"/>
                <w:szCs w:val="21"/>
                <w:lang w:val="en-US" w:eastAsia="zh-CN"/>
              </w:rPr>
              <w:t>2.0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95261">
            <w:pPr>
              <w:pStyle w:val="19"/>
              <w:spacing w:line="240" w:lineRule="auto"/>
              <w:ind w:firstLine="0" w:firstLineChars="0"/>
              <w:jc w:val="center"/>
              <w:rPr>
                <w:rFonts w:hint="eastAsia" w:ascii="宋体" w:hAnsi="宋体" w:eastAsia="宋体" w:cs="宋体"/>
                <w:b w:val="0"/>
                <w:bCs w:val="0"/>
                <w:strike w:val="0"/>
                <w:dstrike w:val="0"/>
                <w:color w:val="0000FF"/>
                <w:spacing w:val="8"/>
                <w:kern w:val="2"/>
                <w:sz w:val="21"/>
                <w:szCs w:val="21"/>
                <w:lang w:val="en-US" w:eastAsia="zh-CN" w:bidi="ar-SA"/>
              </w:rPr>
            </w:pPr>
            <w:r>
              <w:rPr>
                <w:rFonts w:hint="eastAsia" w:ascii="宋体" w:hAnsi="宋体" w:eastAsia="宋体" w:cs="宋体"/>
                <w:b w:val="0"/>
                <w:bCs w:val="0"/>
                <w:strike w:val="0"/>
                <w:dstrike w:val="0"/>
                <w:color w:val="0000FF"/>
                <w:spacing w:val="8"/>
                <w:sz w:val="21"/>
                <w:szCs w:val="21"/>
                <w:lang w:val="en-US" w:eastAsia="zh-CN"/>
              </w:rPr>
              <w:t>32</w:t>
            </w:r>
          </w:p>
        </w:tc>
        <w:tc>
          <w:tcPr>
            <w:tcW w:w="552" w:type="dxa"/>
            <w:tcBorders>
              <w:top w:val="single" w:color="000000" w:sz="4" w:space="0"/>
              <w:left w:val="single" w:color="000000" w:sz="4" w:space="0"/>
              <w:bottom w:val="single" w:color="000000" w:sz="4" w:space="0"/>
              <w:right w:val="single" w:color="000000" w:sz="4" w:space="0"/>
            </w:tcBorders>
            <w:noWrap/>
            <w:vAlign w:val="center"/>
          </w:tcPr>
          <w:p w14:paraId="5969C613">
            <w:pPr>
              <w:spacing w:line="360" w:lineRule="auto"/>
              <w:jc w:val="center"/>
              <w:rPr>
                <w:rFonts w:ascii="Times New Roman" w:hAnsi="Times New Roman" w:eastAsia="宋体" w:cs="Times New Roman"/>
                <w:szCs w:val="21"/>
              </w:rPr>
            </w:pPr>
          </w:p>
        </w:tc>
        <w:tc>
          <w:tcPr>
            <w:tcW w:w="444" w:type="dxa"/>
            <w:tcBorders>
              <w:top w:val="single" w:color="000000" w:sz="4" w:space="0"/>
              <w:left w:val="single" w:color="000000" w:sz="4" w:space="0"/>
              <w:bottom w:val="single" w:color="000000" w:sz="4" w:space="0"/>
              <w:right w:val="single" w:color="000000" w:sz="4" w:space="0"/>
            </w:tcBorders>
            <w:noWrap/>
            <w:vAlign w:val="center"/>
          </w:tcPr>
          <w:p w14:paraId="4EB79B6D">
            <w:pPr>
              <w:spacing w:line="360" w:lineRule="auto"/>
              <w:jc w:val="center"/>
              <w:rPr>
                <w:rFonts w:ascii="Times New Roman" w:hAnsi="Times New Roman" w:eastAsia="宋体" w:cs="Times New Roman"/>
                <w:szCs w:val="21"/>
              </w:rPr>
            </w:pPr>
          </w:p>
        </w:tc>
        <w:tc>
          <w:tcPr>
            <w:tcW w:w="560" w:type="dxa"/>
            <w:tcBorders>
              <w:top w:val="single" w:color="000000" w:sz="4" w:space="0"/>
              <w:left w:val="single" w:color="000000" w:sz="4" w:space="0"/>
              <w:bottom w:val="single" w:color="000000" w:sz="4" w:space="0"/>
              <w:right w:val="single" w:color="000000" w:sz="4" w:space="0"/>
            </w:tcBorders>
            <w:noWrap/>
            <w:vAlign w:val="center"/>
          </w:tcPr>
          <w:p w14:paraId="2D0558F5">
            <w:pPr>
              <w:spacing w:line="360" w:lineRule="auto"/>
              <w:jc w:val="center"/>
              <w:rPr>
                <w:rFonts w:ascii="Times New Roman" w:hAnsi="Times New Roman" w:eastAsia="宋体" w:cs="Times New Roman"/>
                <w:szCs w:val="21"/>
              </w:rPr>
            </w:pPr>
          </w:p>
        </w:tc>
        <w:tc>
          <w:tcPr>
            <w:tcW w:w="701" w:type="dxa"/>
            <w:tcBorders>
              <w:top w:val="single" w:color="000000" w:sz="4" w:space="0"/>
              <w:left w:val="single" w:color="000000" w:sz="4" w:space="0"/>
              <w:bottom w:val="single" w:color="000000" w:sz="4" w:space="0"/>
              <w:right w:val="single" w:color="000000" w:sz="4" w:space="0"/>
            </w:tcBorders>
            <w:noWrap/>
            <w:vAlign w:val="center"/>
          </w:tcPr>
          <w:p w14:paraId="05F31D42">
            <w:pPr>
              <w:spacing w:line="360" w:lineRule="auto"/>
              <w:jc w:val="center"/>
              <w:rPr>
                <w:rFonts w:ascii="Times New Roman" w:hAnsi="Times New Roman" w:eastAsia="宋体" w:cs="Times New Roman"/>
                <w:szCs w:val="21"/>
              </w:rPr>
            </w:pPr>
          </w:p>
        </w:tc>
        <w:tc>
          <w:tcPr>
            <w:tcW w:w="1301" w:type="dxa"/>
            <w:tcBorders>
              <w:top w:val="single" w:color="000000" w:sz="4" w:space="0"/>
              <w:left w:val="single" w:color="000000" w:sz="4" w:space="0"/>
              <w:bottom w:val="single" w:color="000000" w:sz="4" w:space="0"/>
              <w:right w:val="single" w:color="000000" w:sz="4" w:space="0"/>
            </w:tcBorders>
            <w:noWrap/>
            <w:vAlign w:val="center"/>
          </w:tcPr>
          <w:p w14:paraId="3568A02A">
            <w:pPr>
              <w:spacing w:line="360" w:lineRule="auto"/>
              <w:jc w:val="center"/>
              <w:rPr>
                <w:rFonts w:ascii="Times New Roman" w:hAnsi="Times New Roman" w:eastAsia="宋体" w:cs="Times New Roman"/>
                <w:szCs w:val="21"/>
              </w:rPr>
            </w:pPr>
          </w:p>
        </w:tc>
      </w:tr>
      <w:tr w14:paraId="6259A74B">
        <w:tblPrEx>
          <w:tblCellMar>
            <w:top w:w="0" w:type="dxa"/>
            <w:left w:w="108" w:type="dxa"/>
            <w:bottom w:w="0" w:type="dxa"/>
            <w:right w:w="108" w:type="dxa"/>
          </w:tblCellMar>
        </w:tblPrEx>
        <w:trPr>
          <w:trHeight w:val="707" w:hRule="atLeast"/>
        </w:trPr>
        <w:tc>
          <w:tcPr>
            <w:tcW w:w="458" w:type="dxa"/>
            <w:vMerge w:val="continue"/>
            <w:tcBorders>
              <w:top w:val="single" w:color="000000" w:sz="4" w:space="0"/>
              <w:left w:val="single" w:color="000000" w:sz="4" w:space="0"/>
              <w:bottom w:val="single" w:color="000000" w:sz="4" w:space="0"/>
              <w:right w:val="single" w:color="000000" w:sz="4" w:space="0"/>
            </w:tcBorders>
            <w:vAlign w:val="center"/>
          </w:tcPr>
          <w:p w14:paraId="7787F11C">
            <w:pPr>
              <w:spacing w:line="360" w:lineRule="auto"/>
              <w:jc w:val="center"/>
              <w:rPr>
                <w:rFonts w:ascii="Times New Roman" w:hAnsi="Times New Roman" w:eastAsia="宋体" w:cs="Times New Roman"/>
                <w:szCs w:val="21"/>
              </w:rPr>
            </w:pPr>
          </w:p>
        </w:tc>
        <w:tc>
          <w:tcPr>
            <w:tcW w:w="399" w:type="dxa"/>
            <w:vMerge w:val="continue"/>
            <w:tcBorders>
              <w:top w:val="single" w:color="000000" w:sz="4" w:space="0"/>
              <w:left w:val="single" w:color="000000" w:sz="4" w:space="0"/>
              <w:bottom w:val="single" w:color="000000" w:sz="4" w:space="0"/>
              <w:right w:val="single" w:color="000000" w:sz="4" w:space="0"/>
            </w:tcBorders>
            <w:noWrap/>
            <w:vAlign w:val="center"/>
          </w:tcPr>
          <w:p w14:paraId="6259A742">
            <w:pPr>
              <w:spacing w:line="360" w:lineRule="auto"/>
              <w:jc w:val="center"/>
              <w:rPr>
                <w:rFonts w:ascii="Times New Roman" w:hAnsi="Times New Roman" w:eastAsia="宋体" w:cs="Times New Roman"/>
                <w:szCs w:val="21"/>
              </w:rPr>
            </w:pPr>
          </w:p>
        </w:tc>
        <w:tc>
          <w:tcPr>
            <w:tcW w:w="3343" w:type="dxa"/>
            <w:gridSpan w:val="2"/>
            <w:tcBorders>
              <w:top w:val="single" w:color="000000" w:sz="4" w:space="0"/>
              <w:left w:val="single" w:color="000000" w:sz="4" w:space="0"/>
              <w:bottom w:val="single" w:color="000000" w:sz="4" w:space="0"/>
              <w:right w:val="single" w:color="000000" w:sz="4" w:space="0"/>
            </w:tcBorders>
            <w:noWrap/>
            <w:vAlign w:val="center"/>
          </w:tcPr>
          <w:p w14:paraId="6259A743">
            <w:pPr>
              <w:pStyle w:val="19"/>
              <w:spacing w:line="360" w:lineRule="auto"/>
              <w:jc w:val="center"/>
              <w:rPr>
                <w:rFonts w:ascii="Times New Roman" w:hAnsi="Times New Roman" w:eastAsia="宋体" w:cs="Times New Roman"/>
              </w:rPr>
            </w:pPr>
            <w:r>
              <w:rPr>
                <w:rFonts w:ascii="Times New Roman" w:hAnsi="Times New Roman" w:eastAsia="宋体" w:cs="Times New Roman"/>
              </w:rPr>
              <w:t>小计</w:t>
            </w:r>
          </w:p>
        </w:tc>
        <w:tc>
          <w:tcPr>
            <w:tcW w:w="672" w:type="dxa"/>
            <w:tcBorders>
              <w:top w:val="single" w:color="000000" w:sz="4" w:space="0"/>
              <w:left w:val="single" w:color="000000" w:sz="4" w:space="0"/>
              <w:bottom w:val="single" w:color="000000" w:sz="4" w:space="0"/>
              <w:right w:val="single" w:color="000000" w:sz="4" w:space="0"/>
            </w:tcBorders>
            <w:noWrap/>
            <w:vAlign w:val="center"/>
          </w:tcPr>
          <w:p w14:paraId="6259A744">
            <w:pPr>
              <w:jc w:val="center"/>
              <w:rPr>
                <w:rFonts w:ascii="Times New Roman" w:hAnsi="Times New Roman" w:eastAsia="宋体" w:cs="Times New Roman"/>
                <w:szCs w:val="21"/>
              </w:rPr>
            </w:pPr>
            <w:r>
              <w:rPr>
                <w:rFonts w:ascii="Times New Roman" w:hAnsi="Times New Roman" w:eastAsia="宋体" w:cs="Times New Roman"/>
                <w:szCs w:val="21"/>
              </w:rPr>
              <w:t>需选4.0</w:t>
            </w:r>
          </w:p>
        </w:tc>
        <w:tc>
          <w:tcPr>
            <w:tcW w:w="624" w:type="dxa"/>
            <w:tcBorders>
              <w:top w:val="single" w:color="000000" w:sz="4" w:space="0"/>
              <w:left w:val="single" w:color="000000" w:sz="4" w:space="0"/>
              <w:bottom w:val="single" w:color="000000" w:sz="4" w:space="0"/>
              <w:right w:val="single" w:color="000000" w:sz="4" w:space="0"/>
            </w:tcBorders>
            <w:noWrap/>
            <w:vAlign w:val="center"/>
          </w:tcPr>
          <w:p w14:paraId="6259A745">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64</w:t>
            </w:r>
          </w:p>
        </w:tc>
        <w:tc>
          <w:tcPr>
            <w:tcW w:w="552" w:type="dxa"/>
            <w:tcBorders>
              <w:top w:val="single" w:color="000000" w:sz="4" w:space="0"/>
              <w:left w:val="single" w:color="000000" w:sz="4" w:space="0"/>
              <w:bottom w:val="single" w:color="000000" w:sz="4" w:space="0"/>
              <w:right w:val="single" w:color="000000" w:sz="4" w:space="0"/>
            </w:tcBorders>
            <w:noWrap/>
            <w:vAlign w:val="center"/>
          </w:tcPr>
          <w:p w14:paraId="6259A746">
            <w:pPr>
              <w:spacing w:line="360" w:lineRule="auto"/>
              <w:jc w:val="center"/>
              <w:rPr>
                <w:rFonts w:ascii="Times New Roman" w:hAnsi="Times New Roman" w:eastAsia="宋体" w:cs="Times New Roman"/>
                <w:szCs w:val="21"/>
              </w:rPr>
            </w:pPr>
          </w:p>
        </w:tc>
        <w:tc>
          <w:tcPr>
            <w:tcW w:w="444" w:type="dxa"/>
            <w:tcBorders>
              <w:top w:val="single" w:color="000000" w:sz="4" w:space="0"/>
              <w:left w:val="single" w:color="000000" w:sz="4" w:space="0"/>
              <w:bottom w:val="single" w:color="000000" w:sz="4" w:space="0"/>
              <w:right w:val="single" w:color="000000" w:sz="4" w:space="0"/>
            </w:tcBorders>
            <w:noWrap/>
            <w:vAlign w:val="center"/>
          </w:tcPr>
          <w:p w14:paraId="6259A747">
            <w:pPr>
              <w:spacing w:line="360" w:lineRule="auto"/>
              <w:jc w:val="center"/>
              <w:rPr>
                <w:rFonts w:ascii="Times New Roman" w:hAnsi="Times New Roman" w:eastAsia="宋体" w:cs="Times New Roman"/>
                <w:szCs w:val="21"/>
              </w:rPr>
            </w:pPr>
          </w:p>
        </w:tc>
        <w:tc>
          <w:tcPr>
            <w:tcW w:w="560" w:type="dxa"/>
            <w:tcBorders>
              <w:top w:val="single" w:color="000000" w:sz="4" w:space="0"/>
              <w:left w:val="single" w:color="000000" w:sz="4" w:space="0"/>
              <w:bottom w:val="single" w:color="000000" w:sz="4" w:space="0"/>
              <w:right w:val="single" w:color="000000" w:sz="4" w:space="0"/>
            </w:tcBorders>
            <w:noWrap/>
            <w:vAlign w:val="center"/>
          </w:tcPr>
          <w:p w14:paraId="6259A748">
            <w:pPr>
              <w:spacing w:line="360" w:lineRule="auto"/>
              <w:jc w:val="center"/>
              <w:rPr>
                <w:rFonts w:ascii="Times New Roman" w:hAnsi="Times New Roman" w:eastAsia="宋体" w:cs="Times New Roman"/>
                <w:szCs w:val="21"/>
              </w:rPr>
            </w:pPr>
          </w:p>
        </w:tc>
        <w:tc>
          <w:tcPr>
            <w:tcW w:w="701" w:type="dxa"/>
            <w:tcBorders>
              <w:top w:val="single" w:color="000000" w:sz="4" w:space="0"/>
              <w:left w:val="single" w:color="000000" w:sz="4" w:space="0"/>
              <w:bottom w:val="single" w:color="000000" w:sz="4" w:space="0"/>
              <w:right w:val="single" w:color="000000" w:sz="4" w:space="0"/>
            </w:tcBorders>
            <w:noWrap/>
            <w:vAlign w:val="center"/>
          </w:tcPr>
          <w:p w14:paraId="6259A749">
            <w:pPr>
              <w:spacing w:line="360" w:lineRule="auto"/>
              <w:jc w:val="center"/>
              <w:rPr>
                <w:rFonts w:ascii="Times New Roman" w:hAnsi="Times New Roman" w:eastAsia="宋体" w:cs="Times New Roman"/>
                <w:szCs w:val="21"/>
              </w:rPr>
            </w:pPr>
          </w:p>
        </w:tc>
        <w:tc>
          <w:tcPr>
            <w:tcW w:w="1301" w:type="dxa"/>
            <w:tcBorders>
              <w:top w:val="single" w:color="000000" w:sz="4" w:space="0"/>
              <w:left w:val="single" w:color="000000" w:sz="4" w:space="0"/>
              <w:bottom w:val="single" w:color="000000" w:sz="4" w:space="0"/>
              <w:right w:val="single" w:color="000000" w:sz="4" w:space="0"/>
            </w:tcBorders>
            <w:noWrap/>
            <w:vAlign w:val="center"/>
          </w:tcPr>
          <w:p w14:paraId="6259A74A">
            <w:pPr>
              <w:spacing w:line="360" w:lineRule="auto"/>
              <w:jc w:val="center"/>
              <w:rPr>
                <w:rFonts w:ascii="Times New Roman" w:hAnsi="Times New Roman" w:eastAsia="宋体" w:cs="Times New Roman"/>
                <w:szCs w:val="21"/>
              </w:rPr>
            </w:pPr>
          </w:p>
        </w:tc>
      </w:tr>
      <w:tr w14:paraId="6259A74F">
        <w:tblPrEx>
          <w:tblCellMar>
            <w:top w:w="0" w:type="dxa"/>
            <w:left w:w="108" w:type="dxa"/>
            <w:bottom w:w="0" w:type="dxa"/>
            <w:right w:w="108" w:type="dxa"/>
          </w:tblCellMar>
        </w:tblPrEx>
        <w:trPr>
          <w:trHeight w:val="289" w:hRule="atLeast"/>
        </w:trPr>
        <w:tc>
          <w:tcPr>
            <w:tcW w:w="458" w:type="dxa"/>
            <w:vMerge w:val="continue"/>
            <w:tcBorders>
              <w:top w:val="single" w:color="000000" w:sz="4" w:space="0"/>
              <w:left w:val="single" w:color="000000" w:sz="4" w:space="0"/>
              <w:bottom w:val="single" w:color="000000" w:sz="4" w:space="0"/>
              <w:right w:val="single" w:color="000000" w:sz="4" w:space="0"/>
            </w:tcBorders>
            <w:vAlign w:val="center"/>
          </w:tcPr>
          <w:p w14:paraId="6259A74C">
            <w:pPr>
              <w:spacing w:line="360" w:lineRule="auto"/>
              <w:jc w:val="center"/>
              <w:rPr>
                <w:rFonts w:ascii="Times New Roman" w:hAnsi="Times New Roman" w:eastAsia="宋体" w:cs="Times New Roman"/>
                <w:szCs w:val="21"/>
              </w:rPr>
            </w:pPr>
          </w:p>
        </w:tc>
        <w:tc>
          <w:tcPr>
            <w:tcW w:w="399" w:type="dxa"/>
            <w:vMerge w:val="continue"/>
            <w:tcBorders>
              <w:top w:val="single" w:color="000000" w:sz="4" w:space="0"/>
              <w:left w:val="single" w:color="000000" w:sz="4" w:space="0"/>
              <w:bottom w:val="single" w:color="000000" w:sz="4" w:space="0"/>
              <w:right w:val="single" w:color="000000" w:sz="4" w:space="0"/>
            </w:tcBorders>
            <w:noWrap/>
            <w:vAlign w:val="center"/>
          </w:tcPr>
          <w:p w14:paraId="6259A74D">
            <w:pPr>
              <w:spacing w:line="360" w:lineRule="auto"/>
              <w:jc w:val="center"/>
              <w:rPr>
                <w:rFonts w:ascii="Times New Roman" w:hAnsi="Times New Roman" w:eastAsia="宋体" w:cs="Times New Roman"/>
                <w:szCs w:val="21"/>
              </w:rPr>
            </w:pPr>
          </w:p>
        </w:tc>
        <w:tc>
          <w:tcPr>
            <w:tcW w:w="8197" w:type="dxa"/>
            <w:gridSpan w:val="9"/>
            <w:tcBorders>
              <w:top w:val="single" w:color="000000" w:sz="4" w:space="0"/>
              <w:left w:val="single" w:color="000000" w:sz="4" w:space="0"/>
              <w:bottom w:val="single" w:color="000000" w:sz="4" w:space="0"/>
              <w:right w:val="single" w:color="000000" w:sz="4" w:space="0"/>
            </w:tcBorders>
            <w:noWrap/>
            <w:vAlign w:val="center"/>
          </w:tcPr>
          <w:p w14:paraId="6259A74E">
            <w:pPr>
              <w:spacing w:line="360" w:lineRule="auto"/>
              <w:jc w:val="center"/>
              <w:rPr>
                <w:rFonts w:ascii="Times New Roman" w:hAnsi="Times New Roman" w:eastAsia="宋体" w:cs="Times New Roman"/>
                <w:szCs w:val="21"/>
              </w:rPr>
            </w:pPr>
            <w:r>
              <w:rPr>
                <w:rFonts w:ascii="Times New Roman" w:hAnsi="Times New Roman" w:eastAsia="宋体" w:cs="Times New Roman"/>
                <w:sz w:val="18"/>
                <w:szCs w:val="18"/>
              </w:rPr>
              <w:t>说明：学生应选修非本专业类的其他两个模块共4学分，具体课程见《通识教育任选课课程库》</w:t>
            </w:r>
          </w:p>
        </w:tc>
      </w:tr>
      <w:tr w14:paraId="6259A75D">
        <w:tblPrEx>
          <w:tblCellMar>
            <w:top w:w="0" w:type="dxa"/>
            <w:left w:w="108" w:type="dxa"/>
            <w:bottom w:w="0" w:type="dxa"/>
            <w:right w:w="108" w:type="dxa"/>
          </w:tblCellMar>
        </w:tblPrEx>
        <w:trPr>
          <w:trHeight w:val="373" w:hRule="atLeast"/>
        </w:trPr>
        <w:tc>
          <w:tcPr>
            <w:tcW w:w="458" w:type="dxa"/>
            <w:vMerge w:val="continue"/>
            <w:tcBorders>
              <w:top w:val="single" w:color="000000" w:sz="4" w:space="0"/>
              <w:left w:val="single" w:color="000000" w:sz="4" w:space="0"/>
              <w:bottom w:val="single" w:color="000000" w:sz="4" w:space="0"/>
              <w:right w:val="single" w:color="000000" w:sz="4" w:space="0"/>
            </w:tcBorders>
            <w:vAlign w:val="center"/>
          </w:tcPr>
          <w:p w14:paraId="6259A750">
            <w:pPr>
              <w:spacing w:line="360" w:lineRule="auto"/>
              <w:jc w:val="center"/>
              <w:rPr>
                <w:rFonts w:ascii="Times New Roman" w:hAnsi="Times New Roman" w:eastAsia="宋体" w:cs="Times New Roman"/>
                <w:szCs w:val="21"/>
              </w:rPr>
            </w:pPr>
          </w:p>
        </w:tc>
        <w:tc>
          <w:tcPr>
            <w:tcW w:w="399" w:type="dxa"/>
            <w:vMerge w:val="restart"/>
            <w:tcBorders>
              <w:top w:val="single" w:color="000000" w:sz="4" w:space="0"/>
              <w:left w:val="single" w:color="000000" w:sz="4" w:space="0"/>
              <w:right w:val="single" w:color="000000" w:sz="4" w:space="0"/>
            </w:tcBorders>
            <w:noWrap/>
            <w:vAlign w:val="center"/>
          </w:tcPr>
          <w:p w14:paraId="6259A75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限</w:t>
            </w:r>
          </w:p>
          <w:p w14:paraId="6259A752">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选</w:t>
            </w:r>
          </w:p>
          <w:p w14:paraId="6259A753">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课</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6259A754">
            <w:pPr>
              <w:pStyle w:val="18"/>
              <w:spacing w:line="360" w:lineRule="auto"/>
              <w:rPr>
                <w:rFonts w:ascii="Times New Roman" w:hAnsi="Times New Roman" w:eastAsia="宋体" w:cs="Times New Roman"/>
              </w:rPr>
            </w:pPr>
          </w:p>
        </w:tc>
        <w:tc>
          <w:tcPr>
            <w:tcW w:w="2161" w:type="dxa"/>
            <w:tcBorders>
              <w:top w:val="single" w:color="000000" w:sz="4" w:space="0"/>
              <w:left w:val="single" w:color="000000" w:sz="4" w:space="0"/>
              <w:bottom w:val="single" w:color="000000" w:sz="4" w:space="0"/>
              <w:right w:val="single" w:color="000000" w:sz="4" w:space="0"/>
            </w:tcBorders>
            <w:noWrap/>
            <w:vAlign w:val="center"/>
          </w:tcPr>
          <w:p w14:paraId="6259A755">
            <w:pPr>
              <w:pStyle w:val="19"/>
              <w:spacing w:line="360" w:lineRule="auto"/>
              <w:jc w:val="center"/>
              <w:rPr>
                <w:rFonts w:ascii="Times New Roman" w:hAnsi="Times New Roman" w:eastAsia="宋体" w:cs="Times New Roman"/>
              </w:rPr>
            </w:pPr>
            <w:r>
              <w:rPr>
                <w:rFonts w:ascii="Times New Roman" w:hAnsi="Times New Roman" w:eastAsia="宋体" w:cs="Times New Roman"/>
              </w:rPr>
              <w:t>中外哲学十五讲</w:t>
            </w:r>
          </w:p>
        </w:tc>
        <w:tc>
          <w:tcPr>
            <w:tcW w:w="672" w:type="dxa"/>
            <w:tcBorders>
              <w:top w:val="single" w:color="000000" w:sz="4" w:space="0"/>
              <w:left w:val="single" w:color="000000" w:sz="4" w:space="0"/>
              <w:bottom w:val="single" w:color="000000" w:sz="4" w:space="0"/>
              <w:right w:val="single" w:color="000000" w:sz="4" w:space="0"/>
            </w:tcBorders>
            <w:noWrap/>
            <w:vAlign w:val="center"/>
          </w:tcPr>
          <w:p w14:paraId="6259A756">
            <w:pPr>
              <w:pStyle w:val="18"/>
              <w:spacing w:line="360" w:lineRule="auto"/>
              <w:rPr>
                <w:rFonts w:ascii="Times New Roman" w:hAnsi="Times New Roman" w:eastAsia="宋体" w:cs="Times New Roman"/>
              </w:rPr>
            </w:pPr>
            <w:r>
              <w:rPr>
                <w:rFonts w:ascii="Times New Roman" w:hAnsi="Times New Roman" w:eastAsia="宋体" w:cs="Times New Roman"/>
              </w:rPr>
              <w:t>2.0</w:t>
            </w:r>
          </w:p>
        </w:tc>
        <w:tc>
          <w:tcPr>
            <w:tcW w:w="624" w:type="dxa"/>
            <w:tcBorders>
              <w:top w:val="single" w:color="000000" w:sz="4" w:space="0"/>
              <w:left w:val="single" w:color="000000" w:sz="4" w:space="0"/>
              <w:bottom w:val="single" w:color="000000" w:sz="4" w:space="0"/>
              <w:right w:val="single" w:color="000000" w:sz="4" w:space="0"/>
            </w:tcBorders>
            <w:noWrap/>
            <w:vAlign w:val="center"/>
          </w:tcPr>
          <w:p w14:paraId="6259A757">
            <w:pPr>
              <w:pStyle w:val="18"/>
              <w:spacing w:line="360" w:lineRule="auto"/>
              <w:rPr>
                <w:rFonts w:ascii="Times New Roman" w:hAnsi="Times New Roman" w:eastAsia="宋体" w:cs="Times New Roman"/>
              </w:rPr>
            </w:pPr>
            <w:r>
              <w:rPr>
                <w:rFonts w:ascii="Times New Roman" w:hAnsi="Times New Roman" w:eastAsia="宋体" w:cs="Times New Roman"/>
              </w:rPr>
              <w:t>32</w:t>
            </w:r>
          </w:p>
        </w:tc>
        <w:tc>
          <w:tcPr>
            <w:tcW w:w="552" w:type="dxa"/>
            <w:tcBorders>
              <w:top w:val="single" w:color="000000" w:sz="4" w:space="0"/>
              <w:left w:val="single" w:color="000000" w:sz="4" w:space="0"/>
              <w:bottom w:val="single" w:color="000000" w:sz="4" w:space="0"/>
              <w:right w:val="single" w:color="000000" w:sz="4" w:space="0"/>
            </w:tcBorders>
            <w:noWrap/>
            <w:vAlign w:val="center"/>
          </w:tcPr>
          <w:p w14:paraId="6259A758">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32</w:t>
            </w:r>
          </w:p>
        </w:tc>
        <w:tc>
          <w:tcPr>
            <w:tcW w:w="444" w:type="dxa"/>
            <w:tcBorders>
              <w:top w:val="single" w:color="000000" w:sz="4" w:space="0"/>
              <w:left w:val="single" w:color="000000" w:sz="4" w:space="0"/>
              <w:bottom w:val="single" w:color="000000" w:sz="4" w:space="0"/>
              <w:right w:val="single" w:color="000000" w:sz="4" w:space="0"/>
            </w:tcBorders>
            <w:noWrap/>
            <w:vAlign w:val="center"/>
          </w:tcPr>
          <w:p w14:paraId="6259A759">
            <w:pPr>
              <w:spacing w:line="360" w:lineRule="auto"/>
              <w:jc w:val="center"/>
              <w:rPr>
                <w:rFonts w:ascii="Times New Roman" w:hAnsi="Times New Roman" w:eastAsia="宋体" w:cs="Times New Roman"/>
                <w:szCs w:val="21"/>
              </w:rPr>
            </w:pPr>
          </w:p>
        </w:tc>
        <w:tc>
          <w:tcPr>
            <w:tcW w:w="560" w:type="dxa"/>
            <w:tcBorders>
              <w:top w:val="single" w:color="000000" w:sz="4" w:space="0"/>
              <w:left w:val="single" w:color="000000" w:sz="4" w:space="0"/>
              <w:bottom w:val="single" w:color="000000" w:sz="4" w:space="0"/>
              <w:right w:val="single" w:color="000000" w:sz="4" w:space="0"/>
            </w:tcBorders>
            <w:noWrap/>
            <w:vAlign w:val="center"/>
          </w:tcPr>
          <w:p w14:paraId="6259A75A">
            <w:pPr>
              <w:pStyle w:val="18"/>
              <w:spacing w:line="360" w:lineRule="auto"/>
              <w:rPr>
                <w:rFonts w:ascii="Times New Roman" w:hAnsi="Times New Roman" w:eastAsia="宋体" w:cs="Times New Roman"/>
              </w:rPr>
            </w:pPr>
            <w:r>
              <w:rPr>
                <w:rFonts w:hint="eastAsia" w:ascii="Times New Roman" w:hAnsi="Times New Roman" w:eastAsia="宋体" w:cs="Times New Roman"/>
              </w:rPr>
              <w:t>2</w:t>
            </w:r>
          </w:p>
        </w:tc>
        <w:tc>
          <w:tcPr>
            <w:tcW w:w="701" w:type="dxa"/>
            <w:tcBorders>
              <w:top w:val="single" w:color="000000" w:sz="4" w:space="0"/>
              <w:left w:val="single" w:color="000000" w:sz="4" w:space="0"/>
              <w:bottom w:val="single" w:color="000000" w:sz="4" w:space="0"/>
              <w:right w:val="single" w:color="000000" w:sz="4" w:space="0"/>
            </w:tcBorders>
            <w:noWrap/>
            <w:vAlign w:val="center"/>
          </w:tcPr>
          <w:p w14:paraId="6259A75B">
            <w:pPr>
              <w:pStyle w:val="18"/>
              <w:spacing w:line="360" w:lineRule="auto"/>
              <w:rPr>
                <w:rFonts w:ascii="Times New Roman" w:hAnsi="Times New Roman" w:eastAsia="宋体" w:cs="Times New Roman"/>
              </w:rPr>
            </w:pPr>
            <w:r>
              <w:rPr>
                <w:rFonts w:ascii="Times New Roman" w:hAnsi="Times New Roman" w:eastAsia="宋体" w:cs="Times New Roman"/>
              </w:rPr>
              <w:t>考查</w:t>
            </w:r>
          </w:p>
        </w:tc>
        <w:tc>
          <w:tcPr>
            <w:tcW w:w="1301" w:type="dxa"/>
            <w:tcBorders>
              <w:top w:val="single" w:color="000000" w:sz="4" w:space="0"/>
              <w:left w:val="single" w:color="000000" w:sz="4" w:space="0"/>
              <w:bottom w:val="single" w:color="000000" w:sz="4" w:space="0"/>
              <w:right w:val="single" w:color="000000" w:sz="4" w:space="0"/>
            </w:tcBorders>
            <w:noWrap/>
            <w:vAlign w:val="center"/>
          </w:tcPr>
          <w:p w14:paraId="6259A75C">
            <w:pPr>
              <w:pStyle w:val="18"/>
              <w:spacing w:line="360" w:lineRule="auto"/>
              <w:jc w:val="both"/>
              <w:rPr>
                <w:rFonts w:ascii="Times New Roman" w:hAnsi="Times New Roman" w:eastAsia="宋体" w:cs="Times New Roman"/>
              </w:rPr>
            </w:pPr>
            <w:r>
              <w:rPr>
                <w:rFonts w:ascii="Times New Roman" w:hAnsi="Times New Roman" w:eastAsia="宋体" w:cs="Times New Roman"/>
              </w:rPr>
              <w:t>文/理工医</w:t>
            </w:r>
          </w:p>
        </w:tc>
      </w:tr>
      <w:tr w14:paraId="6259A769">
        <w:tblPrEx>
          <w:tblCellMar>
            <w:top w:w="0" w:type="dxa"/>
            <w:left w:w="108" w:type="dxa"/>
            <w:bottom w:w="0" w:type="dxa"/>
            <w:right w:w="108" w:type="dxa"/>
          </w:tblCellMar>
        </w:tblPrEx>
        <w:trPr>
          <w:trHeight w:val="495" w:hRule="atLeast"/>
        </w:trPr>
        <w:tc>
          <w:tcPr>
            <w:tcW w:w="458" w:type="dxa"/>
            <w:vMerge w:val="continue"/>
            <w:tcBorders>
              <w:top w:val="single" w:color="000000" w:sz="4" w:space="0"/>
              <w:left w:val="single" w:color="000000" w:sz="4" w:space="0"/>
              <w:bottom w:val="single" w:color="000000" w:sz="4" w:space="0"/>
              <w:right w:val="single" w:color="000000" w:sz="4" w:space="0"/>
            </w:tcBorders>
            <w:vAlign w:val="center"/>
          </w:tcPr>
          <w:p w14:paraId="6259A75E">
            <w:pPr>
              <w:spacing w:line="360" w:lineRule="auto"/>
              <w:jc w:val="center"/>
              <w:rPr>
                <w:rFonts w:ascii="Times New Roman" w:hAnsi="Times New Roman" w:eastAsia="宋体" w:cs="Times New Roman"/>
                <w:szCs w:val="21"/>
              </w:rPr>
            </w:pPr>
          </w:p>
        </w:tc>
        <w:tc>
          <w:tcPr>
            <w:tcW w:w="399" w:type="dxa"/>
            <w:vMerge w:val="continue"/>
            <w:tcBorders>
              <w:left w:val="single" w:color="000000" w:sz="4" w:space="0"/>
              <w:right w:val="single" w:color="000000" w:sz="4" w:space="0"/>
            </w:tcBorders>
            <w:noWrap/>
            <w:vAlign w:val="center"/>
          </w:tcPr>
          <w:p w14:paraId="6259A75F">
            <w:pPr>
              <w:spacing w:line="360" w:lineRule="auto"/>
              <w:jc w:val="center"/>
              <w:rPr>
                <w:rFonts w:ascii="Times New Roman" w:hAnsi="Times New Roman" w:eastAsia="宋体" w:cs="Times New Roman"/>
                <w:szCs w:val="21"/>
              </w:rPr>
            </w:pP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6259A760">
            <w:pPr>
              <w:pStyle w:val="18"/>
              <w:spacing w:line="360" w:lineRule="auto"/>
              <w:rPr>
                <w:rFonts w:ascii="Times New Roman" w:hAnsi="Times New Roman" w:eastAsia="宋体" w:cs="Times New Roman"/>
                <w:b/>
                <w:bCs/>
              </w:rPr>
            </w:pPr>
          </w:p>
        </w:tc>
        <w:tc>
          <w:tcPr>
            <w:tcW w:w="2161" w:type="dxa"/>
            <w:tcBorders>
              <w:top w:val="single" w:color="000000" w:sz="4" w:space="0"/>
              <w:left w:val="single" w:color="000000" w:sz="4" w:space="0"/>
              <w:bottom w:val="single" w:color="000000" w:sz="4" w:space="0"/>
              <w:right w:val="single" w:color="000000" w:sz="4" w:space="0"/>
            </w:tcBorders>
            <w:noWrap/>
            <w:vAlign w:val="center"/>
          </w:tcPr>
          <w:p w14:paraId="6259A761">
            <w:pPr>
              <w:pStyle w:val="19"/>
              <w:spacing w:line="240" w:lineRule="auto"/>
              <w:jc w:val="center"/>
              <w:rPr>
                <w:rFonts w:ascii="Times New Roman" w:hAnsi="Times New Roman" w:eastAsia="宋体" w:cs="Times New Roman"/>
              </w:rPr>
            </w:pPr>
            <w:r>
              <w:rPr>
                <w:rFonts w:ascii="Times New Roman" w:hAnsi="Times New Roman" w:eastAsia="宋体" w:cs="Times New Roman"/>
              </w:rPr>
              <w:t>人工智能（AI）应用技术</w:t>
            </w:r>
          </w:p>
        </w:tc>
        <w:tc>
          <w:tcPr>
            <w:tcW w:w="672" w:type="dxa"/>
            <w:tcBorders>
              <w:top w:val="single" w:color="000000" w:sz="4" w:space="0"/>
              <w:left w:val="single" w:color="000000" w:sz="4" w:space="0"/>
              <w:bottom w:val="single" w:color="000000" w:sz="4" w:space="0"/>
              <w:right w:val="single" w:color="000000" w:sz="4" w:space="0"/>
            </w:tcBorders>
            <w:noWrap/>
            <w:vAlign w:val="center"/>
          </w:tcPr>
          <w:p w14:paraId="6259A762">
            <w:pPr>
              <w:pStyle w:val="18"/>
              <w:spacing w:line="240" w:lineRule="auto"/>
              <w:rPr>
                <w:rFonts w:ascii="Times New Roman" w:hAnsi="Times New Roman" w:eastAsia="宋体" w:cs="Times New Roman"/>
              </w:rPr>
            </w:pPr>
            <w:r>
              <w:rPr>
                <w:rFonts w:ascii="Times New Roman" w:hAnsi="Times New Roman" w:eastAsia="宋体" w:cs="Times New Roman"/>
              </w:rPr>
              <w:t>2.0</w:t>
            </w:r>
          </w:p>
        </w:tc>
        <w:tc>
          <w:tcPr>
            <w:tcW w:w="624" w:type="dxa"/>
            <w:tcBorders>
              <w:top w:val="single" w:color="000000" w:sz="4" w:space="0"/>
              <w:left w:val="single" w:color="000000" w:sz="4" w:space="0"/>
              <w:bottom w:val="single" w:color="000000" w:sz="4" w:space="0"/>
              <w:right w:val="single" w:color="000000" w:sz="4" w:space="0"/>
            </w:tcBorders>
            <w:noWrap/>
            <w:vAlign w:val="center"/>
          </w:tcPr>
          <w:p w14:paraId="6259A763">
            <w:pPr>
              <w:pStyle w:val="18"/>
              <w:spacing w:line="240" w:lineRule="auto"/>
              <w:rPr>
                <w:rFonts w:ascii="Times New Roman" w:hAnsi="Times New Roman" w:eastAsia="宋体" w:cs="Times New Roman"/>
              </w:rPr>
            </w:pPr>
            <w:r>
              <w:rPr>
                <w:rFonts w:ascii="Times New Roman" w:hAnsi="Times New Roman" w:eastAsia="宋体" w:cs="Times New Roman"/>
              </w:rPr>
              <w:t>32</w:t>
            </w:r>
          </w:p>
        </w:tc>
        <w:tc>
          <w:tcPr>
            <w:tcW w:w="552" w:type="dxa"/>
            <w:tcBorders>
              <w:top w:val="single" w:color="000000" w:sz="4" w:space="0"/>
              <w:left w:val="single" w:color="000000" w:sz="4" w:space="0"/>
              <w:bottom w:val="single" w:color="000000" w:sz="4" w:space="0"/>
              <w:right w:val="single" w:color="000000" w:sz="4" w:space="0"/>
            </w:tcBorders>
            <w:noWrap/>
            <w:vAlign w:val="center"/>
          </w:tcPr>
          <w:p w14:paraId="6259A764">
            <w:pPr>
              <w:jc w:val="center"/>
              <w:rPr>
                <w:rFonts w:ascii="Times New Roman" w:hAnsi="Times New Roman" w:eastAsia="宋体" w:cs="Times New Roman"/>
                <w:szCs w:val="21"/>
              </w:rPr>
            </w:pPr>
            <w:r>
              <w:rPr>
                <w:rFonts w:ascii="Times New Roman" w:hAnsi="Times New Roman" w:eastAsia="宋体" w:cs="Times New Roman"/>
                <w:szCs w:val="21"/>
              </w:rPr>
              <w:t>32</w:t>
            </w:r>
          </w:p>
        </w:tc>
        <w:tc>
          <w:tcPr>
            <w:tcW w:w="444" w:type="dxa"/>
            <w:tcBorders>
              <w:top w:val="single" w:color="000000" w:sz="4" w:space="0"/>
              <w:left w:val="single" w:color="000000" w:sz="4" w:space="0"/>
              <w:bottom w:val="single" w:color="000000" w:sz="4" w:space="0"/>
              <w:right w:val="single" w:color="000000" w:sz="4" w:space="0"/>
            </w:tcBorders>
            <w:noWrap/>
            <w:vAlign w:val="center"/>
          </w:tcPr>
          <w:p w14:paraId="6259A765">
            <w:pPr>
              <w:jc w:val="center"/>
              <w:rPr>
                <w:rFonts w:ascii="Times New Roman" w:hAnsi="Times New Roman" w:eastAsia="宋体" w:cs="Times New Roman"/>
                <w:szCs w:val="21"/>
              </w:rPr>
            </w:pPr>
          </w:p>
        </w:tc>
        <w:tc>
          <w:tcPr>
            <w:tcW w:w="560" w:type="dxa"/>
            <w:tcBorders>
              <w:top w:val="single" w:color="000000" w:sz="4" w:space="0"/>
              <w:left w:val="single" w:color="000000" w:sz="4" w:space="0"/>
              <w:bottom w:val="single" w:color="000000" w:sz="4" w:space="0"/>
              <w:right w:val="single" w:color="000000" w:sz="4" w:space="0"/>
            </w:tcBorders>
            <w:noWrap/>
            <w:vAlign w:val="center"/>
          </w:tcPr>
          <w:p w14:paraId="6259A766">
            <w:pPr>
              <w:pStyle w:val="18"/>
              <w:spacing w:line="240" w:lineRule="auto"/>
              <w:rPr>
                <w:rFonts w:ascii="Times New Roman" w:hAnsi="Times New Roman" w:eastAsia="宋体" w:cs="Times New Roman"/>
              </w:rPr>
            </w:pPr>
            <w:r>
              <w:rPr>
                <w:rFonts w:hint="eastAsia" w:ascii="Times New Roman" w:hAnsi="Times New Roman" w:eastAsia="宋体" w:cs="Times New Roman"/>
              </w:rPr>
              <w:t>1</w:t>
            </w:r>
          </w:p>
        </w:tc>
        <w:tc>
          <w:tcPr>
            <w:tcW w:w="701" w:type="dxa"/>
            <w:tcBorders>
              <w:top w:val="single" w:color="000000" w:sz="4" w:space="0"/>
              <w:left w:val="single" w:color="000000" w:sz="4" w:space="0"/>
              <w:bottom w:val="single" w:color="000000" w:sz="4" w:space="0"/>
              <w:right w:val="single" w:color="000000" w:sz="4" w:space="0"/>
            </w:tcBorders>
            <w:noWrap/>
            <w:vAlign w:val="center"/>
          </w:tcPr>
          <w:p w14:paraId="6259A767">
            <w:pPr>
              <w:pStyle w:val="18"/>
              <w:spacing w:line="240" w:lineRule="auto"/>
              <w:rPr>
                <w:rFonts w:ascii="Times New Roman" w:hAnsi="Times New Roman" w:eastAsia="宋体" w:cs="Times New Roman"/>
              </w:rPr>
            </w:pPr>
            <w:r>
              <w:rPr>
                <w:rFonts w:ascii="Times New Roman" w:hAnsi="Times New Roman" w:eastAsia="宋体" w:cs="Times New Roman"/>
              </w:rPr>
              <w:t>考查</w:t>
            </w:r>
          </w:p>
        </w:tc>
        <w:tc>
          <w:tcPr>
            <w:tcW w:w="1301" w:type="dxa"/>
            <w:tcBorders>
              <w:top w:val="single" w:color="000000" w:sz="4" w:space="0"/>
              <w:left w:val="single" w:color="000000" w:sz="4" w:space="0"/>
              <w:bottom w:val="single" w:color="000000" w:sz="4" w:space="0"/>
              <w:right w:val="single" w:color="000000" w:sz="4" w:space="0"/>
            </w:tcBorders>
            <w:noWrap/>
            <w:vAlign w:val="center"/>
          </w:tcPr>
          <w:p w14:paraId="6259A768">
            <w:pPr>
              <w:pStyle w:val="18"/>
              <w:spacing w:line="240" w:lineRule="auto"/>
              <w:rPr>
                <w:rFonts w:ascii="Times New Roman" w:hAnsi="Times New Roman" w:eastAsia="宋体" w:cs="Times New Roman"/>
              </w:rPr>
            </w:pPr>
            <w:r>
              <w:rPr>
                <w:rFonts w:ascii="Times New Roman" w:hAnsi="Times New Roman" w:eastAsia="宋体" w:cs="Times New Roman"/>
              </w:rPr>
              <w:t>理工医/文</w:t>
            </w:r>
          </w:p>
        </w:tc>
      </w:tr>
      <w:tr w14:paraId="6259A775">
        <w:tblPrEx>
          <w:tblCellMar>
            <w:top w:w="0" w:type="dxa"/>
            <w:left w:w="108" w:type="dxa"/>
            <w:bottom w:w="0" w:type="dxa"/>
            <w:right w:w="108" w:type="dxa"/>
          </w:tblCellMar>
        </w:tblPrEx>
        <w:trPr>
          <w:trHeight w:val="495" w:hRule="atLeast"/>
        </w:trPr>
        <w:tc>
          <w:tcPr>
            <w:tcW w:w="458" w:type="dxa"/>
            <w:vMerge w:val="continue"/>
            <w:tcBorders>
              <w:top w:val="single" w:color="000000" w:sz="4" w:space="0"/>
              <w:left w:val="single" w:color="000000" w:sz="4" w:space="0"/>
              <w:bottom w:val="single" w:color="000000" w:sz="4" w:space="0"/>
              <w:right w:val="single" w:color="000000" w:sz="4" w:space="0"/>
            </w:tcBorders>
            <w:vAlign w:val="center"/>
          </w:tcPr>
          <w:p w14:paraId="6259A76A">
            <w:pPr>
              <w:spacing w:line="360" w:lineRule="auto"/>
              <w:jc w:val="center"/>
              <w:rPr>
                <w:rFonts w:ascii="Times New Roman" w:hAnsi="Times New Roman" w:eastAsia="宋体" w:cs="Times New Roman"/>
                <w:szCs w:val="21"/>
              </w:rPr>
            </w:pPr>
          </w:p>
        </w:tc>
        <w:tc>
          <w:tcPr>
            <w:tcW w:w="399" w:type="dxa"/>
            <w:vMerge w:val="continue"/>
            <w:tcBorders>
              <w:left w:val="single" w:color="000000" w:sz="4" w:space="0"/>
              <w:right w:val="single" w:color="000000" w:sz="4" w:space="0"/>
            </w:tcBorders>
            <w:noWrap/>
            <w:vAlign w:val="center"/>
          </w:tcPr>
          <w:p w14:paraId="6259A76B">
            <w:pPr>
              <w:spacing w:line="360" w:lineRule="auto"/>
              <w:jc w:val="center"/>
              <w:rPr>
                <w:rFonts w:ascii="Times New Roman" w:hAnsi="Times New Roman" w:eastAsia="宋体" w:cs="Times New Roman"/>
                <w:szCs w:val="21"/>
              </w:rPr>
            </w:pP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6259A76C">
            <w:pPr>
              <w:pStyle w:val="18"/>
              <w:spacing w:line="360" w:lineRule="auto"/>
              <w:rPr>
                <w:rFonts w:ascii="Times New Roman" w:hAnsi="Times New Roman" w:eastAsia="宋体" w:cs="Times New Roman"/>
                <w:b/>
                <w:bCs/>
              </w:rPr>
            </w:pPr>
          </w:p>
        </w:tc>
        <w:tc>
          <w:tcPr>
            <w:tcW w:w="2161" w:type="dxa"/>
            <w:tcBorders>
              <w:top w:val="single" w:color="000000" w:sz="4" w:space="0"/>
              <w:left w:val="single" w:color="000000" w:sz="4" w:space="0"/>
              <w:bottom w:val="single" w:color="000000" w:sz="4" w:space="0"/>
              <w:right w:val="single" w:color="000000" w:sz="4" w:space="0"/>
            </w:tcBorders>
            <w:noWrap/>
            <w:vAlign w:val="center"/>
          </w:tcPr>
          <w:p w14:paraId="6259A76D">
            <w:pPr>
              <w:pStyle w:val="19"/>
              <w:spacing w:line="360" w:lineRule="auto"/>
              <w:jc w:val="center"/>
              <w:rPr>
                <w:rFonts w:ascii="Times New Roman" w:hAnsi="Times New Roman" w:eastAsia="宋体" w:cs="Times New Roman"/>
              </w:rPr>
            </w:pPr>
            <w:r>
              <w:rPr>
                <w:rFonts w:ascii="Times New Roman" w:hAnsi="Times New Roman" w:eastAsia="宋体" w:cs="Times New Roman"/>
              </w:rPr>
              <w:t>艺术素养</w:t>
            </w:r>
          </w:p>
        </w:tc>
        <w:tc>
          <w:tcPr>
            <w:tcW w:w="672" w:type="dxa"/>
            <w:tcBorders>
              <w:top w:val="single" w:color="000000" w:sz="4" w:space="0"/>
              <w:left w:val="single" w:color="000000" w:sz="4" w:space="0"/>
              <w:bottom w:val="single" w:color="000000" w:sz="4" w:space="0"/>
              <w:right w:val="single" w:color="000000" w:sz="4" w:space="0"/>
            </w:tcBorders>
            <w:noWrap/>
            <w:vAlign w:val="center"/>
          </w:tcPr>
          <w:p w14:paraId="6259A76E">
            <w:pPr>
              <w:pStyle w:val="18"/>
              <w:spacing w:line="360" w:lineRule="auto"/>
              <w:rPr>
                <w:rFonts w:ascii="Times New Roman" w:hAnsi="Times New Roman" w:eastAsia="宋体" w:cs="Times New Roman"/>
              </w:rPr>
            </w:pPr>
            <w:r>
              <w:rPr>
                <w:rFonts w:ascii="Times New Roman" w:hAnsi="Times New Roman" w:eastAsia="宋体" w:cs="Times New Roman"/>
              </w:rPr>
              <w:t>2.0</w:t>
            </w:r>
          </w:p>
        </w:tc>
        <w:tc>
          <w:tcPr>
            <w:tcW w:w="624" w:type="dxa"/>
            <w:tcBorders>
              <w:top w:val="single" w:color="000000" w:sz="4" w:space="0"/>
              <w:left w:val="single" w:color="000000" w:sz="4" w:space="0"/>
              <w:bottom w:val="single" w:color="000000" w:sz="4" w:space="0"/>
              <w:right w:val="single" w:color="000000" w:sz="4" w:space="0"/>
            </w:tcBorders>
            <w:noWrap/>
            <w:vAlign w:val="center"/>
          </w:tcPr>
          <w:p w14:paraId="6259A76F">
            <w:pPr>
              <w:pStyle w:val="18"/>
              <w:spacing w:line="360" w:lineRule="auto"/>
              <w:rPr>
                <w:rFonts w:ascii="Times New Roman" w:hAnsi="Times New Roman" w:eastAsia="宋体" w:cs="Times New Roman"/>
              </w:rPr>
            </w:pPr>
            <w:r>
              <w:rPr>
                <w:rFonts w:ascii="Times New Roman" w:hAnsi="Times New Roman" w:eastAsia="宋体" w:cs="Times New Roman"/>
              </w:rPr>
              <w:t>32</w:t>
            </w:r>
          </w:p>
        </w:tc>
        <w:tc>
          <w:tcPr>
            <w:tcW w:w="552" w:type="dxa"/>
            <w:tcBorders>
              <w:top w:val="single" w:color="000000" w:sz="4" w:space="0"/>
              <w:left w:val="single" w:color="000000" w:sz="4" w:space="0"/>
              <w:bottom w:val="single" w:color="000000" w:sz="4" w:space="0"/>
              <w:right w:val="single" w:color="000000" w:sz="4" w:space="0"/>
            </w:tcBorders>
            <w:noWrap/>
            <w:vAlign w:val="center"/>
          </w:tcPr>
          <w:p w14:paraId="6259A770">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32</w:t>
            </w:r>
          </w:p>
        </w:tc>
        <w:tc>
          <w:tcPr>
            <w:tcW w:w="444" w:type="dxa"/>
            <w:tcBorders>
              <w:top w:val="single" w:color="000000" w:sz="4" w:space="0"/>
              <w:left w:val="single" w:color="000000" w:sz="4" w:space="0"/>
              <w:bottom w:val="single" w:color="000000" w:sz="4" w:space="0"/>
              <w:right w:val="single" w:color="000000" w:sz="4" w:space="0"/>
            </w:tcBorders>
            <w:noWrap/>
            <w:vAlign w:val="center"/>
          </w:tcPr>
          <w:p w14:paraId="6259A771">
            <w:pPr>
              <w:spacing w:line="360" w:lineRule="auto"/>
              <w:jc w:val="center"/>
              <w:rPr>
                <w:rFonts w:ascii="Times New Roman" w:hAnsi="Times New Roman" w:eastAsia="宋体" w:cs="Times New Roman"/>
                <w:szCs w:val="21"/>
              </w:rPr>
            </w:pPr>
          </w:p>
        </w:tc>
        <w:tc>
          <w:tcPr>
            <w:tcW w:w="560" w:type="dxa"/>
            <w:tcBorders>
              <w:top w:val="single" w:color="000000" w:sz="4" w:space="0"/>
              <w:left w:val="single" w:color="000000" w:sz="4" w:space="0"/>
              <w:bottom w:val="single" w:color="000000" w:sz="4" w:space="0"/>
              <w:right w:val="single" w:color="000000" w:sz="4" w:space="0"/>
            </w:tcBorders>
            <w:noWrap/>
            <w:vAlign w:val="center"/>
          </w:tcPr>
          <w:p w14:paraId="6259A772">
            <w:pPr>
              <w:pStyle w:val="18"/>
              <w:spacing w:line="360" w:lineRule="auto"/>
              <w:rPr>
                <w:rFonts w:ascii="Times New Roman" w:hAnsi="Times New Roman" w:eastAsia="宋体" w:cs="Times New Roman"/>
              </w:rPr>
            </w:pPr>
            <w:r>
              <w:rPr>
                <w:rFonts w:hint="eastAsia" w:ascii="Times New Roman" w:hAnsi="Times New Roman" w:eastAsia="宋体" w:cs="Times New Roman"/>
              </w:rPr>
              <w:t>1</w:t>
            </w:r>
          </w:p>
        </w:tc>
        <w:tc>
          <w:tcPr>
            <w:tcW w:w="701" w:type="dxa"/>
            <w:tcBorders>
              <w:top w:val="single" w:color="000000" w:sz="4" w:space="0"/>
              <w:left w:val="single" w:color="000000" w:sz="4" w:space="0"/>
              <w:bottom w:val="single" w:color="000000" w:sz="4" w:space="0"/>
              <w:right w:val="single" w:color="000000" w:sz="4" w:space="0"/>
            </w:tcBorders>
            <w:noWrap/>
            <w:vAlign w:val="center"/>
          </w:tcPr>
          <w:p w14:paraId="6259A773">
            <w:pPr>
              <w:pStyle w:val="18"/>
              <w:spacing w:line="360" w:lineRule="auto"/>
              <w:rPr>
                <w:rFonts w:ascii="Times New Roman" w:hAnsi="Times New Roman" w:eastAsia="宋体" w:cs="Times New Roman"/>
              </w:rPr>
            </w:pPr>
            <w:r>
              <w:rPr>
                <w:rFonts w:ascii="Times New Roman" w:hAnsi="Times New Roman" w:eastAsia="宋体" w:cs="Times New Roman"/>
              </w:rPr>
              <w:t>考查</w:t>
            </w:r>
          </w:p>
        </w:tc>
        <w:tc>
          <w:tcPr>
            <w:tcW w:w="1301" w:type="dxa"/>
            <w:tcBorders>
              <w:top w:val="single" w:color="000000" w:sz="4" w:space="0"/>
              <w:left w:val="single" w:color="000000" w:sz="4" w:space="0"/>
              <w:bottom w:val="single" w:color="000000" w:sz="4" w:space="0"/>
              <w:right w:val="single" w:color="000000" w:sz="4" w:space="0"/>
            </w:tcBorders>
            <w:noWrap/>
            <w:vAlign w:val="center"/>
          </w:tcPr>
          <w:p w14:paraId="6259A774">
            <w:pPr>
              <w:pStyle w:val="18"/>
              <w:spacing w:line="360" w:lineRule="auto"/>
              <w:rPr>
                <w:rFonts w:ascii="Times New Roman" w:hAnsi="Times New Roman" w:eastAsia="宋体" w:cs="Times New Roman"/>
              </w:rPr>
            </w:pPr>
            <w:r>
              <w:rPr>
                <w:rFonts w:ascii="Times New Roman" w:hAnsi="Times New Roman" w:eastAsia="宋体" w:cs="Times New Roman"/>
              </w:rPr>
              <w:t>理工医/文</w:t>
            </w:r>
          </w:p>
        </w:tc>
      </w:tr>
      <w:tr w14:paraId="6259A781">
        <w:tblPrEx>
          <w:tblCellMar>
            <w:top w:w="0" w:type="dxa"/>
            <w:left w:w="108" w:type="dxa"/>
            <w:bottom w:w="0" w:type="dxa"/>
            <w:right w:w="108" w:type="dxa"/>
          </w:tblCellMar>
        </w:tblPrEx>
        <w:trPr>
          <w:trHeight w:val="306" w:hRule="atLeast"/>
        </w:trPr>
        <w:tc>
          <w:tcPr>
            <w:tcW w:w="458" w:type="dxa"/>
            <w:vMerge w:val="continue"/>
            <w:tcBorders>
              <w:top w:val="single" w:color="000000" w:sz="4" w:space="0"/>
              <w:left w:val="single" w:color="000000" w:sz="4" w:space="0"/>
              <w:bottom w:val="single" w:color="000000" w:sz="4" w:space="0"/>
              <w:right w:val="single" w:color="000000" w:sz="4" w:space="0"/>
            </w:tcBorders>
            <w:vAlign w:val="center"/>
          </w:tcPr>
          <w:p w14:paraId="6259A776">
            <w:pPr>
              <w:spacing w:line="360" w:lineRule="auto"/>
              <w:jc w:val="center"/>
              <w:rPr>
                <w:rFonts w:ascii="Times New Roman" w:hAnsi="Times New Roman" w:eastAsia="宋体" w:cs="Times New Roman"/>
                <w:szCs w:val="21"/>
              </w:rPr>
            </w:pPr>
          </w:p>
        </w:tc>
        <w:tc>
          <w:tcPr>
            <w:tcW w:w="399" w:type="dxa"/>
            <w:vMerge w:val="continue"/>
            <w:tcBorders>
              <w:left w:val="single" w:color="000000" w:sz="4" w:space="0"/>
              <w:right w:val="single" w:color="000000" w:sz="4" w:space="0"/>
            </w:tcBorders>
            <w:noWrap/>
            <w:vAlign w:val="center"/>
          </w:tcPr>
          <w:p w14:paraId="6259A777">
            <w:pPr>
              <w:spacing w:line="360" w:lineRule="auto"/>
              <w:jc w:val="center"/>
              <w:rPr>
                <w:rFonts w:ascii="Times New Roman" w:hAnsi="Times New Roman" w:eastAsia="宋体" w:cs="Times New Roman"/>
                <w:szCs w:val="21"/>
              </w:rPr>
            </w:pP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6259A778">
            <w:pPr>
              <w:pStyle w:val="18"/>
              <w:spacing w:line="360" w:lineRule="auto"/>
              <w:rPr>
                <w:rFonts w:ascii="Times New Roman" w:hAnsi="Times New Roman" w:eastAsia="宋体" w:cs="Times New Roman"/>
                <w:b/>
                <w:bCs/>
              </w:rPr>
            </w:pPr>
          </w:p>
        </w:tc>
        <w:tc>
          <w:tcPr>
            <w:tcW w:w="2161" w:type="dxa"/>
            <w:tcBorders>
              <w:top w:val="single" w:color="000000" w:sz="4" w:space="0"/>
              <w:left w:val="single" w:color="000000" w:sz="4" w:space="0"/>
              <w:bottom w:val="single" w:color="000000" w:sz="4" w:space="0"/>
              <w:right w:val="single" w:color="000000" w:sz="4" w:space="0"/>
            </w:tcBorders>
            <w:noWrap/>
            <w:vAlign w:val="center"/>
          </w:tcPr>
          <w:p w14:paraId="6259A779">
            <w:pPr>
              <w:pStyle w:val="19"/>
              <w:spacing w:line="360" w:lineRule="auto"/>
              <w:jc w:val="center"/>
              <w:rPr>
                <w:rFonts w:ascii="Times New Roman" w:hAnsi="Times New Roman" w:eastAsia="宋体" w:cs="Times New Roman"/>
              </w:rPr>
            </w:pPr>
            <w:r>
              <w:rPr>
                <w:rFonts w:hint="eastAsia" w:ascii="Times New Roman" w:hAnsi="Times New Roman" w:eastAsia="宋体" w:cs="Times New Roman"/>
                <w:color w:val="0000FF"/>
                <w:lang w:val="en-US" w:eastAsia="zh-CN"/>
              </w:rPr>
              <w:t>创新</w:t>
            </w:r>
            <w:r>
              <w:rPr>
                <w:rFonts w:ascii="Times New Roman" w:hAnsi="Times New Roman" w:eastAsia="宋体" w:cs="Times New Roman"/>
                <w:color w:val="0000FF"/>
              </w:rPr>
              <w:t>创业</w:t>
            </w:r>
          </w:p>
        </w:tc>
        <w:tc>
          <w:tcPr>
            <w:tcW w:w="672" w:type="dxa"/>
            <w:tcBorders>
              <w:top w:val="single" w:color="000000" w:sz="4" w:space="0"/>
              <w:left w:val="single" w:color="000000" w:sz="4" w:space="0"/>
              <w:bottom w:val="single" w:color="000000" w:sz="4" w:space="0"/>
              <w:right w:val="single" w:color="000000" w:sz="4" w:space="0"/>
            </w:tcBorders>
            <w:noWrap/>
            <w:vAlign w:val="center"/>
          </w:tcPr>
          <w:p w14:paraId="6259A77A">
            <w:pPr>
              <w:pStyle w:val="18"/>
              <w:spacing w:line="360" w:lineRule="auto"/>
              <w:rPr>
                <w:rFonts w:ascii="Times New Roman" w:hAnsi="Times New Roman" w:eastAsia="宋体" w:cs="Times New Roman"/>
              </w:rPr>
            </w:pPr>
            <w:r>
              <w:rPr>
                <w:rFonts w:ascii="Times New Roman" w:hAnsi="Times New Roman" w:eastAsia="宋体" w:cs="Times New Roman"/>
              </w:rPr>
              <w:t>1.0</w:t>
            </w:r>
          </w:p>
        </w:tc>
        <w:tc>
          <w:tcPr>
            <w:tcW w:w="624" w:type="dxa"/>
            <w:tcBorders>
              <w:top w:val="single" w:color="000000" w:sz="4" w:space="0"/>
              <w:left w:val="single" w:color="000000" w:sz="4" w:space="0"/>
              <w:bottom w:val="single" w:color="000000" w:sz="4" w:space="0"/>
              <w:right w:val="single" w:color="000000" w:sz="4" w:space="0"/>
            </w:tcBorders>
            <w:noWrap/>
            <w:vAlign w:val="center"/>
          </w:tcPr>
          <w:p w14:paraId="6259A77B">
            <w:pPr>
              <w:pStyle w:val="18"/>
              <w:spacing w:line="360" w:lineRule="auto"/>
              <w:rPr>
                <w:rFonts w:ascii="Times New Roman" w:hAnsi="Times New Roman" w:eastAsia="宋体" w:cs="Times New Roman"/>
              </w:rPr>
            </w:pPr>
            <w:r>
              <w:rPr>
                <w:rFonts w:ascii="Times New Roman" w:hAnsi="Times New Roman" w:eastAsia="宋体" w:cs="Times New Roman"/>
              </w:rPr>
              <w:t>16</w:t>
            </w:r>
          </w:p>
        </w:tc>
        <w:tc>
          <w:tcPr>
            <w:tcW w:w="552" w:type="dxa"/>
            <w:tcBorders>
              <w:top w:val="single" w:color="000000" w:sz="4" w:space="0"/>
              <w:left w:val="single" w:color="000000" w:sz="4" w:space="0"/>
              <w:bottom w:val="single" w:color="000000" w:sz="4" w:space="0"/>
              <w:right w:val="single" w:color="000000" w:sz="4" w:space="0"/>
            </w:tcBorders>
            <w:noWrap/>
            <w:vAlign w:val="center"/>
          </w:tcPr>
          <w:p w14:paraId="6259A77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16</w:t>
            </w:r>
          </w:p>
        </w:tc>
        <w:tc>
          <w:tcPr>
            <w:tcW w:w="444" w:type="dxa"/>
            <w:tcBorders>
              <w:top w:val="single" w:color="000000" w:sz="4" w:space="0"/>
              <w:left w:val="single" w:color="000000" w:sz="4" w:space="0"/>
              <w:bottom w:val="single" w:color="000000" w:sz="4" w:space="0"/>
              <w:right w:val="single" w:color="000000" w:sz="4" w:space="0"/>
            </w:tcBorders>
            <w:noWrap/>
            <w:vAlign w:val="center"/>
          </w:tcPr>
          <w:p w14:paraId="6259A77D">
            <w:pPr>
              <w:spacing w:line="360" w:lineRule="auto"/>
              <w:jc w:val="center"/>
              <w:rPr>
                <w:rFonts w:ascii="Times New Roman" w:hAnsi="Times New Roman" w:eastAsia="宋体" w:cs="Times New Roman"/>
                <w:szCs w:val="21"/>
              </w:rPr>
            </w:pPr>
          </w:p>
        </w:tc>
        <w:tc>
          <w:tcPr>
            <w:tcW w:w="560" w:type="dxa"/>
            <w:tcBorders>
              <w:top w:val="single" w:color="000000" w:sz="4" w:space="0"/>
              <w:left w:val="single" w:color="000000" w:sz="4" w:space="0"/>
              <w:bottom w:val="single" w:color="000000" w:sz="4" w:space="0"/>
              <w:right w:val="single" w:color="000000" w:sz="4" w:space="0"/>
            </w:tcBorders>
            <w:noWrap/>
            <w:vAlign w:val="center"/>
          </w:tcPr>
          <w:p w14:paraId="6259A77E">
            <w:pPr>
              <w:pStyle w:val="18"/>
              <w:spacing w:line="360" w:lineRule="auto"/>
              <w:rPr>
                <w:rFonts w:ascii="Times New Roman" w:hAnsi="Times New Roman" w:eastAsia="宋体" w:cs="Times New Roman"/>
              </w:rPr>
            </w:pPr>
            <w:r>
              <w:rPr>
                <w:rFonts w:hint="eastAsia" w:ascii="Times New Roman" w:hAnsi="Times New Roman" w:eastAsia="宋体" w:cs="Times New Roman"/>
              </w:rPr>
              <w:t>2</w:t>
            </w:r>
          </w:p>
        </w:tc>
        <w:tc>
          <w:tcPr>
            <w:tcW w:w="701" w:type="dxa"/>
            <w:tcBorders>
              <w:top w:val="single" w:color="000000" w:sz="4" w:space="0"/>
              <w:left w:val="single" w:color="000000" w:sz="4" w:space="0"/>
              <w:bottom w:val="single" w:color="000000" w:sz="4" w:space="0"/>
              <w:right w:val="single" w:color="000000" w:sz="4" w:space="0"/>
            </w:tcBorders>
            <w:noWrap/>
            <w:vAlign w:val="center"/>
          </w:tcPr>
          <w:p w14:paraId="6259A77F">
            <w:pPr>
              <w:pStyle w:val="18"/>
              <w:spacing w:line="360" w:lineRule="auto"/>
              <w:rPr>
                <w:rFonts w:ascii="Times New Roman" w:hAnsi="Times New Roman" w:eastAsia="宋体" w:cs="Times New Roman"/>
              </w:rPr>
            </w:pPr>
            <w:r>
              <w:rPr>
                <w:rFonts w:ascii="Times New Roman" w:hAnsi="Times New Roman" w:eastAsia="宋体" w:cs="Times New Roman"/>
              </w:rPr>
              <w:t>考查</w:t>
            </w:r>
          </w:p>
        </w:tc>
        <w:tc>
          <w:tcPr>
            <w:tcW w:w="1301" w:type="dxa"/>
            <w:tcBorders>
              <w:top w:val="single" w:color="000000" w:sz="4" w:space="0"/>
              <w:left w:val="single" w:color="000000" w:sz="4" w:space="0"/>
              <w:bottom w:val="single" w:color="000000" w:sz="4" w:space="0"/>
              <w:right w:val="single" w:color="000000" w:sz="4" w:space="0"/>
            </w:tcBorders>
            <w:noWrap/>
            <w:vAlign w:val="center"/>
          </w:tcPr>
          <w:p w14:paraId="6259A780">
            <w:pPr>
              <w:pStyle w:val="18"/>
              <w:spacing w:line="360" w:lineRule="auto"/>
              <w:rPr>
                <w:rFonts w:ascii="Times New Roman" w:hAnsi="Times New Roman" w:eastAsia="宋体" w:cs="Times New Roman"/>
              </w:rPr>
            </w:pPr>
            <w:r>
              <w:rPr>
                <w:rFonts w:ascii="Times New Roman" w:hAnsi="Times New Roman" w:eastAsia="宋体" w:cs="Times New Roman"/>
              </w:rPr>
              <w:t>文/理工医</w:t>
            </w:r>
          </w:p>
        </w:tc>
      </w:tr>
      <w:tr w14:paraId="6259A78C">
        <w:tblPrEx>
          <w:tblCellMar>
            <w:top w:w="0" w:type="dxa"/>
            <w:left w:w="108" w:type="dxa"/>
            <w:bottom w:w="0" w:type="dxa"/>
            <w:right w:w="108" w:type="dxa"/>
          </w:tblCellMar>
        </w:tblPrEx>
        <w:trPr>
          <w:trHeight w:val="378" w:hRule="atLeast"/>
        </w:trPr>
        <w:tc>
          <w:tcPr>
            <w:tcW w:w="458" w:type="dxa"/>
            <w:vMerge w:val="continue"/>
            <w:tcBorders>
              <w:top w:val="single" w:color="000000" w:sz="4" w:space="0"/>
              <w:left w:val="single" w:color="000000" w:sz="4" w:space="0"/>
              <w:bottom w:val="single" w:color="000000" w:sz="4" w:space="0"/>
              <w:right w:val="single" w:color="000000" w:sz="4" w:space="0"/>
            </w:tcBorders>
            <w:vAlign w:val="center"/>
          </w:tcPr>
          <w:p w14:paraId="6259A782">
            <w:pPr>
              <w:spacing w:line="360" w:lineRule="auto"/>
              <w:jc w:val="center"/>
              <w:rPr>
                <w:rFonts w:ascii="Times New Roman" w:hAnsi="Times New Roman" w:eastAsia="宋体" w:cs="Times New Roman"/>
                <w:szCs w:val="21"/>
              </w:rPr>
            </w:pPr>
          </w:p>
        </w:tc>
        <w:tc>
          <w:tcPr>
            <w:tcW w:w="399" w:type="dxa"/>
            <w:vMerge w:val="continue"/>
            <w:tcBorders>
              <w:left w:val="single" w:color="000000" w:sz="4" w:space="0"/>
              <w:bottom w:val="single" w:color="000000" w:sz="4" w:space="0"/>
              <w:right w:val="single" w:color="000000" w:sz="4" w:space="0"/>
            </w:tcBorders>
            <w:noWrap/>
            <w:vAlign w:val="center"/>
          </w:tcPr>
          <w:p w14:paraId="6259A783">
            <w:pPr>
              <w:spacing w:line="360" w:lineRule="auto"/>
              <w:jc w:val="center"/>
              <w:rPr>
                <w:rFonts w:ascii="Times New Roman" w:hAnsi="Times New Roman" w:eastAsia="宋体" w:cs="Times New Roman"/>
                <w:szCs w:val="21"/>
              </w:rPr>
            </w:pPr>
          </w:p>
        </w:tc>
        <w:tc>
          <w:tcPr>
            <w:tcW w:w="3343" w:type="dxa"/>
            <w:gridSpan w:val="2"/>
            <w:tcBorders>
              <w:top w:val="single" w:color="000000" w:sz="4" w:space="0"/>
              <w:left w:val="single" w:color="000000" w:sz="4" w:space="0"/>
              <w:bottom w:val="single" w:color="000000" w:sz="4" w:space="0"/>
              <w:right w:val="single" w:color="000000" w:sz="4" w:space="0"/>
            </w:tcBorders>
            <w:noWrap/>
            <w:vAlign w:val="center"/>
          </w:tcPr>
          <w:p w14:paraId="6259A784">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小计</w:t>
            </w:r>
          </w:p>
        </w:tc>
        <w:tc>
          <w:tcPr>
            <w:tcW w:w="672" w:type="dxa"/>
            <w:tcBorders>
              <w:top w:val="single" w:color="000000" w:sz="4" w:space="0"/>
              <w:left w:val="single" w:color="000000" w:sz="4" w:space="0"/>
              <w:bottom w:val="single" w:color="000000" w:sz="4" w:space="0"/>
              <w:right w:val="single" w:color="000000" w:sz="4" w:space="0"/>
            </w:tcBorders>
            <w:noWrap/>
            <w:vAlign w:val="center"/>
          </w:tcPr>
          <w:p w14:paraId="6259A785">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7.0</w:t>
            </w:r>
          </w:p>
        </w:tc>
        <w:tc>
          <w:tcPr>
            <w:tcW w:w="624" w:type="dxa"/>
            <w:tcBorders>
              <w:top w:val="single" w:color="000000" w:sz="4" w:space="0"/>
              <w:left w:val="single" w:color="000000" w:sz="4" w:space="0"/>
              <w:bottom w:val="single" w:color="000000" w:sz="4" w:space="0"/>
              <w:right w:val="single" w:color="000000" w:sz="4" w:space="0"/>
            </w:tcBorders>
            <w:noWrap/>
            <w:vAlign w:val="center"/>
          </w:tcPr>
          <w:p w14:paraId="6259A786">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112</w:t>
            </w:r>
          </w:p>
        </w:tc>
        <w:tc>
          <w:tcPr>
            <w:tcW w:w="552" w:type="dxa"/>
            <w:tcBorders>
              <w:top w:val="single" w:color="000000" w:sz="4" w:space="0"/>
              <w:left w:val="single" w:color="000000" w:sz="4" w:space="0"/>
              <w:bottom w:val="single" w:color="000000" w:sz="4" w:space="0"/>
              <w:right w:val="single" w:color="000000" w:sz="4" w:space="0"/>
            </w:tcBorders>
            <w:noWrap/>
            <w:vAlign w:val="center"/>
          </w:tcPr>
          <w:p w14:paraId="6259A787">
            <w:pPr>
              <w:spacing w:line="360" w:lineRule="auto"/>
              <w:jc w:val="center"/>
              <w:rPr>
                <w:rFonts w:ascii="Times New Roman" w:hAnsi="Times New Roman" w:eastAsia="宋体" w:cs="Times New Roman"/>
                <w:szCs w:val="21"/>
              </w:rPr>
            </w:pPr>
          </w:p>
        </w:tc>
        <w:tc>
          <w:tcPr>
            <w:tcW w:w="444" w:type="dxa"/>
            <w:tcBorders>
              <w:top w:val="single" w:color="000000" w:sz="4" w:space="0"/>
              <w:left w:val="single" w:color="000000" w:sz="4" w:space="0"/>
              <w:bottom w:val="single" w:color="000000" w:sz="4" w:space="0"/>
              <w:right w:val="single" w:color="000000" w:sz="4" w:space="0"/>
            </w:tcBorders>
            <w:noWrap/>
            <w:vAlign w:val="center"/>
          </w:tcPr>
          <w:p w14:paraId="6259A788">
            <w:pPr>
              <w:spacing w:line="360" w:lineRule="auto"/>
              <w:jc w:val="center"/>
              <w:rPr>
                <w:rFonts w:ascii="Times New Roman" w:hAnsi="Times New Roman" w:eastAsia="宋体" w:cs="Times New Roman"/>
                <w:szCs w:val="21"/>
              </w:rPr>
            </w:pPr>
          </w:p>
        </w:tc>
        <w:tc>
          <w:tcPr>
            <w:tcW w:w="560" w:type="dxa"/>
            <w:tcBorders>
              <w:top w:val="single" w:color="000000" w:sz="4" w:space="0"/>
              <w:left w:val="single" w:color="000000" w:sz="4" w:space="0"/>
              <w:bottom w:val="single" w:color="000000" w:sz="4" w:space="0"/>
              <w:right w:val="single" w:color="000000" w:sz="4" w:space="0"/>
            </w:tcBorders>
            <w:noWrap/>
            <w:vAlign w:val="center"/>
          </w:tcPr>
          <w:p w14:paraId="6259A789">
            <w:pPr>
              <w:spacing w:line="360" w:lineRule="auto"/>
              <w:jc w:val="center"/>
              <w:rPr>
                <w:rFonts w:ascii="Times New Roman" w:hAnsi="Times New Roman" w:eastAsia="宋体" w:cs="Times New Roman"/>
                <w:szCs w:val="21"/>
              </w:rPr>
            </w:pPr>
          </w:p>
        </w:tc>
        <w:tc>
          <w:tcPr>
            <w:tcW w:w="701" w:type="dxa"/>
            <w:tcBorders>
              <w:top w:val="single" w:color="000000" w:sz="4" w:space="0"/>
              <w:left w:val="single" w:color="000000" w:sz="4" w:space="0"/>
              <w:bottom w:val="single" w:color="000000" w:sz="4" w:space="0"/>
              <w:right w:val="single" w:color="000000" w:sz="4" w:space="0"/>
            </w:tcBorders>
            <w:noWrap/>
            <w:vAlign w:val="center"/>
          </w:tcPr>
          <w:p w14:paraId="6259A78A">
            <w:pPr>
              <w:spacing w:line="360" w:lineRule="auto"/>
              <w:jc w:val="center"/>
              <w:rPr>
                <w:rFonts w:ascii="Times New Roman" w:hAnsi="Times New Roman" w:eastAsia="宋体" w:cs="Times New Roman"/>
                <w:szCs w:val="21"/>
              </w:rPr>
            </w:pPr>
          </w:p>
        </w:tc>
        <w:tc>
          <w:tcPr>
            <w:tcW w:w="1301" w:type="dxa"/>
            <w:tcBorders>
              <w:top w:val="single" w:color="000000" w:sz="4" w:space="0"/>
              <w:left w:val="single" w:color="000000" w:sz="4" w:space="0"/>
              <w:bottom w:val="single" w:color="000000" w:sz="4" w:space="0"/>
              <w:right w:val="single" w:color="000000" w:sz="4" w:space="0"/>
            </w:tcBorders>
            <w:noWrap/>
            <w:vAlign w:val="center"/>
          </w:tcPr>
          <w:p w14:paraId="6259A78B">
            <w:pPr>
              <w:spacing w:line="360" w:lineRule="auto"/>
              <w:jc w:val="center"/>
              <w:rPr>
                <w:rFonts w:ascii="Times New Roman" w:hAnsi="Times New Roman" w:eastAsia="宋体" w:cs="Times New Roman"/>
                <w:szCs w:val="21"/>
              </w:rPr>
            </w:pPr>
          </w:p>
        </w:tc>
      </w:tr>
      <w:tr w14:paraId="6259A795">
        <w:tblPrEx>
          <w:tblCellMar>
            <w:top w:w="0" w:type="dxa"/>
            <w:left w:w="108" w:type="dxa"/>
            <w:bottom w:w="0" w:type="dxa"/>
            <w:right w:w="108" w:type="dxa"/>
          </w:tblCellMar>
        </w:tblPrEx>
        <w:trPr>
          <w:trHeight w:val="297" w:hRule="atLeast"/>
        </w:trPr>
        <w:tc>
          <w:tcPr>
            <w:tcW w:w="4200" w:type="dxa"/>
            <w:gridSpan w:val="4"/>
            <w:tcBorders>
              <w:top w:val="single" w:color="000000" w:sz="4" w:space="0"/>
              <w:left w:val="single" w:color="000000" w:sz="4" w:space="0"/>
              <w:bottom w:val="single" w:color="000000" w:sz="4" w:space="0"/>
              <w:right w:val="single" w:color="000000" w:sz="4" w:space="0"/>
            </w:tcBorders>
            <w:noWrap/>
            <w:vAlign w:val="center"/>
          </w:tcPr>
          <w:p w14:paraId="6259A78D">
            <w:pPr>
              <w:widowControl/>
              <w:spacing w:line="360" w:lineRule="auto"/>
              <w:jc w:val="center"/>
              <w:textAlignment w:val="center"/>
              <w:rPr>
                <w:rFonts w:ascii="Times New Roman" w:hAnsi="Times New Roman" w:eastAsia="宋体" w:cs="Times New Roman"/>
                <w:szCs w:val="21"/>
              </w:rPr>
            </w:pPr>
            <w:r>
              <w:rPr>
                <w:rFonts w:ascii="Times New Roman" w:hAnsi="Times New Roman" w:eastAsia="宋体" w:cs="Times New Roman"/>
                <w:kern w:val="0"/>
                <w:szCs w:val="21"/>
                <w:lang w:bidi="ar"/>
              </w:rPr>
              <w:t>通识教育课程小计</w:t>
            </w:r>
          </w:p>
        </w:tc>
        <w:tc>
          <w:tcPr>
            <w:tcW w:w="672" w:type="dxa"/>
            <w:tcBorders>
              <w:top w:val="single" w:color="000000" w:sz="4" w:space="0"/>
              <w:left w:val="single" w:color="000000" w:sz="4" w:space="0"/>
              <w:bottom w:val="single" w:color="000000" w:sz="4" w:space="0"/>
              <w:right w:val="single" w:color="000000" w:sz="4" w:space="0"/>
            </w:tcBorders>
            <w:noWrap/>
            <w:vAlign w:val="center"/>
          </w:tcPr>
          <w:p w14:paraId="6259A78E">
            <w:pPr>
              <w:widowControl/>
              <w:jc w:val="right"/>
              <w:textAlignment w:val="center"/>
              <w:rPr>
                <w:rFonts w:ascii="Times New Roman" w:hAnsi="Times New Roman" w:eastAsia="宋体" w:cs="Times New Roman"/>
                <w:szCs w:val="21"/>
              </w:rPr>
            </w:pPr>
            <w:r>
              <w:rPr>
                <w:rFonts w:ascii="Times New Roman" w:hAnsi="Times New Roman" w:eastAsia="宋体" w:cs="Times New Roman"/>
                <w:color w:val="000000"/>
                <w:kern w:val="0"/>
                <w:sz w:val="22"/>
                <w:szCs w:val="22"/>
                <w:lang w:bidi="ar"/>
              </w:rPr>
              <w:t>22.5</w:t>
            </w:r>
          </w:p>
        </w:tc>
        <w:tc>
          <w:tcPr>
            <w:tcW w:w="624" w:type="dxa"/>
            <w:tcBorders>
              <w:top w:val="single" w:color="000000" w:sz="4" w:space="0"/>
              <w:left w:val="single" w:color="000000" w:sz="4" w:space="0"/>
              <w:bottom w:val="single" w:color="000000" w:sz="4" w:space="0"/>
              <w:right w:val="single" w:color="000000" w:sz="4" w:space="0"/>
            </w:tcBorders>
            <w:noWrap/>
            <w:vAlign w:val="center"/>
          </w:tcPr>
          <w:p w14:paraId="6259A78F">
            <w:pPr>
              <w:widowControl/>
              <w:jc w:val="right"/>
              <w:textAlignment w:val="center"/>
              <w:rPr>
                <w:rFonts w:ascii="Times New Roman" w:hAnsi="Times New Roman" w:eastAsia="宋体" w:cs="Times New Roman"/>
                <w:szCs w:val="21"/>
              </w:rPr>
            </w:pPr>
            <w:r>
              <w:rPr>
                <w:rFonts w:ascii="Times New Roman" w:hAnsi="Times New Roman" w:eastAsia="宋体" w:cs="Times New Roman"/>
                <w:color w:val="000000"/>
                <w:kern w:val="0"/>
                <w:sz w:val="22"/>
                <w:szCs w:val="22"/>
                <w:lang w:bidi="ar"/>
              </w:rPr>
              <w:t>376</w:t>
            </w:r>
          </w:p>
        </w:tc>
        <w:tc>
          <w:tcPr>
            <w:tcW w:w="552" w:type="dxa"/>
            <w:tcBorders>
              <w:top w:val="single" w:color="000000" w:sz="4" w:space="0"/>
              <w:left w:val="single" w:color="000000" w:sz="4" w:space="0"/>
              <w:bottom w:val="single" w:color="000000" w:sz="4" w:space="0"/>
              <w:right w:val="single" w:color="000000" w:sz="4" w:space="0"/>
            </w:tcBorders>
            <w:noWrap/>
            <w:vAlign w:val="center"/>
          </w:tcPr>
          <w:p w14:paraId="6259A790">
            <w:pPr>
              <w:spacing w:line="360" w:lineRule="auto"/>
              <w:rPr>
                <w:rFonts w:ascii="Times New Roman" w:hAnsi="Times New Roman" w:eastAsia="宋体" w:cs="Times New Roman"/>
                <w:szCs w:val="21"/>
              </w:rPr>
            </w:pPr>
          </w:p>
        </w:tc>
        <w:tc>
          <w:tcPr>
            <w:tcW w:w="444" w:type="dxa"/>
            <w:tcBorders>
              <w:top w:val="single" w:color="000000" w:sz="4" w:space="0"/>
              <w:left w:val="single" w:color="000000" w:sz="4" w:space="0"/>
              <w:bottom w:val="single" w:color="000000" w:sz="4" w:space="0"/>
              <w:right w:val="single" w:color="000000" w:sz="4" w:space="0"/>
            </w:tcBorders>
            <w:noWrap/>
            <w:vAlign w:val="center"/>
          </w:tcPr>
          <w:p w14:paraId="6259A791">
            <w:pPr>
              <w:spacing w:line="360" w:lineRule="auto"/>
              <w:rPr>
                <w:rFonts w:ascii="Times New Roman" w:hAnsi="Times New Roman" w:eastAsia="宋体" w:cs="Times New Roman"/>
                <w:szCs w:val="21"/>
              </w:rPr>
            </w:pPr>
          </w:p>
        </w:tc>
        <w:tc>
          <w:tcPr>
            <w:tcW w:w="560" w:type="dxa"/>
            <w:tcBorders>
              <w:top w:val="single" w:color="000000" w:sz="4" w:space="0"/>
              <w:left w:val="single" w:color="000000" w:sz="4" w:space="0"/>
              <w:bottom w:val="single" w:color="000000" w:sz="4" w:space="0"/>
              <w:right w:val="single" w:color="000000" w:sz="4" w:space="0"/>
            </w:tcBorders>
            <w:noWrap/>
            <w:vAlign w:val="center"/>
          </w:tcPr>
          <w:p w14:paraId="6259A792">
            <w:pPr>
              <w:spacing w:line="360" w:lineRule="auto"/>
              <w:rPr>
                <w:rFonts w:ascii="Times New Roman" w:hAnsi="Times New Roman" w:eastAsia="宋体" w:cs="Times New Roman"/>
                <w:szCs w:val="21"/>
              </w:rPr>
            </w:pPr>
          </w:p>
        </w:tc>
        <w:tc>
          <w:tcPr>
            <w:tcW w:w="701" w:type="dxa"/>
            <w:tcBorders>
              <w:top w:val="single" w:color="000000" w:sz="4" w:space="0"/>
              <w:left w:val="single" w:color="000000" w:sz="4" w:space="0"/>
              <w:bottom w:val="single" w:color="000000" w:sz="4" w:space="0"/>
              <w:right w:val="single" w:color="000000" w:sz="4" w:space="0"/>
            </w:tcBorders>
            <w:noWrap/>
            <w:vAlign w:val="center"/>
          </w:tcPr>
          <w:p w14:paraId="6259A793">
            <w:pPr>
              <w:spacing w:line="360" w:lineRule="auto"/>
              <w:rPr>
                <w:rFonts w:ascii="Times New Roman" w:hAnsi="Times New Roman" w:eastAsia="宋体" w:cs="Times New Roman"/>
                <w:szCs w:val="21"/>
              </w:rPr>
            </w:pPr>
          </w:p>
        </w:tc>
        <w:tc>
          <w:tcPr>
            <w:tcW w:w="1301" w:type="dxa"/>
            <w:tcBorders>
              <w:top w:val="single" w:color="000000" w:sz="4" w:space="0"/>
              <w:left w:val="single" w:color="000000" w:sz="4" w:space="0"/>
              <w:bottom w:val="single" w:color="000000" w:sz="4" w:space="0"/>
              <w:right w:val="single" w:color="000000" w:sz="4" w:space="0"/>
            </w:tcBorders>
            <w:noWrap/>
            <w:vAlign w:val="center"/>
          </w:tcPr>
          <w:p w14:paraId="6259A794">
            <w:pPr>
              <w:spacing w:line="360" w:lineRule="auto"/>
              <w:rPr>
                <w:rFonts w:ascii="Times New Roman" w:hAnsi="Times New Roman" w:eastAsia="宋体" w:cs="Times New Roman"/>
                <w:szCs w:val="21"/>
              </w:rPr>
            </w:pPr>
          </w:p>
        </w:tc>
      </w:tr>
    </w:tbl>
    <w:p w14:paraId="6259A796">
      <w:pPr>
        <w:spacing w:line="360" w:lineRule="auto"/>
        <w:rPr>
          <w:rFonts w:ascii="Times New Roman" w:hAnsi="Times New Roman" w:eastAsia="宋体" w:cs="Times New Roman"/>
          <w:bCs/>
          <w:sz w:val="24"/>
        </w:rPr>
      </w:pPr>
      <w:r>
        <w:rPr>
          <w:rFonts w:ascii="Times New Roman" w:hAnsi="Times New Roman" w:eastAsia="宋体" w:cs="Times New Roman"/>
          <w:bCs/>
          <w:sz w:val="24"/>
        </w:rPr>
        <w:t>说明：</w:t>
      </w:r>
    </w:p>
    <w:p w14:paraId="6259A797">
      <w:pPr>
        <w:spacing w:line="360" w:lineRule="auto"/>
        <w:ind w:firstLine="480" w:firstLineChars="200"/>
        <w:rPr>
          <w:rFonts w:ascii="Times New Roman" w:hAnsi="Times New Roman" w:eastAsia="宋体" w:cs="Times New Roman"/>
          <w:bCs/>
          <w:sz w:val="24"/>
        </w:rPr>
      </w:pPr>
      <w:r>
        <w:rPr>
          <w:rFonts w:ascii="Times New Roman" w:hAnsi="Times New Roman" w:eastAsia="宋体" w:cs="Times New Roman"/>
          <w:bCs/>
          <w:sz w:val="24"/>
        </w:rPr>
        <w:t>*：各专业学生在第1、2学期分别进行体能测试，具体时间按</w:t>
      </w:r>
      <w:r>
        <w:rPr>
          <w:rFonts w:hint="eastAsia" w:ascii="Times New Roman" w:hAnsi="Times New Roman" w:eastAsia="宋体" w:cs="Times New Roman"/>
          <w:bCs/>
          <w:color w:val="0000FF"/>
          <w:sz w:val="24"/>
          <w:lang w:val="en-US" w:eastAsia="zh-CN"/>
        </w:rPr>
        <w:t>体育</w:t>
      </w:r>
      <w:r>
        <w:rPr>
          <w:rFonts w:ascii="Times New Roman" w:hAnsi="Times New Roman" w:eastAsia="宋体" w:cs="Times New Roman"/>
          <w:bCs/>
          <w:color w:val="0000FF"/>
          <w:sz w:val="24"/>
        </w:rPr>
        <w:t>学院</w:t>
      </w:r>
      <w:r>
        <w:rPr>
          <w:rFonts w:ascii="Times New Roman" w:hAnsi="Times New Roman" w:eastAsia="宋体" w:cs="Times New Roman"/>
          <w:bCs/>
          <w:sz w:val="24"/>
        </w:rPr>
        <w:t>通知执行。</w:t>
      </w:r>
    </w:p>
    <w:p w14:paraId="6259A798">
      <w:pPr>
        <w:pStyle w:val="3"/>
        <w:widowControl/>
        <w:kinsoku w:val="0"/>
        <w:autoSpaceDE w:val="0"/>
        <w:autoSpaceDN w:val="0"/>
        <w:adjustRightInd w:val="0"/>
        <w:snapToGrid w:val="0"/>
        <w:spacing w:line="360" w:lineRule="auto"/>
        <w:jc w:val="left"/>
        <w:textAlignment w:val="baseline"/>
        <w:rPr>
          <w:rFonts w:ascii="Times New Roman" w:hAnsi="Times New Roman" w:eastAsia="宋体" w:cs="Times New Roman"/>
          <w:snapToGrid w:val="0"/>
          <w:kern w:val="0"/>
        </w:rPr>
      </w:pPr>
      <w:r>
        <w:rPr>
          <w:rFonts w:ascii="Times New Roman" w:hAnsi="Times New Roman" w:eastAsia="宋体" w:cs="Times New Roman"/>
          <w:b w:val="0"/>
          <w:bCs/>
        </w:rPr>
        <w:br w:type="page"/>
      </w:r>
      <w:r>
        <w:rPr>
          <w:rFonts w:ascii="Times New Roman" w:hAnsi="Times New Roman" w:eastAsia="宋体" w:cs="Times New Roman"/>
          <w:snapToGrid w:val="0"/>
          <w:kern w:val="0"/>
        </w:rPr>
        <w:t>（二）学科基础课程</w:t>
      </w:r>
    </w:p>
    <w:tbl>
      <w:tblPr>
        <w:tblStyle w:val="9"/>
        <w:tblW w:w="8623" w:type="dxa"/>
        <w:tblInd w:w="98" w:type="dxa"/>
        <w:tblLayout w:type="fixed"/>
        <w:tblCellMar>
          <w:top w:w="0" w:type="dxa"/>
          <w:left w:w="108" w:type="dxa"/>
          <w:bottom w:w="0" w:type="dxa"/>
          <w:right w:w="108" w:type="dxa"/>
        </w:tblCellMar>
      </w:tblPr>
      <w:tblGrid>
        <w:gridCol w:w="496"/>
        <w:gridCol w:w="618"/>
        <w:gridCol w:w="1353"/>
        <w:gridCol w:w="2207"/>
        <w:gridCol w:w="545"/>
        <w:gridCol w:w="571"/>
        <w:gridCol w:w="580"/>
        <w:gridCol w:w="462"/>
        <w:gridCol w:w="421"/>
        <w:gridCol w:w="743"/>
        <w:gridCol w:w="627"/>
      </w:tblGrid>
      <w:tr w14:paraId="6259A7AB">
        <w:tblPrEx>
          <w:tblCellMar>
            <w:top w:w="0" w:type="dxa"/>
            <w:left w:w="108" w:type="dxa"/>
            <w:bottom w:w="0" w:type="dxa"/>
            <w:right w:w="108" w:type="dxa"/>
          </w:tblCellMar>
        </w:tblPrEx>
        <w:trPr>
          <w:trHeight w:val="586" w:hRule="atLeast"/>
        </w:trPr>
        <w:tc>
          <w:tcPr>
            <w:tcW w:w="496" w:type="dxa"/>
            <w:vMerge w:val="restart"/>
            <w:tcBorders>
              <w:top w:val="single" w:color="000000" w:sz="4" w:space="0"/>
              <w:left w:val="single" w:color="000000" w:sz="4" w:space="0"/>
              <w:bottom w:val="single" w:color="000000" w:sz="4" w:space="0"/>
              <w:right w:val="single" w:color="000000" w:sz="4" w:space="0"/>
            </w:tcBorders>
            <w:vAlign w:val="center"/>
          </w:tcPr>
          <w:p w14:paraId="6259A799">
            <w:pPr>
              <w:widowControl/>
              <w:jc w:val="center"/>
              <w:textAlignment w:val="center"/>
              <w:rPr>
                <w:rFonts w:ascii="Times New Roman" w:hAnsi="Times New Roman" w:eastAsia="宋体" w:cs="Times New Roman"/>
                <w:b/>
                <w:bCs/>
                <w:kern w:val="0"/>
                <w:szCs w:val="21"/>
                <w:lang w:bidi="ar"/>
              </w:rPr>
            </w:pPr>
            <w:r>
              <w:rPr>
                <w:rFonts w:ascii="Times New Roman" w:hAnsi="Times New Roman" w:eastAsia="宋体" w:cs="Times New Roman"/>
                <w:b/>
                <w:bCs/>
                <w:kern w:val="0"/>
                <w:szCs w:val="21"/>
                <w:lang w:bidi="ar"/>
              </w:rPr>
              <w:t>课程</w:t>
            </w:r>
          </w:p>
          <w:p w14:paraId="6259A79A">
            <w:pPr>
              <w:widowControl/>
              <w:jc w:val="center"/>
              <w:textAlignment w:val="center"/>
              <w:rPr>
                <w:rFonts w:ascii="Times New Roman" w:hAnsi="Times New Roman" w:eastAsia="仿宋" w:cs="Times New Roman"/>
                <w:b/>
                <w:bCs/>
                <w:szCs w:val="21"/>
              </w:rPr>
            </w:pPr>
            <w:r>
              <w:rPr>
                <w:rFonts w:ascii="Times New Roman" w:hAnsi="Times New Roman" w:eastAsia="宋体" w:cs="Times New Roman"/>
                <w:b/>
                <w:bCs/>
                <w:kern w:val="0"/>
                <w:szCs w:val="21"/>
                <w:lang w:bidi="ar"/>
              </w:rPr>
              <w:t>类别</w:t>
            </w:r>
          </w:p>
        </w:tc>
        <w:tc>
          <w:tcPr>
            <w:tcW w:w="618" w:type="dxa"/>
            <w:vMerge w:val="restart"/>
            <w:tcBorders>
              <w:top w:val="single" w:color="000000" w:sz="4" w:space="0"/>
              <w:left w:val="single" w:color="000000" w:sz="4" w:space="0"/>
              <w:bottom w:val="single" w:color="000000" w:sz="4" w:space="0"/>
              <w:right w:val="single" w:color="000000" w:sz="4" w:space="0"/>
            </w:tcBorders>
            <w:vAlign w:val="center"/>
          </w:tcPr>
          <w:p w14:paraId="6259A79B">
            <w:pPr>
              <w:widowControl/>
              <w:jc w:val="center"/>
              <w:textAlignment w:val="center"/>
              <w:rPr>
                <w:rFonts w:ascii="Times New Roman" w:hAnsi="Times New Roman" w:eastAsia="宋体" w:cs="Times New Roman"/>
                <w:b/>
                <w:bCs/>
                <w:kern w:val="0"/>
                <w:szCs w:val="21"/>
                <w:lang w:bidi="ar"/>
              </w:rPr>
            </w:pPr>
            <w:r>
              <w:rPr>
                <w:rFonts w:ascii="Times New Roman" w:hAnsi="Times New Roman" w:eastAsia="宋体" w:cs="Times New Roman"/>
                <w:b/>
                <w:bCs/>
                <w:kern w:val="0"/>
                <w:szCs w:val="21"/>
                <w:lang w:bidi="ar"/>
              </w:rPr>
              <w:t>课程</w:t>
            </w:r>
          </w:p>
          <w:p w14:paraId="6259A79C">
            <w:pPr>
              <w:widowControl/>
              <w:jc w:val="center"/>
              <w:textAlignment w:val="center"/>
              <w:rPr>
                <w:rFonts w:ascii="Times New Roman" w:hAnsi="Times New Roman" w:eastAsia="仿宋" w:cs="Times New Roman"/>
                <w:b/>
                <w:bCs/>
                <w:szCs w:val="21"/>
              </w:rPr>
            </w:pPr>
            <w:r>
              <w:rPr>
                <w:rFonts w:ascii="Times New Roman" w:hAnsi="Times New Roman" w:eastAsia="宋体" w:cs="Times New Roman"/>
                <w:b/>
                <w:bCs/>
                <w:kern w:val="0"/>
                <w:szCs w:val="21"/>
                <w:lang w:bidi="ar"/>
              </w:rPr>
              <w:t>性质</w:t>
            </w:r>
          </w:p>
        </w:tc>
        <w:tc>
          <w:tcPr>
            <w:tcW w:w="1353" w:type="dxa"/>
            <w:vMerge w:val="restart"/>
            <w:tcBorders>
              <w:top w:val="single" w:color="000000" w:sz="4" w:space="0"/>
              <w:left w:val="single" w:color="000000" w:sz="4" w:space="0"/>
              <w:bottom w:val="single" w:color="000000" w:sz="4" w:space="0"/>
              <w:right w:val="single" w:color="000000" w:sz="4" w:space="0"/>
            </w:tcBorders>
            <w:vAlign w:val="center"/>
          </w:tcPr>
          <w:p w14:paraId="6259A79D">
            <w:pPr>
              <w:widowControl/>
              <w:jc w:val="center"/>
              <w:textAlignment w:val="center"/>
              <w:rPr>
                <w:rFonts w:ascii="Times New Roman" w:hAnsi="Times New Roman" w:eastAsia="宋体" w:cs="Times New Roman"/>
                <w:b/>
                <w:bCs/>
                <w:szCs w:val="21"/>
              </w:rPr>
            </w:pPr>
          </w:p>
          <w:p w14:paraId="6259A79E">
            <w:pPr>
              <w:widowControl/>
              <w:jc w:val="center"/>
              <w:textAlignment w:val="center"/>
              <w:rPr>
                <w:rFonts w:ascii="Times New Roman" w:hAnsi="Times New Roman" w:eastAsia="宋体" w:cs="Times New Roman"/>
                <w:b/>
                <w:bCs/>
                <w:szCs w:val="21"/>
              </w:rPr>
            </w:pPr>
          </w:p>
          <w:p w14:paraId="6259A79F">
            <w:pPr>
              <w:widowControl/>
              <w:jc w:val="center"/>
              <w:textAlignment w:val="center"/>
              <w:rPr>
                <w:rFonts w:ascii="Times New Roman" w:hAnsi="Times New Roman" w:eastAsia="宋体" w:cs="Times New Roman"/>
                <w:b/>
                <w:bCs/>
                <w:szCs w:val="21"/>
              </w:rPr>
            </w:pPr>
            <w:r>
              <w:rPr>
                <w:rFonts w:ascii="Times New Roman" w:hAnsi="Times New Roman" w:eastAsia="宋体" w:cs="Times New Roman"/>
                <w:b/>
                <w:bCs/>
                <w:szCs w:val="21"/>
              </w:rPr>
              <w:t>课程编号</w:t>
            </w:r>
          </w:p>
          <w:p w14:paraId="6259A7A0">
            <w:pPr>
              <w:widowControl/>
              <w:jc w:val="center"/>
              <w:textAlignment w:val="center"/>
              <w:rPr>
                <w:rFonts w:ascii="Times New Roman" w:hAnsi="Times New Roman" w:eastAsia="仿宋" w:cs="Times New Roman"/>
                <w:b/>
                <w:bCs/>
                <w:szCs w:val="21"/>
              </w:rPr>
            </w:pPr>
          </w:p>
          <w:p w14:paraId="6259A7A1">
            <w:pPr>
              <w:widowControl/>
              <w:jc w:val="center"/>
              <w:textAlignment w:val="center"/>
              <w:rPr>
                <w:rFonts w:ascii="Times New Roman" w:hAnsi="Times New Roman" w:eastAsia="仿宋" w:cs="Times New Roman"/>
                <w:b/>
                <w:bCs/>
                <w:szCs w:val="21"/>
              </w:rPr>
            </w:pPr>
          </w:p>
        </w:tc>
        <w:tc>
          <w:tcPr>
            <w:tcW w:w="2207" w:type="dxa"/>
            <w:vMerge w:val="restart"/>
            <w:tcBorders>
              <w:top w:val="single" w:color="000000" w:sz="4" w:space="0"/>
              <w:left w:val="single" w:color="000000" w:sz="4" w:space="0"/>
              <w:bottom w:val="single" w:color="000000" w:sz="4" w:space="0"/>
              <w:right w:val="single" w:color="000000" w:sz="4" w:space="0"/>
            </w:tcBorders>
            <w:vAlign w:val="center"/>
          </w:tcPr>
          <w:p w14:paraId="6259A7A2">
            <w:pPr>
              <w:widowControl/>
              <w:jc w:val="center"/>
              <w:textAlignment w:val="center"/>
              <w:rPr>
                <w:rFonts w:ascii="Times New Roman" w:hAnsi="Times New Roman" w:eastAsia="仿宋" w:cs="Times New Roman"/>
                <w:b/>
                <w:bCs/>
                <w:szCs w:val="21"/>
              </w:rPr>
            </w:pPr>
            <w:r>
              <w:rPr>
                <w:rFonts w:ascii="Times New Roman" w:hAnsi="Times New Roman" w:eastAsia="宋体" w:cs="Times New Roman"/>
                <w:b/>
                <w:bCs/>
                <w:kern w:val="0"/>
                <w:szCs w:val="21"/>
                <w:lang w:bidi="ar"/>
              </w:rPr>
              <w:t>课程名称</w:t>
            </w:r>
          </w:p>
        </w:tc>
        <w:tc>
          <w:tcPr>
            <w:tcW w:w="545" w:type="dxa"/>
            <w:vMerge w:val="restart"/>
            <w:tcBorders>
              <w:top w:val="single" w:color="000000" w:sz="4" w:space="0"/>
              <w:left w:val="single" w:color="000000" w:sz="4" w:space="0"/>
              <w:bottom w:val="single" w:color="000000" w:sz="4" w:space="0"/>
              <w:right w:val="single" w:color="000000" w:sz="4" w:space="0"/>
            </w:tcBorders>
            <w:noWrap/>
            <w:vAlign w:val="center"/>
          </w:tcPr>
          <w:p w14:paraId="6259A7A3">
            <w:pPr>
              <w:widowControl/>
              <w:jc w:val="center"/>
              <w:textAlignment w:val="center"/>
              <w:rPr>
                <w:rFonts w:ascii="Times New Roman" w:hAnsi="Times New Roman" w:eastAsia="仿宋" w:cs="Times New Roman"/>
                <w:b/>
                <w:bCs/>
                <w:szCs w:val="21"/>
              </w:rPr>
            </w:pPr>
            <w:r>
              <w:rPr>
                <w:rFonts w:ascii="Times New Roman" w:hAnsi="Times New Roman" w:eastAsia="宋体" w:cs="Times New Roman"/>
                <w:b/>
                <w:bCs/>
                <w:kern w:val="0"/>
                <w:szCs w:val="21"/>
                <w:lang w:bidi="ar"/>
              </w:rPr>
              <w:t>学分</w:t>
            </w:r>
          </w:p>
        </w:tc>
        <w:tc>
          <w:tcPr>
            <w:tcW w:w="571" w:type="dxa"/>
            <w:vMerge w:val="restart"/>
            <w:tcBorders>
              <w:top w:val="single" w:color="000000" w:sz="4" w:space="0"/>
              <w:left w:val="single" w:color="000000" w:sz="4" w:space="0"/>
              <w:bottom w:val="single" w:color="000000" w:sz="4" w:space="0"/>
              <w:right w:val="single" w:color="000000" w:sz="4" w:space="0"/>
            </w:tcBorders>
            <w:vAlign w:val="center"/>
          </w:tcPr>
          <w:p w14:paraId="6259A7A4">
            <w:pPr>
              <w:widowControl/>
              <w:jc w:val="center"/>
              <w:textAlignment w:val="center"/>
              <w:rPr>
                <w:rFonts w:ascii="Times New Roman" w:hAnsi="Times New Roman" w:eastAsia="宋体" w:cs="Times New Roman"/>
                <w:b/>
                <w:bCs/>
                <w:kern w:val="0"/>
                <w:szCs w:val="21"/>
                <w:lang w:bidi="ar"/>
              </w:rPr>
            </w:pPr>
            <w:r>
              <w:rPr>
                <w:rFonts w:ascii="Times New Roman" w:hAnsi="Times New Roman" w:eastAsia="宋体" w:cs="Times New Roman"/>
                <w:b/>
                <w:bCs/>
                <w:kern w:val="0"/>
                <w:szCs w:val="21"/>
                <w:lang w:bidi="ar"/>
              </w:rPr>
              <w:t>总学</w:t>
            </w:r>
          </w:p>
          <w:p w14:paraId="6259A7A5">
            <w:pPr>
              <w:widowControl/>
              <w:jc w:val="center"/>
              <w:textAlignment w:val="center"/>
              <w:rPr>
                <w:rFonts w:ascii="Times New Roman" w:hAnsi="Times New Roman" w:eastAsia="仿宋" w:cs="Times New Roman"/>
                <w:b/>
                <w:bCs/>
                <w:szCs w:val="21"/>
              </w:rPr>
            </w:pPr>
            <w:r>
              <w:rPr>
                <w:rFonts w:ascii="Times New Roman" w:hAnsi="Times New Roman" w:eastAsia="宋体" w:cs="Times New Roman"/>
                <w:b/>
                <w:bCs/>
                <w:kern w:val="0"/>
                <w:szCs w:val="21"/>
                <w:lang w:bidi="ar"/>
              </w:rPr>
              <w:t>时</w:t>
            </w:r>
          </w:p>
        </w:tc>
        <w:tc>
          <w:tcPr>
            <w:tcW w:w="1042" w:type="dxa"/>
            <w:gridSpan w:val="2"/>
            <w:tcBorders>
              <w:top w:val="single" w:color="000000" w:sz="4" w:space="0"/>
              <w:left w:val="single" w:color="000000" w:sz="4" w:space="0"/>
              <w:bottom w:val="single" w:color="000000" w:sz="4" w:space="0"/>
              <w:right w:val="single" w:color="000000" w:sz="4" w:space="0"/>
            </w:tcBorders>
            <w:noWrap/>
            <w:vAlign w:val="center"/>
          </w:tcPr>
          <w:p w14:paraId="6259A7A6">
            <w:pPr>
              <w:widowControl/>
              <w:jc w:val="center"/>
              <w:textAlignment w:val="center"/>
              <w:rPr>
                <w:rFonts w:ascii="Times New Roman" w:hAnsi="Times New Roman" w:eastAsia="仿宋" w:cs="Times New Roman"/>
                <w:b/>
                <w:bCs/>
                <w:szCs w:val="21"/>
              </w:rPr>
            </w:pPr>
            <w:r>
              <w:rPr>
                <w:rFonts w:ascii="Times New Roman" w:hAnsi="Times New Roman" w:eastAsia="宋体" w:cs="Times New Roman"/>
                <w:b/>
                <w:bCs/>
                <w:kern w:val="0"/>
                <w:szCs w:val="21"/>
                <w:lang w:bidi="ar"/>
              </w:rPr>
              <w:t>学时分配</w:t>
            </w:r>
          </w:p>
        </w:tc>
        <w:tc>
          <w:tcPr>
            <w:tcW w:w="421" w:type="dxa"/>
            <w:vMerge w:val="restart"/>
            <w:tcBorders>
              <w:top w:val="single" w:color="000000" w:sz="4" w:space="0"/>
              <w:left w:val="single" w:color="000000" w:sz="4" w:space="0"/>
              <w:right w:val="single" w:color="000000" w:sz="4" w:space="0"/>
            </w:tcBorders>
            <w:vAlign w:val="center"/>
          </w:tcPr>
          <w:p w14:paraId="6259A7A7">
            <w:pPr>
              <w:pStyle w:val="17"/>
              <w:spacing w:line="240" w:lineRule="auto"/>
              <w:rPr>
                <w:rFonts w:ascii="Times New Roman" w:hAnsi="Times New Roman" w:eastAsia="仿宋" w:cs="Times New Roman"/>
                <w:bCs/>
                <w:kern w:val="0"/>
                <w:lang w:bidi="ar"/>
              </w:rPr>
            </w:pPr>
            <w:r>
              <w:rPr>
                <w:rFonts w:ascii="Times New Roman" w:hAnsi="Times New Roman" w:eastAsia="宋体" w:cs="Times New Roman"/>
              </w:rPr>
              <w:t>开课学期</w:t>
            </w:r>
          </w:p>
        </w:tc>
        <w:tc>
          <w:tcPr>
            <w:tcW w:w="743" w:type="dxa"/>
            <w:vMerge w:val="restart"/>
            <w:tcBorders>
              <w:top w:val="single" w:color="000000" w:sz="4" w:space="0"/>
              <w:left w:val="single" w:color="000000" w:sz="4" w:space="0"/>
              <w:bottom w:val="single" w:color="000000" w:sz="4" w:space="0"/>
              <w:right w:val="single" w:color="000000" w:sz="4" w:space="0"/>
            </w:tcBorders>
            <w:vAlign w:val="center"/>
          </w:tcPr>
          <w:p w14:paraId="6259A7A8">
            <w:pPr>
              <w:pStyle w:val="17"/>
              <w:spacing w:line="240" w:lineRule="auto"/>
              <w:rPr>
                <w:rFonts w:ascii="Times New Roman" w:hAnsi="Times New Roman" w:eastAsia="宋体" w:cs="Times New Roman"/>
                <w:bCs/>
                <w:kern w:val="0"/>
                <w:lang w:bidi="ar"/>
              </w:rPr>
            </w:pPr>
            <w:r>
              <w:rPr>
                <w:rFonts w:ascii="Times New Roman" w:hAnsi="Times New Roman" w:eastAsia="宋体" w:cs="Times New Roman"/>
                <w:bCs/>
                <w:kern w:val="0"/>
                <w:lang w:bidi="ar"/>
              </w:rPr>
              <w:t>考核</w:t>
            </w:r>
          </w:p>
          <w:p w14:paraId="6259A7A9">
            <w:pPr>
              <w:pStyle w:val="17"/>
              <w:spacing w:line="240" w:lineRule="auto"/>
              <w:rPr>
                <w:rFonts w:ascii="Times New Roman" w:hAnsi="Times New Roman" w:eastAsia="仿宋" w:cs="Times New Roman"/>
                <w:bCs/>
                <w:kern w:val="0"/>
                <w:lang w:bidi="ar"/>
              </w:rPr>
            </w:pPr>
            <w:r>
              <w:rPr>
                <w:rFonts w:ascii="Times New Roman" w:hAnsi="Times New Roman" w:eastAsia="宋体" w:cs="Times New Roman"/>
                <w:bCs/>
                <w:kern w:val="0"/>
                <w:lang w:bidi="ar"/>
              </w:rPr>
              <w:t>类别</w:t>
            </w:r>
          </w:p>
        </w:tc>
        <w:tc>
          <w:tcPr>
            <w:tcW w:w="627" w:type="dxa"/>
            <w:vMerge w:val="restart"/>
            <w:tcBorders>
              <w:top w:val="single" w:color="000000" w:sz="4" w:space="0"/>
              <w:left w:val="single" w:color="000000" w:sz="4" w:space="0"/>
              <w:bottom w:val="single" w:color="000000" w:sz="4" w:space="0"/>
              <w:right w:val="single" w:color="000000" w:sz="4" w:space="0"/>
            </w:tcBorders>
            <w:noWrap/>
            <w:vAlign w:val="center"/>
          </w:tcPr>
          <w:p w14:paraId="6259A7AA">
            <w:pPr>
              <w:widowControl/>
              <w:jc w:val="center"/>
              <w:textAlignment w:val="center"/>
              <w:rPr>
                <w:rFonts w:ascii="Times New Roman" w:hAnsi="Times New Roman" w:eastAsia="仿宋" w:cs="Times New Roman"/>
                <w:b/>
                <w:bCs/>
                <w:szCs w:val="21"/>
              </w:rPr>
            </w:pPr>
            <w:r>
              <w:rPr>
                <w:rFonts w:ascii="Times New Roman" w:hAnsi="Times New Roman" w:eastAsia="宋体" w:cs="Times New Roman"/>
                <w:b/>
                <w:bCs/>
                <w:kern w:val="0"/>
                <w:szCs w:val="21"/>
                <w:lang w:bidi="ar"/>
              </w:rPr>
              <w:t>备注</w:t>
            </w:r>
          </w:p>
        </w:tc>
      </w:tr>
      <w:tr w14:paraId="6259A7B9">
        <w:tblPrEx>
          <w:tblCellMar>
            <w:top w:w="0" w:type="dxa"/>
            <w:left w:w="108" w:type="dxa"/>
            <w:bottom w:w="0" w:type="dxa"/>
            <w:right w:w="108" w:type="dxa"/>
          </w:tblCellMar>
        </w:tblPrEx>
        <w:trPr>
          <w:trHeight w:val="839" w:hRule="atLeast"/>
        </w:trPr>
        <w:tc>
          <w:tcPr>
            <w:tcW w:w="496" w:type="dxa"/>
            <w:vMerge w:val="continue"/>
            <w:tcBorders>
              <w:top w:val="single" w:color="000000" w:sz="4" w:space="0"/>
              <w:left w:val="single" w:color="000000" w:sz="4" w:space="0"/>
              <w:bottom w:val="single" w:color="000000" w:sz="4" w:space="0"/>
              <w:right w:val="single" w:color="000000" w:sz="4" w:space="0"/>
            </w:tcBorders>
            <w:vAlign w:val="center"/>
          </w:tcPr>
          <w:p w14:paraId="6259A7AC">
            <w:pPr>
              <w:spacing w:line="360" w:lineRule="auto"/>
              <w:jc w:val="center"/>
              <w:rPr>
                <w:rFonts w:ascii="Times New Roman" w:hAnsi="Times New Roman" w:eastAsia="仿宋" w:cs="Times New Roman"/>
                <w:b/>
                <w:bCs/>
                <w:szCs w:val="21"/>
              </w:rPr>
            </w:pPr>
          </w:p>
        </w:tc>
        <w:tc>
          <w:tcPr>
            <w:tcW w:w="618" w:type="dxa"/>
            <w:vMerge w:val="continue"/>
            <w:tcBorders>
              <w:top w:val="single" w:color="000000" w:sz="4" w:space="0"/>
              <w:left w:val="single" w:color="000000" w:sz="4" w:space="0"/>
              <w:bottom w:val="single" w:color="auto" w:sz="4" w:space="0"/>
              <w:right w:val="single" w:color="000000" w:sz="4" w:space="0"/>
            </w:tcBorders>
            <w:vAlign w:val="center"/>
          </w:tcPr>
          <w:p w14:paraId="6259A7AD">
            <w:pPr>
              <w:spacing w:line="360" w:lineRule="auto"/>
              <w:jc w:val="center"/>
              <w:rPr>
                <w:rFonts w:ascii="Times New Roman" w:hAnsi="Times New Roman" w:eastAsia="仿宋" w:cs="Times New Roman"/>
                <w:b/>
                <w:bCs/>
                <w:szCs w:val="21"/>
              </w:rPr>
            </w:pPr>
          </w:p>
        </w:tc>
        <w:tc>
          <w:tcPr>
            <w:tcW w:w="1353" w:type="dxa"/>
            <w:vMerge w:val="continue"/>
            <w:tcBorders>
              <w:top w:val="single" w:color="000000" w:sz="4" w:space="0"/>
              <w:left w:val="single" w:color="000000" w:sz="4" w:space="0"/>
              <w:bottom w:val="single" w:color="000000" w:sz="4" w:space="0"/>
              <w:right w:val="single" w:color="000000" w:sz="4" w:space="0"/>
            </w:tcBorders>
            <w:vAlign w:val="center"/>
          </w:tcPr>
          <w:p w14:paraId="6259A7AE">
            <w:pPr>
              <w:spacing w:line="360" w:lineRule="auto"/>
              <w:jc w:val="center"/>
              <w:rPr>
                <w:rFonts w:ascii="Times New Roman" w:hAnsi="Times New Roman" w:eastAsia="仿宋" w:cs="Times New Roman"/>
                <w:b/>
                <w:bCs/>
                <w:szCs w:val="21"/>
              </w:rPr>
            </w:pPr>
          </w:p>
        </w:tc>
        <w:tc>
          <w:tcPr>
            <w:tcW w:w="2207" w:type="dxa"/>
            <w:vMerge w:val="continue"/>
            <w:tcBorders>
              <w:top w:val="single" w:color="000000" w:sz="4" w:space="0"/>
              <w:left w:val="single" w:color="000000" w:sz="4" w:space="0"/>
              <w:bottom w:val="single" w:color="000000" w:sz="4" w:space="0"/>
              <w:right w:val="single" w:color="000000" w:sz="4" w:space="0"/>
            </w:tcBorders>
            <w:vAlign w:val="center"/>
          </w:tcPr>
          <w:p w14:paraId="6259A7AF">
            <w:pPr>
              <w:spacing w:line="360" w:lineRule="auto"/>
              <w:jc w:val="center"/>
              <w:rPr>
                <w:rFonts w:ascii="Times New Roman" w:hAnsi="Times New Roman" w:eastAsia="仿宋" w:cs="Times New Roman"/>
                <w:b/>
                <w:bCs/>
                <w:szCs w:val="21"/>
              </w:rPr>
            </w:pPr>
          </w:p>
        </w:tc>
        <w:tc>
          <w:tcPr>
            <w:tcW w:w="545" w:type="dxa"/>
            <w:vMerge w:val="continue"/>
            <w:tcBorders>
              <w:top w:val="single" w:color="000000" w:sz="4" w:space="0"/>
              <w:left w:val="single" w:color="000000" w:sz="4" w:space="0"/>
              <w:bottom w:val="single" w:color="000000" w:sz="4" w:space="0"/>
              <w:right w:val="single" w:color="000000" w:sz="4" w:space="0"/>
            </w:tcBorders>
            <w:noWrap/>
            <w:vAlign w:val="center"/>
          </w:tcPr>
          <w:p w14:paraId="6259A7B0">
            <w:pPr>
              <w:spacing w:line="360" w:lineRule="auto"/>
              <w:jc w:val="center"/>
              <w:rPr>
                <w:rFonts w:ascii="Times New Roman" w:hAnsi="Times New Roman" w:eastAsia="仿宋" w:cs="Times New Roman"/>
                <w:b/>
                <w:bCs/>
                <w:szCs w:val="21"/>
              </w:rPr>
            </w:pPr>
          </w:p>
        </w:tc>
        <w:tc>
          <w:tcPr>
            <w:tcW w:w="571" w:type="dxa"/>
            <w:vMerge w:val="continue"/>
            <w:tcBorders>
              <w:top w:val="single" w:color="000000" w:sz="4" w:space="0"/>
              <w:left w:val="single" w:color="000000" w:sz="4" w:space="0"/>
              <w:bottom w:val="single" w:color="000000" w:sz="4" w:space="0"/>
              <w:right w:val="single" w:color="000000" w:sz="4" w:space="0"/>
            </w:tcBorders>
            <w:vAlign w:val="center"/>
          </w:tcPr>
          <w:p w14:paraId="6259A7B1">
            <w:pPr>
              <w:spacing w:line="360" w:lineRule="auto"/>
              <w:jc w:val="center"/>
              <w:rPr>
                <w:rFonts w:ascii="Times New Roman" w:hAnsi="Times New Roman" w:eastAsia="仿宋" w:cs="Times New Roman"/>
                <w:b/>
                <w:bCs/>
                <w:szCs w:val="21"/>
              </w:rPr>
            </w:pPr>
          </w:p>
        </w:tc>
        <w:tc>
          <w:tcPr>
            <w:tcW w:w="580" w:type="dxa"/>
            <w:tcBorders>
              <w:top w:val="single" w:color="000000" w:sz="4" w:space="0"/>
              <w:left w:val="single" w:color="000000" w:sz="4" w:space="0"/>
              <w:bottom w:val="single" w:color="000000" w:sz="4" w:space="0"/>
              <w:right w:val="single" w:color="000000" w:sz="4" w:space="0"/>
            </w:tcBorders>
            <w:vAlign w:val="center"/>
          </w:tcPr>
          <w:p w14:paraId="6259A7B2">
            <w:pPr>
              <w:widowControl/>
              <w:jc w:val="center"/>
              <w:textAlignment w:val="center"/>
              <w:rPr>
                <w:rFonts w:ascii="Times New Roman" w:hAnsi="Times New Roman" w:eastAsia="宋体" w:cs="Times New Roman"/>
                <w:b/>
                <w:bCs/>
                <w:kern w:val="0"/>
                <w:szCs w:val="21"/>
                <w:lang w:bidi="ar"/>
              </w:rPr>
            </w:pPr>
            <w:r>
              <w:rPr>
                <w:rFonts w:ascii="Times New Roman" w:hAnsi="Times New Roman" w:eastAsia="宋体" w:cs="Times New Roman"/>
                <w:b/>
                <w:bCs/>
                <w:kern w:val="0"/>
                <w:szCs w:val="21"/>
                <w:lang w:bidi="ar"/>
              </w:rPr>
              <w:t>理</w:t>
            </w:r>
          </w:p>
          <w:p w14:paraId="6259A7B3">
            <w:pPr>
              <w:widowControl/>
              <w:jc w:val="center"/>
              <w:textAlignment w:val="center"/>
              <w:rPr>
                <w:rFonts w:ascii="Times New Roman" w:hAnsi="Times New Roman" w:eastAsia="宋体" w:cs="Times New Roman"/>
                <w:b/>
                <w:bCs/>
                <w:szCs w:val="21"/>
              </w:rPr>
            </w:pPr>
            <w:r>
              <w:rPr>
                <w:rFonts w:ascii="Times New Roman" w:hAnsi="Times New Roman" w:eastAsia="宋体" w:cs="Times New Roman"/>
                <w:b/>
                <w:bCs/>
                <w:kern w:val="0"/>
                <w:szCs w:val="21"/>
                <w:lang w:bidi="ar"/>
              </w:rPr>
              <w:t>论</w:t>
            </w:r>
          </w:p>
        </w:tc>
        <w:tc>
          <w:tcPr>
            <w:tcW w:w="462" w:type="dxa"/>
            <w:tcBorders>
              <w:top w:val="single" w:color="000000" w:sz="4" w:space="0"/>
              <w:left w:val="single" w:color="000000" w:sz="4" w:space="0"/>
              <w:bottom w:val="single" w:color="000000" w:sz="4" w:space="0"/>
              <w:right w:val="single" w:color="000000" w:sz="4" w:space="0"/>
            </w:tcBorders>
            <w:vAlign w:val="center"/>
          </w:tcPr>
          <w:p w14:paraId="6259A7B4">
            <w:pPr>
              <w:widowControl/>
              <w:jc w:val="center"/>
              <w:textAlignment w:val="center"/>
              <w:rPr>
                <w:rFonts w:ascii="Times New Roman" w:hAnsi="Times New Roman" w:eastAsia="宋体" w:cs="Times New Roman"/>
                <w:b/>
                <w:bCs/>
                <w:kern w:val="0"/>
                <w:szCs w:val="21"/>
                <w:lang w:bidi="ar"/>
              </w:rPr>
            </w:pPr>
            <w:r>
              <w:rPr>
                <w:rFonts w:ascii="Times New Roman" w:hAnsi="Times New Roman" w:eastAsia="宋体" w:cs="Times New Roman"/>
                <w:b/>
                <w:bCs/>
                <w:kern w:val="0"/>
                <w:szCs w:val="21"/>
                <w:lang w:bidi="ar"/>
              </w:rPr>
              <w:t>实</w:t>
            </w:r>
          </w:p>
          <w:p w14:paraId="6259A7B5">
            <w:pPr>
              <w:widowControl/>
              <w:jc w:val="center"/>
              <w:textAlignment w:val="center"/>
              <w:rPr>
                <w:rFonts w:ascii="Times New Roman" w:hAnsi="Times New Roman" w:eastAsia="宋体" w:cs="Times New Roman"/>
                <w:b/>
                <w:bCs/>
                <w:szCs w:val="21"/>
              </w:rPr>
            </w:pPr>
            <w:r>
              <w:rPr>
                <w:rFonts w:ascii="Times New Roman" w:hAnsi="Times New Roman" w:eastAsia="宋体" w:cs="Times New Roman"/>
                <w:b/>
                <w:bCs/>
                <w:kern w:val="0"/>
                <w:szCs w:val="21"/>
                <w:lang w:bidi="ar"/>
              </w:rPr>
              <w:t>践</w:t>
            </w:r>
          </w:p>
        </w:tc>
        <w:tc>
          <w:tcPr>
            <w:tcW w:w="421" w:type="dxa"/>
            <w:vMerge w:val="continue"/>
            <w:tcBorders>
              <w:left w:val="single" w:color="000000" w:sz="4" w:space="0"/>
              <w:bottom w:val="single" w:color="000000" w:sz="4" w:space="0"/>
              <w:right w:val="single" w:color="000000" w:sz="4" w:space="0"/>
            </w:tcBorders>
            <w:vAlign w:val="center"/>
          </w:tcPr>
          <w:p w14:paraId="6259A7B6">
            <w:pPr>
              <w:spacing w:line="360" w:lineRule="auto"/>
              <w:jc w:val="center"/>
              <w:rPr>
                <w:rFonts w:ascii="Times New Roman" w:hAnsi="Times New Roman" w:eastAsia="仿宋" w:cs="Times New Roman"/>
                <w:b/>
                <w:bCs/>
                <w:szCs w:val="21"/>
              </w:rPr>
            </w:pPr>
          </w:p>
        </w:tc>
        <w:tc>
          <w:tcPr>
            <w:tcW w:w="743" w:type="dxa"/>
            <w:vMerge w:val="continue"/>
            <w:tcBorders>
              <w:top w:val="single" w:color="000000" w:sz="4" w:space="0"/>
              <w:left w:val="single" w:color="000000" w:sz="4" w:space="0"/>
              <w:bottom w:val="single" w:color="000000" w:sz="4" w:space="0"/>
              <w:right w:val="single" w:color="000000" w:sz="4" w:space="0"/>
            </w:tcBorders>
            <w:vAlign w:val="center"/>
          </w:tcPr>
          <w:p w14:paraId="6259A7B7">
            <w:pPr>
              <w:spacing w:line="360" w:lineRule="auto"/>
              <w:jc w:val="center"/>
              <w:rPr>
                <w:rFonts w:ascii="Times New Roman" w:hAnsi="Times New Roman" w:eastAsia="仿宋" w:cs="Times New Roman"/>
                <w:b/>
                <w:bCs/>
                <w:szCs w:val="21"/>
              </w:rPr>
            </w:pPr>
          </w:p>
        </w:tc>
        <w:tc>
          <w:tcPr>
            <w:tcW w:w="627" w:type="dxa"/>
            <w:vMerge w:val="continue"/>
            <w:tcBorders>
              <w:top w:val="single" w:color="000000" w:sz="4" w:space="0"/>
              <w:left w:val="single" w:color="000000" w:sz="4" w:space="0"/>
              <w:bottom w:val="single" w:color="000000" w:sz="4" w:space="0"/>
              <w:right w:val="single" w:color="000000" w:sz="4" w:space="0"/>
            </w:tcBorders>
            <w:noWrap/>
            <w:vAlign w:val="center"/>
          </w:tcPr>
          <w:p w14:paraId="6259A7B8">
            <w:pPr>
              <w:spacing w:line="360" w:lineRule="auto"/>
              <w:jc w:val="center"/>
              <w:rPr>
                <w:rFonts w:ascii="Times New Roman" w:hAnsi="Times New Roman" w:eastAsia="仿宋" w:cs="Times New Roman"/>
                <w:b/>
                <w:bCs/>
                <w:szCs w:val="21"/>
              </w:rPr>
            </w:pPr>
          </w:p>
        </w:tc>
      </w:tr>
      <w:tr w14:paraId="6259A7C5">
        <w:tblPrEx>
          <w:tblCellMar>
            <w:top w:w="0" w:type="dxa"/>
            <w:left w:w="108" w:type="dxa"/>
            <w:bottom w:w="0" w:type="dxa"/>
            <w:right w:w="108" w:type="dxa"/>
          </w:tblCellMar>
        </w:tblPrEx>
        <w:trPr>
          <w:trHeight w:val="554" w:hRule="atLeast"/>
        </w:trPr>
        <w:tc>
          <w:tcPr>
            <w:tcW w:w="496" w:type="dxa"/>
            <w:vMerge w:val="restart"/>
            <w:tcBorders>
              <w:top w:val="single" w:color="000000" w:sz="4" w:space="0"/>
              <w:left w:val="single" w:color="000000" w:sz="4" w:space="0"/>
              <w:bottom w:val="single" w:color="000000" w:sz="4" w:space="0"/>
              <w:right w:val="single" w:color="auto" w:sz="4" w:space="0"/>
            </w:tcBorders>
            <w:textDirection w:val="tbRlV"/>
            <w:vAlign w:val="center"/>
          </w:tcPr>
          <w:p w14:paraId="6259A7BA">
            <w:pPr>
              <w:widowControl/>
              <w:spacing w:line="0" w:lineRule="atLeast"/>
              <w:ind w:left="113" w:right="113"/>
              <w:jc w:val="center"/>
              <w:textAlignment w:val="center"/>
              <w:rPr>
                <w:rFonts w:ascii="Times New Roman" w:hAnsi="Times New Roman" w:eastAsia="宋体" w:cs="Times New Roman"/>
                <w:szCs w:val="21"/>
              </w:rPr>
            </w:pPr>
            <w:r>
              <w:rPr>
                <w:rFonts w:ascii="Times New Roman" w:hAnsi="Times New Roman" w:cs="Times New Roman"/>
                <w:lang w:bidi="ar"/>
              </w:rPr>
              <w:t>学科基础课程</w:t>
            </w:r>
          </w:p>
        </w:tc>
        <w:tc>
          <w:tcPr>
            <w:tcW w:w="618" w:type="dxa"/>
            <w:vMerge w:val="restart"/>
            <w:tcBorders>
              <w:top w:val="single" w:color="auto" w:sz="4" w:space="0"/>
              <w:left w:val="single" w:color="auto" w:sz="4" w:space="0"/>
              <w:bottom w:val="single" w:color="auto" w:sz="4" w:space="0"/>
              <w:right w:val="single" w:color="auto" w:sz="4" w:space="0"/>
            </w:tcBorders>
            <w:noWrap/>
            <w:vAlign w:val="center"/>
          </w:tcPr>
          <w:p w14:paraId="6259A7BB">
            <w:pPr>
              <w:widowControl/>
              <w:snapToGrid w:val="0"/>
              <w:rPr>
                <w:rFonts w:ascii="Times New Roman" w:hAnsi="Times New Roman" w:cs="Times New Roman"/>
              </w:rPr>
            </w:pPr>
            <w:r>
              <w:rPr>
                <w:rFonts w:ascii="Times New Roman" w:hAnsi="Times New Roman" w:cs="Times New Roman"/>
                <w:lang w:bidi="ar"/>
              </w:rPr>
              <w:t>必修课</w:t>
            </w:r>
          </w:p>
        </w:tc>
        <w:tc>
          <w:tcPr>
            <w:tcW w:w="1353" w:type="dxa"/>
            <w:tcBorders>
              <w:top w:val="single" w:color="000000" w:sz="4" w:space="0"/>
              <w:left w:val="single" w:color="auto" w:sz="4" w:space="0"/>
              <w:bottom w:val="single" w:color="000000" w:sz="4" w:space="0"/>
              <w:right w:val="single" w:color="000000" w:sz="4" w:space="0"/>
            </w:tcBorders>
            <w:noWrap/>
            <w:vAlign w:val="center"/>
          </w:tcPr>
          <w:p w14:paraId="6259A7BC">
            <w:pPr>
              <w:rPr>
                <w:rFonts w:ascii="Times New Roman" w:hAnsi="Times New Roman" w:eastAsia="宋体" w:cs="Times New Roman"/>
                <w:color w:val="000000"/>
                <w:szCs w:val="21"/>
              </w:rPr>
            </w:pPr>
          </w:p>
        </w:tc>
        <w:tc>
          <w:tcPr>
            <w:tcW w:w="2207" w:type="dxa"/>
            <w:tcBorders>
              <w:top w:val="single" w:color="000000" w:sz="4" w:space="0"/>
              <w:left w:val="single" w:color="000000" w:sz="4" w:space="0"/>
              <w:bottom w:val="single" w:color="000000" w:sz="4" w:space="0"/>
              <w:right w:val="single" w:color="000000" w:sz="4" w:space="0"/>
            </w:tcBorders>
            <w:noWrap/>
            <w:vAlign w:val="center"/>
          </w:tcPr>
          <w:p w14:paraId="6259A7BD">
            <w:pPr>
              <w:widowControl/>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高等数学</w:t>
            </w:r>
          </w:p>
        </w:tc>
        <w:tc>
          <w:tcPr>
            <w:tcW w:w="545" w:type="dxa"/>
            <w:tcBorders>
              <w:top w:val="single" w:color="000000" w:sz="4" w:space="0"/>
              <w:left w:val="single" w:color="000000" w:sz="4" w:space="0"/>
              <w:bottom w:val="single" w:color="000000" w:sz="4" w:space="0"/>
              <w:right w:val="single" w:color="000000" w:sz="4" w:space="0"/>
            </w:tcBorders>
            <w:noWrap/>
            <w:vAlign w:val="center"/>
          </w:tcPr>
          <w:p w14:paraId="6259A7BE">
            <w:pPr>
              <w:widowControl/>
              <w:adjustRightInd w:val="0"/>
              <w:snapToGrid w:val="0"/>
              <w:jc w:val="center"/>
              <w:textAlignment w:val="center"/>
              <w:rPr>
                <w:rFonts w:ascii="Times New Roman" w:hAnsi="Times New Roman" w:cs="Times New Roman"/>
                <w:color w:val="000000"/>
                <w:szCs w:val="21"/>
              </w:rPr>
            </w:pPr>
            <w:r>
              <w:rPr>
                <w:rFonts w:ascii="Times New Roman" w:hAnsi="Times New Roman" w:eastAsia="宋体" w:cs="Times New Roman"/>
                <w:color w:val="000000"/>
                <w:kern w:val="0"/>
                <w:szCs w:val="21"/>
                <w:lang w:bidi="ar"/>
              </w:rPr>
              <w:t>4</w:t>
            </w:r>
            <w:r>
              <w:rPr>
                <w:rFonts w:hint="eastAsia" w:ascii="Times New Roman" w:hAnsi="Times New Roman" w:cs="Times New Roman"/>
              </w:rPr>
              <w:t>.0</w:t>
            </w:r>
          </w:p>
        </w:tc>
        <w:tc>
          <w:tcPr>
            <w:tcW w:w="571" w:type="dxa"/>
            <w:tcBorders>
              <w:top w:val="single" w:color="000000" w:sz="4" w:space="0"/>
              <w:left w:val="single" w:color="000000" w:sz="4" w:space="0"/>
              <w:bottom w:val="single" w:color="000000" w:sz="4" w:space="0"/>
              <w:right w:val="single" w:color="000000" w:sz="4" w:space="0"/>
            </w:tcBorders>
            <w:noWrap/>
            <w:vAlign w:val="center"/>
          </w:tcPr>
          <w:p w14:paraId="6259A7BF">
            <w:pPr>
              <w:adjustRightInd w:val="0"/>
              <w:snapToGrid w:val="0"/>
              <w:rPr>
                <w:rFonts w:ascii="Times New Roman" w:hAnsi="Times New Roman" w:eastAsia="宋体" w:cs="Times New Roman"/>
                <w:color w:val="000000"/>
                <w:szCs w:val="21"/>
              </w:rPr>
            </w:pPr>
            <w:r>
              <w:rPr>
                <w:rFonts w:ascii="Times New Roman" w:hAnsi="Times New Roman" w:eastAsia="宋体" w:cs="Times New Roman"/>
                <w:color w:val="000000"/>
                <w:szCs w:val="21"/>
              </w:rPr>
              <w:t>64</w:t>
            </w:r>
          </w:p>
        </w:tc>
        <w:tc>
          <w:tcPr>
            <w:tcW w:w="580" w:type="dxa"/>
            <w:tcBorders>
              <w:top w:val="single" w:color="000000" w:sz="4" w:space="0"/>
              <w:left w:val="single" w:color="000000" w:sz="4" w:space="0"/>
              <w:bottom w:val="single" w:color="000000" w:sz="4" w:space="0"/>
              <w:right w:val="single" w:color="000000" w:sz="4" w:space="0"/>
            </w:tcBorders>
            <w:noWrap/>
            <w:vAlign w:val="center"/>
          </w:tcPr>
          <w:p w14:paraId="6259A7C0">
            <w:pPr>
              <w:adjustRightInd w:val="0"/>
              <w:snapToGrid w:val="0"/>
              <w:rPr>
                <w:rFonts w:ascii="Times New Roman" w:hAnsi="Times New Roman" w:eastAsia="宋体" w:cs="Times New Roman"/>
                <w:color w:val="000000"/>
                <w:szCs w:val="21"/>
              </w:rPr>
            </w:pPr>
            <w:r>
              <w:rPr>
                <w:rFonts w:ascii="Times New Roman" w:hAnsi="Times New Roman" w:eastAsia="宋体" w:cs="Times New Roman"/>
                <w:color w:val="000000"/>
                <w:szCs w:val="21"/>
              </w:rPr>
              <w:t>64</w:t>
            </w:r>
          </w:p>
        </w:tc>
        <w:tc>
          <w:tcPr>
            <w:tcW w:w="462" w:type="dxa"/>
            <w:tcBorders>
              <w:top w:val="single" w:color="000000" w:sz="4" w:space="0"/>
              <w:left w:val="single" w:color="000000" w:sz="4" w:space="0"/>
              <w:bottom w:val="single" w:color="000000" w:sz="4" w:space="0"/>
              <w:right w:val="single" w:color="000000" w:sz="4" w:space="0"/>
            </w:tcBorders>
            <w:noWrap/>
            <w:vAlign w:val="center"/>
          </w:tcPr>
          <w:p w14:paraId="6259A7C1">
            <w:pPr>
              <w:adjustRightInd w:val="0"/>
              <w:snapToGrid w:val="0"/>
              <w:rPr>
                <w:rFonts w:ascii="Times New Roman" w:hAnsi="Times New Roman" w:eastAsia="宋体" w:cs="Times New Roman"/>
                <w:color w:val="000000"/>
                <w:szCs w:val="21"/>
              </w:rPr>
            </w:pPr>
          </w:p>
        </w:tc>
        <w:tc>
          <w:tcPr>
            <w:tcW w:w="421" w:type="dxa"/>
            <w:tcBorders>
              <w:top w:val="single" w:color="000000" w:sz="4" w:space="0"/>
              <w:left w:val="single" w:color="000000" w:sz="4" w:space="0"/>
              <w:bottom w:val="single" w:color="000000" w:sz="4" w:space="0"/>
              <w:right w:val="single" w:color="000000" w:sz="4" w:space="0"/>
            </w:tcBorders>
            <w:noWrap/>
            <w:vAlign w:val="center"/>
          </w:tcPr>
          <w:p w14:paraId="6259A7C2">
            <w:pPr>
              <w:adjustRightInd w:val="0"/>
              <w:snapToGrid w:val="0"/>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1</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6259A7C3">
            <w:pPr>
              <w:adjustRightInd w:val="0"/>
              <w:snapToGrid w:val="0"/>
              <w:rPr>
                <w:rFonts w:ascii="Times New Roman" w:hAnsi="Times New Roman" w:eastAsia="宋体" w:cs="Times New Roman"/>
                <w:color w:val="000000"/>
                <w:szCs w:val="21"/>
              </w:rPr>
            </w:pPr>
            <w:r>
              <w:rPr>
                <w:rFonts w:ascii="Times New Roman" w:hAnsi="Times New Roman" w:eastAsia="宋体" w:cs="Times New Roman"/>
                <w:color w:val="000000"/>
                <w:szCs w:val="21"/>
              </w:rPr>
              <w:t>考试</w:t>
            </w:r>
          </w:p>
        </w:tc>
        <w:tc>
          <w:tcPr>
            <w:tcW w:w="627" w:type="dxa"/>
            <w:tcBorders>
              <w:top w:val="single" w:color="000000" w:sz="4" w:space="0"/>
              <w:left w:val="single" w:color="000000" w:sz="4" w:space="0"/>
              <w:bottom w:val="single" w:color="000000" w:sz="4" w:space="0"/>
              <w:right w:val="single" w:color="000000" w:sz="4" w:space="0"/>
            </w:tcBorders>
            <w:noWrap/>
            <w:vAlign w:val="center"/>
          </w:tcPr>
          <w:p w14:paraId="6259A7C4">
            <w:pPr>
              <w:adjustRightInd w:val="0"/>
              <w:snapToGrid w:val="0"/>
              <w:rPr>
                <w:rFonts w:ascii="Times New Roman" w:hAnsi="Times New Roman" w:eastAsia="宋体" w:cs="Times New Roman"/>
                <w:color w:val="000000"/>
                <w:szCs w:val="21"/>
              </w:rPr>
            </w:pPr>
          </w:p>
        </w:tc>
      </w:tr>
      <w:tr w14:paraId="6259A7D1">
        <w:tblPrEx>
          <w:tblCellMar>
            <w:top w:w="0" w:type="dxa"/>
            <w:left w:w="108" w:type="dxa"/>
            <w:bottom w:w="0" w:type="dxa"/>
            <w:right w:w="108" w:type="dxa"/>
          </w:tblCellMar>
        </w:tblPrEx>
        <w:trPr>
          <w:trHeight w:val="554" w:hRule="atLeast"/>
        </w:trPr>
        <w:tc>
          <w:tcPr>
            <w:tcW w:w="496" w:type="dxa"/>
            <w:vMerge w:val="continue"/>
            <w:tcBorders>
              <w:left w:val="single" w:color="000000" w:sz="4" w:space="0"/>
              <w:right w:val="single" w:color="auto" w:sz="4" w:space="0"/>
            </w:tcBorders>
            <w:textDirection w:val="tbRlV"/>
            <w:vAlign w:val="center"/>
          </w:tcPr>
          <w:p w14:paraId="6259A7C6">
            <w:pPr>
              <w:widowControl/>
              <w:spacing w:line="0" w:lineRule="atLeast"/>
              <w:ind w:left="113" w:right="113"/>
              <w:jc w:val="center"/>
              <w:textAlignment w:val="center"/>
              <w:rPr>
                <w:rFonts w:ascii="Times New Roman" w:hAnsi="Times New Roman" w:cs="Times New Roman"/>
                <w:lang w:bidi="ar"/>
              </w:rPr>
            </w:pPr>
          </w:p>
        </w:tc>
        <w:tc>
          <w:tcPr>
            <w:tcW w:w="618" w:type="dxa"/>
            <w:vMerge w:val="continue"/>
            <w:tcBorders>
              <w:left w:val="single" w:color="auto" w:sz="4" w:space="0"/>
              <w:right w:val="single" w:color="auto" w:sz="4" w:space="0"/>
            </w:tcBorders>
            <w:noWrap/>
            <w:vAlign w:val="center"/>
          </w:tcPr>
          <w:p w14:paraId="6259A7C7">
            <w:pPr>
              <w:widowControl/>
              <w:snapToGrid w:val="0"/>
              <w:rPr>
                <w:rFonts w:ascii="Times New Roman" w:hAnsi="Times New Roman" w:cs="Times New Roman"/>
                <w:lang w:bidi="ar"/>
              </w:rPr>
            </w:pPr>
          </w:p>
        </w:tc>
        <w:tc>
          <w:tcPr>
            <w:tcW w:w="1353" w:type="dxa"/>
            <w:tcBorders>
              <w:top w:val="single" w:color="000000" w:sz="4" w:space="0"/>
              <w:left w:val="single" w:color="auto" w:sz="4" w:space="0"/>
              <w:bottom w:val="single" w:color="000000" w:sz="4" w:space="0"/>
              <w:right w:val="single" w:color="000000" w:sz="4" w:space="0"/>
            </w:tcBorders>
            <w:noWrap/>
            <w:vAlign w:val="center"/>
          </w:tcPr>
          <w:p w14:paraId="6259A7C8">
            <w:pPr>
              <w:rPr>
                <w:rFonts w:ascii="Times New Roman" w:hAnsi="Times New Roman" w:eastAsia="宋体" w:cs="Times New Roman"/>
                <w:color w:val="000000"/>
                <w:szCs w:val="21"/>
              </w:rPr>
            </w:pPr>
          </w:p>
        </w:tc>
        <w:tc>
          <w:tcPr>
            <w:tcW w:w="2207" w:type="dxa"/>
            <w:tcBorders>
              <w:top w:val="single" w:color="000000" w:sz="4" w:space="0"/>
              <w:left w:val="single" w:color="000000" w:sz="4" w:space="0"/>
              <w:bottom w:val="single" w:color="000000" w:sz="4" w:space="0"/>
              <w:right w:val="single" w:color="000000" w:sz="4" w:space="0"/>
            </w:tcBorders>
            <w:noWrap/>
            <w:vAlign w:val="center"/>
          </w:tcPr>
          <w:p w14:paraId="6259A7C9">
            <w:pPr>
              <w:widowControl/>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线性代数</w:t>
            </w:r>
          </w:p>
        </w:tc>
        <w:tc>
          <w:tcPr>
            <w:tcW w:w="545" w:type="dxa"/>
            <w:tcBorders>
              <w:top w:val="single" w:color="000000" w:sz="4" w:space="0"/>
              <w:left w:val="single" w:color="000000" w:sz="4" w:space="0"/>
              <w:bottom w:val="single" w:color="000000" w:sz="4" w:space="0"/>
              <w:right w:val="single" w:color="000000" w:sz="4" w:space="0"/>
            </w:tcBorders>
            <w:noWrap/>
            <w:vAlign w:val="center"/>
          </w:tcPr>
          <w:p w14:paraId="6259A7CA">
            <w:pPr>
              <w:widowControl/>
              <w:adjustRightInd w:val="0"/>
              <w:snapToGrid w:val="0"/>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2</w:t>
            </w:r>
            <w:r>
              <w:rPr>
                <w:rFonts w:hint="eastAsia" w:ascii="Times New Roman" w:hAnsi="Times New Roman" w:eastAsia="宋体" w:cs="Times New Roman"/>
                <w:color w:val="000000"/>
                <w:kern w:val="0"/>
                <w:szCs w:val="21"/>
                <w:lang w:bidi="ar"/>
              </w:rPr>
              <w:t>.0</w:t>
            </w:r>
          </w:p>
        </w:tc>
        <w:tc>
          <w:tcPr>
            <w:tcW w:w="571" w:type="dxa"/>
            <w:tcBorders>
              <w:top w:val="single" w:color="000000" w:sz="4" w:space="0"/>
              <w:left w:val="single" w:color="000000" w:sz="4" w:space="0"/>
              <w:bottom w:val="single" w:color="000000" w:sz="4" w:space="0"/>
              <w:right w:val="single" w:color="000000" w:sz="4" w:space="0"/>
            </w:tcBorders>
            <w:noWrap/>
            <w:vAlign w:val="center"/>
          </w:tcPr>
          <w:p w14:paraId="6259A7CB">
            <w:pPr>
              <w:adjustRightInd w:val="0"/>
              <w:snapToGrid w:val="0"/>
              <w:rPr>
                <w:rFonts w:ascii="Times New Roman" w:hAnsi="Times New Roman" w:eastAsia="宋体" w:cs="Times New Roman"/>
                <w:color w:val="000000"/>
                <w:szCs w:val="21"/>
              </w:rPr>
            </w:pPr>
            <w:r>
              <w:rPr>
                <w:rFonts w:ascii="Times New Roman" w:hAnsi="Times New Roman" w:eastAsia="宋体" w:cs="Times New Roman"/>
                <w:color w:val="000000"/>
                <w:szCs w:val="21"/>
              </w:rPr>
              <w:t>32</w:t>
            </w:r>
          </w:p>
        </w:tc>
        <w:tc>
          <w:tcPr>
            <w:tcW w:w="580" w:type="dxa"/>
            <w:tcBorders>
              <w:top w:val="single" w:color="000000" w:sz="4" w:space="0"/>
              <w:left w:val="single" w:color="000000" w:sz="4" w:space="0"/>
              <w:bottom w:val="single" w:color="000000" w:sz="4" w:space="0"/>
              <w:right w:val="single" w:color="000000" w:sz="4" w:space="0"/>
            </w:tcBorders>
            <w:noWrap/>
            <w:vAlign w:val="center"/>
          </w:tcPr>
          <w:p w14:paraId="6259A7CC">
            <w:pPr>
              <w:adjustRightInd w:val="0"/>
              <w:snapToGrid w:val="0"/>
              <w:rPr>
                <w:rFonts w:ascii="Times New Roman" w:hAnsi="Times New Roman" w:eastAsia="宋体" w:cs="Times New Roman"/>
                <w:color w:val="000000"/>
                <w:szCs w:val="21"/>
              </w:rPr>
            </w:pPr>
            <w:r>
              <w:rPr>
                <w:rFonts w:ascii="Times New Roman" w:hAnsi="Times New Roman" w:eastAsia="宋体" w:cs="Times New Roman"/>
                <w:color w:val="000000"/>
                <w:szCs w:val="21"/>
              </w:rPr>
              <w:t>32</w:t>
            </w:r>
          </w:p>
        </w:tc>
        <w:tc>
          <w:tcPr>
            <w:tcW w:w="462" w:type="dxa"/>
            <w:tcBorders>
              <w:top w:val="single" w:color="000000" w:sz="4" w:space="0"/>
              <w:left w:val="single" w:color="000000" w:sz="4" w:space="0"/>
              <w:bottom w:val="single" w:color="000000" w:sz="4" w:space="0"/>
              <w:right w:val="single" w:color="000000" w:sz="4" w:space="0"/>
            </w:tcBorders>
            <w:noWrap/>
            <w:vAlign w:val="center"/>
          </w:tcPr>
          <w:p w14:paraId="6259A7CD">
            <w:pPr>
              <w:adjustRightInd w:val="0"/>
              <w:snapToGrid w:val="0"/>
              <w:rPr>
                <w:rFonts w:ascii="Times New Roman" w:hAnsi="Times New Roman" w:eastAsia="宋体" w:cs="Times New Roman"/>
                <w:color w:val="000000"/>
                <w:szCs w:val="21"/>
              </w:rPr>
            </w:pPr>
          </w:p>
        </w:tc>
        <w:tc>
          <w:tcPr>
            <w:tcW w:w="421" w:type="dxa"/>
            <w:tcBorders>
              <w:top w:val="single" w:color="000000" w:sz="4" w:space="0"/>
              <w:left w:val="single" w:color="000000" w:sz="4" w:space="0"/>
              <w:bottom w:val="single" w:color="000000" w:sz="4" w:space="0"/>
              <w:right w:val="single" w:color="000000" w:sz="4" w:space="0"/>
            </w:tcBorders>
            <w:noWrap/>
            <w:vAlign w:val="center"/>
          </w:tcPr>
          <w:p w14:paraId="6259A7CE">
            <w:pPr>
              <w:adjustRightInd w:val="0"/>
              <w:snapToGrid w:val="0"/>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1</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6259A7CF">
            <w:pPr>
              <w:adjustRightInd w:val="0"/>
              <w:snapToGrid w:val="0"/>
              <w:rPr>
                <w:rFonts w:ascii="Times New Roman" w:hAnsi="Times New Roman" w:eastAsia="宋体" w:cs="Times New Roman"/>
                <w:color w:val="000000"/>
                <w:szCs w:val="21"/>
              </w:rPr>
            </w:pPr>
            <w:r>
              <w:rPr>
                <w:rFonts w:ascii="Times New Roman" w:hAnsi="Times New Roman" w:eastAsia="宋体" w:cs="Times New Roman"/>
                <w:color w:val="000000"/>
                <w:szCs w:val="21"/>
              </w:rPr>
              <w:t>考试</w:t>
            </w:r>
          </w:p>
        </w:tc>
        <w:tc>
          <w:tcPr>
            <w:tcW w:w="627" w:type="dxa"/>
            <w:tcBorders>
              <w:top w:val="single" w:color="000000" w:sz="4" w:space="0"/>
              <w:left w:val="single" w:color="000000" w:sz="4" w:space="0"/>
              <w:bottom w:val="single" w:color="000000" w:sz="4" w:space="0"/>
              <w:right w:val="single" w:color="000000" w:sz="4" w:space="0"/>
            </w:tcBorders>
            <w:noWrap/>
            <w:vAlign w:val="center"/>
          </w:tcPr>
          <w:p w14:paraId="6259A7D0">
            <w:pPr>
              <w:adjustRightInd w:val="0"/>
              <w:snapToGrid w:val="0"/>
              <w:rPr>
                <w:rFonts w:ascii="Times New Roman" w:hAnsi="Times New Roman" w:eastAsia="宋体" w:cs="Times New Roman"/>
                <w:color w:val="000000"/>
                <w:szCs w:val="21"/>
              </w:rPr>
            </w:pPr>
          </w:p>
        </w:tc>
      </w:tr>
      <w:tr w14:paraId="6259A7DC">
        <w:tblPrEx>
          <w:tblCellMar>
            <w:top w:w="0" w:type="dxa"/>
            <w:left w:w="108" w:type="dxa"/>
            <w:bottom w:w="0" w:type="dxa"/>
            <w:right w:w="108" w:type="dxa"/>
          </w:tblCellMar>
        </w:tblPrEx>
        <w:trPr>
          <w:trHeight w:val="346" w:hRule="atLeast"/>
        </w:trPr>
        <w:tc>
          <w:tcPr>
            <w:tcW w:w="496" w:type="dxa"/>
            <w:vMerge w:val="continue"/>
            <w:tcBorders>
              <w:left w:val="single" w:color="000000" w:sz="4" w:space="0"/>
              <w:right w:val="single" w:color="auto" w:sz="4" w:space="0"/>
            </w:tcBorders>
            <w:vAlign w:val="center"/>
          </w:tcPr>
          <w:p w14:paraId="6259A7D2">
            <w:pPr>
              <w:widowControl/>
              <w:spacing w:line="360" w:lineRule="auto"/>
              <w:jc w:val="center"/>
              <w:textAlignment w:val="center"/>
              <w:rPr>
                <w:rFonts w:ascii="Times New Roman" w:hAnsi="Times New Roman" w:eastAsia="宋体" w:cs="Times New Roman"/>
                <w:kern w:val="0"/>
                <w:szCs w:val="21"/>
                <w:lang w:bidi="ar"/>
              </w:rPr>
            </w:pPr>
          </w:p>
        </w:tc>
        <w:tc>
          <w:tcPr>
            <w:tcW w:w="618" w:type="dxa"/>
            <w:vMerge w:val="continue"/>
            <w:tcBorders>
              <w:top w:val="single" w:color="auto" w:sz="4" w:space="0"/>
              <w:left w:val="single" w:color="auto" w:sz="4" w:space="0"/>
              <w:bottom w:val="single" w:color="auto" w:sz="4" w:space="0"/>
              <w:right w:val="single" w:color="auto" w:sz="4" w:space="0"/>
            </w:tcBorders>
            <w:noWrap/>
            <w:vAlign w:val="center"/>
          </w:tcPr>
          <w:p w14:paraId="6259A7D3">
            <w:pPr>
              <w:widowControl/>
              <w:snapToGrid w:val="0"/>
              <w:rPr>
                <w:rFonts w:ascii="Times New Roman" w:hAnsi="Times New Roman" w:cs="Times New Roman"/>
                <w:lang w:bidi="ar"/>
              </w:rPr>
            </w:pPr>
          </w:p>
        </w:tc>
        <w:tc>
          <w:tcPr>
            <w:tcW w:w="3560" w:type="dxa"/>
            <w:gridSpan w:val="2"/>
            <w:tcBorders>
              <w:top w:val="single" w:color="000000" w:sz="4" w:space="0"/>
              <w:left w:val="single" w:color="auto" w:sz="4" w:space="0"/>
              <w:bottom w:val="single" w:color="000000" w:sz="4" w:space="0"/>
              <w:right w:val="single" w:color="000000" w:sz="4" w:space="0"/>
            </w:tcBorders>
            <w:noWrap/>
            <w:vAlign w:val="center"/>
          </w:tcPr>
          <w:p w14:paraId="6259A7D4">
            <w:pPr>
              <w:widowControl/>
              <w:spacing w:line="360" w:lineRule="auto"/>
              <w:jc w:val="center"/>
              <w:rPr>
                <w:rFonts w:ascii="Times New Roman" w:hAnsi="Times New Roman" w:eastAsia="宋体" w:cs="Times New Roman"/>
                <w:szCs w:val="21"/>
              </w:rPr>
            </w:pPr>
            <w:r>
              <w:rPr>
                <w:rFonts w:ascii="Times New Roman" w:hAnsi="Times New Roman" w:eastAsia="宋体" w:cs="Times New Roman"/>
                <w:szCs w:val="21"/>
                <w:lang w:bidi="ar"/>
              </w:rPr>
              <w:t>小计</w:t>
            </w:r>
          </w:p>
        </w:tc>
        <w:tc>
          <w:tcPr>
            <w:tcW w:w="545" w:type="dxa"/>
            <w:tcBorders>
              <w:top w:val="single" w:color="000000" w:sz="4" w:space="0"/>
              <w:left w:val="single" w:color="000000" w:sz="4" w:space="0"/>
              <w:bottom w:val="single" w:color="000000" w:sz="4" w:space="0"/>
              <w:right w:val="single" w:color="000000" w:sz="4" w:space="0"/>
            </w:tcBorders>
            <w:noWrap/>
            <w:vAlign w:val="center"/>
          </w:tcPr>
          <w:p w14:paraId="6259A7D5">
            <w:pPr>
              <w:widowControl/>
              <w:spacing w:line="360" w:lineRule="auto"/>
              <w:jc w:val="center"/>
              <w:rPr>
                <w:rFonts w:ascii="Times New Roman" w:hAnsi="Times New Roman" w:eastAsia="宋体" w:cs="Times New Roman"/>
                <w:szCs w:val="21"/>
                <w:lang w:bidi="ar"/>
              </w:rPr>
            </w:pPr>
            <w:r>
              <w:rPr>
                <w:rFonts w:ascii="Times New Roman" w:hAnsi="Times New Roman" w:eastAsia="宋体" w:cs="Times New Roman"/>
                <w:szCs w:val="21"/>
                <w:lang w:bidi="ar"/>
              </w:rPr>
              <w:t>6</w:t>
            </w:r>
            <w:r>
              <w:rPr>
                <w:rFonts w:hint="eastAsia" w:ascii="Times New Roman" w:hAnsi="Times New Roman" w:eastAsia="宋体" w:cs="Times New Roman"/>
                <w:szCs w:val="21"/>
                <w:lang w:bidi="ar"/>
              </w:rPr>
              <w:t>.0</w:t>
            </w:r>
          </w:p>
        </w:tc>
        <w:tc>
          <w:tcPr>
            <w:tcW w:w="571" w:type="dxa"/>
            <w:tcBorders>
              <w:top w:val="single" w:color="000000" w:sz="4" w:space="0"/>
              <w:left w:val="single" w:color="000000" w:sz="4" w:space="0"/>
              <w:bottom w:val="single" w:color="000000" w:sz="4" w:space="0"/>
              <w:right w:val="single" w:color="000000" w:sz="4" w:space="0"/>
            </w:tcBorders>
            <w:noWrap/>
            <w:vAlign w:val="center"/>
          </w:tcPr>
          <w:p w14:paraId="6259A7D6">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96</w:t>
            </w:r>
          </w:p>
        </w:tc>
        <w:tc>
          <w:tcPr>
            <w:tcW w:w="580" w:type="dxa"/>
            <w:tcBorders>
              <w:top w:val="single" w:color="000000" w:sz="4" w:space="0"/>
              <w:left w:val="single" w:color="000000" w:sz="4" w:space="0"/>
              <w:bottom w:val="single" w:color="000000" w:sz="4" w:space="0"/>
              <w:right w:val="single" w:color="000000" w:sz="4" w:space="0"/>
            </w:tcBorders>
            <w:noWrap/>
            <w:vAlign w:val="center"/>
          </w:tcPr>
          <w:p w14:paraId="6259A7D7">
            <w:pPr>
              <w:spacing w:line="360" w:lineRule="auto"/>
              <w:jc w:val="center"/>
              <w:rPr>
                <w:rFonts w:ascii="Times New Roman" w:hAnsi="Times New Roman" w:eastAsia="宋体" w:cs="Times New Roman"/>
                <w:szCs w:val="21"/>
              </w:rPr>
            </w:pPr>
            <w:r>
              <w:rPr>
                <w:rFonts w:hint="eastAsia" w:ascii="Times New Roman" w:hAnsi="Times New Roman" w:eastAsia="宋体" w:cs="Times New Roman"/>
                <w:szCs w:val="21"/>
              </w:rPr>
              <w:t>96</w:t>
            </w:r>
          </w:p>
        </w:tc>
        <w:tc>
          <w:tcPr>
            <w:tcW w:w="462" w:type="dxa"/>
            <w:tcBorders>
              <w:top w:val="single" w:color="000000" w:sz="4" w:space="0"/>
              <w:left w:val="single" w:color="000000" w:sz="4" w:space="0"/>
              <w:bottom w:val="single" w:color="000000" w:sz="4" w:space="0"/>
              <w:right w:val="single" w:color="000000" w:sz="4" w:space="0"/>
            </w:tcBorders>
            <w:noWrap/>
            <w:vAlign w:val="center"/>
          </w:tcPr>
          <w:p w14:paraId="6259A7D8">
            <w:pPr>
              <w:spacing w:line="360" w:lineRule="auto"/>
              <w:jc w:val="center"/>
              <w:rPr>
                <w:rFonts w:ascii="Times New Roman" w:hAnsi="Times New Roman" w:eastAsia="宋体" w:cs="Times New Roman"/>
                <w:szCs w:val="21"/>
              </w:rPr>
            </w:pPr>
          </w:p>
        </w:tc>
        <w:tc>
          <w:tcPr>
            <w:tcW w:w="421" w:type="dxa"/>
            <w:tcBorders>
              <w:top w:val="single" w:color="000000" w:sz="4" w:space="0"/>
              <w:left w:val="single" w:color="000000" w:sz="4" w:space="0"/>
              <w:bottom w:val="single" w:color="000000" w:sz="4" w:space="0"/>
              <w:right w:val="single" w:color="000000" w:sz="4" w:space="0"/>
            </w:tcBorders>
            <w:noWrap/>
            <w:vAlign w:val="center"/>
          </w:tcPr>
          <w:p w14:paraId="6259A7D9">
            <w:pPr>
              <w:spacing w:line="360" w:lineRule="auto"/>
              <w:jc w:val="center"/>
              <w:rPr>
                <w:rFonts w:ascii="Times New Roman" w:hAnsi="Times New Roman" w:eastAsia="宋体" w:cs="Times New Roman"/>
                <w:szCs w:val="21"/>
              </w:rPr>
            </w:pP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6259A7DA">
            <w:pPr>
              <w:spacing w:line="360" w:lineRule="auto"/>
              <w:jc w:val="center"/>
              <w:rPr>
                <w:rFonts w:ascii="Times New Roman" w:hAnsi="Times New Roman" w:eastAsia="宋体" w:cs="Times New Roman"/>
                <w:szCs w:val="21"/>
              </w:rPr>
            </w:pPr>
          </w:p>
        </w:tc>
        <w:tc>
          <w:tcPr>
            <w:tcW w:w="627" w:type="dxa"/>
            <w:tcBorders>
              <w:top w:val="single" w:color="000000" w:sz="4" w:space="0"/>
              <w:left w:val="single" w:color="000000" w:sz="4" w:space="0"/>
              <w:bottom w:val="single" w:color="000000" w:sz="4" w:space="0"/>
              <w:right w:val="single" w:color="000000" w:sz="4" w:space="0"/>
            </w:tcBorders>
            <w:noWrap/>
            <w:vAlign w:val="center"/>
          </w:tcPr>
          <w:p w14:paraId="6259A7DB">
            <w:pPr>
              <w:spacing w:line="360" w:lineRule="auto"/>
              <w:jc w:val="center"/>
              <w:rPr>
                <w:rFonts w:ascii="Times New Roman" w:hAnsi="Times New Roman" w:eastAsia="宋体" w:cs="Times New Roman"/>
                <w:szCs w:val="21"/>
              </w:rPr>
            </w:pPr>
          </w:p>
        </w:tc>
      </w:tr>
      <w:tr w14:paraId="6259A7E8">
        <w:tblPrEx>
          <w:tblCellMar>
            <w:top w:w="0" w:type="dxa"/>
            <w:left w:w="108" w:type="dxa"/>
            <w:bottom w:w="0" w:type="dxa"/>
            <w:right w:w="108" w:type="dxa"/>
          </w:tblCellMar>
        </w:tblPrEx>
        <w:trPr>
          <w:trHeight w:val="356" w:hRule="atLeast"/>
        </w:trPr>
        <w:tc>
          <w:tcPr>
            <w:tcW w:w="496" w:type="dxa"/>
            <w:vMerge w:val="continue"/>
            <w:tcBorders>
              <w:top w:val="single" w:color="000000" w:sz="4" w:space="0"/>
              <w:left w:val="single" w:color="000000" w:sz="4" w:space="0"/>
              <w:bottom w:val="single" w:color="000000" w:sz="4" w:space="0"/>
              <w:right w:val="single" w:color="auto" w:sz="4" w:space="0"/>
            </w:tcBorders>
            <w:vAlign w:val="center"/>
          </w:tcPr>
          <w:p w14:paraId="6259A7DD">
            <w:pPr>
              <w:spacing w:line="360" w:lineRule="auto"/>
              <w:jc w:val="center"/>
              <w:rPr>
                <w:rFonts w:ascii="Times New Roman" w:hAnsi="Times New Roman" w:eastAsia="宋体" w:cs="Times New Roman"/>
                <w:szCs w:val="21"/>
              </w:rPr>
            </w:pPr>
          </w:p>
        </w:tc>
        <w:tc>
          <w:tcPr>
            <w:tcW w:w="618" w:type="dxa"/>
            <w:vMerge w:val="restart"/>
            <w:tcBorders>
              <w:top w:val="single" w:color="auto" w:sz="4" w:space="0"/>
              <w:left w:val="single" w:color="auto" w:sz="4" w:space="0"/>
              <w:bottom w:val="single" w:color="auto" w:sz="4" w:space="0"/>
              <w:right w:val="single" w:color="auto" w:sz="4" w:space="0"/>
            </w:tcBorders>
            <w:noWrap/>
            <w:vAlign w:val="center"/>
          </w:tcPr>
          <w:p w14:paraId="6259A7DE">
            <w:pPr>
              <w:snapToGrid w:val="0"/>
              <w:rPr>
                <w:rFonts w:ascii="Times New Roman" w:hAnsi="Times New Roman" w:cs="Times New Roman"/>
              </w:rPr>
            </w:pPr>
            <w:r>
              <w:rPr>
                <w:rFonts w:ascii="Times New Roman" w:hAnsi="Times New Roman" w:cs="Times New Roman"/>
                <w:lang w:bidi="ar"/>
              </w:rPr>
              <w:t>限选课</w:t>
            </w:r>
          </w:p>
        </w:tc>
        <w:tc>
          <w:tcPr>
            <w:tcW w:w="1353" w:type="dxa"/>
            <w:tcBorders>
              <w:top w:val="single" w:color="000000" w:sz="4" w:space="0"/>
              <w:left w:val="single" w:color="auto" w:sz="4" w:space="0"/>
              <w:bottom w:val="single" w:color="000000" w:sz="4" w:space="0"/>
              <w:right w:val="single" w:color="000000" w:sz="4" w:space="0"/>
            </w:tcBorders>
            <w:noWrap/>
            <w:vAlign w:val="center"/>
          </w:tcPr>
          <w:p w14:paraId="6259A7DF">
            <w:pPr>
              <w:rPr>
                <w:rFonts w:ascii="Times New Roman" w:hAnsi="Times New Roman" w:eastAsia="宋体" w:cs="Times New Roman"/>
                <w:color w:val="000000"/>
                <w:szCs w:val="21"/>
              </w:rPr>
            </w:pPr>
          </w:p>
        </w:tc>
        <w:tc>
          <w:tcPr>
            <w:tcW w:w="2207" w:type="dxa"/>
            <w:tcBorders>
              <w:top w:val="single" w:color="000000" w:sz="4" w:space="0"/>
              <w:left w:val="single" w:color="000000" w:sz="4" w:space="0"/>
              <w:bottom w:val="single" w:color="000000" w:sz="4" w:space="0"/>
              <w:right w:val="single" w:color="000000" w:sz="4" w:space="0"/>
            </w:tcBorders>
            <w:noWrap/>
            <w:vAlign w:val="center"/>
          </w:tcPr>
          <w:p w14:paraId="6259A7E0">
            <w:pPr>
              <w:widowControl/>
              <w:jc w:val="center"/>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学术论文写作与文献检索</w:t>
            </w:r>
          </w:p>
        </w:tc>
        <w:tc>
          <w:tcPr>
            <w:tcW w:w="545" w:type="dxa"/>
            <w:tcBorders>
              <w:top w:val="single" w:color="000000" w:sz="4" w:space="0"/>
              <w:left w:val="single" w:color="000000" w:sz="4" w:space="0"/>
              <w:bottom w:val="single" w:color="000000" w:sz="4" w:space="0"/>
              <w:right w:val="single" w:color="000000" w:sz="4" w:space="0"/>
            </w:tcBorders>
            <w:noWrap/>
            <w:vAlign w:val="center"/>
          </w:tcPr>
          <w:p w14:paraId="6259A7E1">
            <w:pPr>
              <w:widowControl/>
              <w:jc w:val="center"/>
              <w:textAlignment w:val="center"/>
              <w:rPr>
                <w:rFonts w:hint="eastAsia" w:ascii="Times New Roman" w:hAnsi="Times New Roman" w:eastAsia="宋体" w:cs="Times New Roman"/>
                <w:color w:val="000000"/>
                <w:szCs w:val="21"/>
                <w:lang w:eastAsia="zh-CN"/>
              </w:rPr>
            </w:pPr>
            <w:r>
              <w:rPr>
                <w:rFonts w:ascii="Times New Roman" w:hAnsi="Times New Roman" w:eastAsia="宋体" w:cs="Times New Roman"/>
                <w:color w:val="000000"/>
                <w:kern w:val="0"/>
                <w:szCs w:val="21"/>
                <w:lang w:bidi="ar"/>
              </w:rPr>
              <w:t>1.0</w:t>
            </w:r>
          </w:p>
        </w:tc>
        <w:tc>
          <w:tcPr>
            <w:tcW w:w="571" w:type="dxa"/>
            <w:tcBorders>
              <w:top w:val="single" w:color="000000" w:sz="4" w:space="0"/>
              <w:left w:val="single" w:color="000000" w:sz="4" w:space="0"/>
              <w:bottom w:val="single" w:color="000000" w:sz="4" w:space="0"/>
              <w:right w:val="single" w:color="000000" w:sz="4" w:space="0"/>
            </w:tcBorders>
            <w:noWrap/>
            <w:vAlign w:val="center"/>
          </w:tcPr>
          <w:p w14:paraId="6259A7E2">
            <w:pPr>
              <w:widowControl/>
              <w:jc w:val="center"/>
              <w:textAlignment w:val="center"/>
              <w:rPr>
                <w:rFonts w:hint="eastAsia" w:ascii="Times New Roman" w:hAnsi="Times New Roman" w:eastAsia="宋体" w:cs="Times New Roman"/>
                <w:color w:val="000000"/>
                <w:szCs w:val="21"/>
                <w:lang w:eastAsia="zh-CN"/>
              </w:rPr>
            </w:pPr>
            <w:r>
              <w:rPr>
                <w:rFonts w:ascii="Times New Roman" w:hAnsi="Times New Roman" w:eastAsia="宋体" w:cs="Times New Roman"/>
                <w:color w:val="000000"/>
                <w:kern w:val="0"/>
                <w:szCs w:val="21"/>
                <w:lang w:bidi="ar"/>
              </w:rPr>
              <w:t>16</w:t>
            </w:r>
          </w:p>
        </w:tc>
        <w:tc>
          <w:tcPr>
            <w:tcW w:w="580" w:type="dxa"/>
            <w:tcBorders>
              <w:top w:val="single" w:color="000000" w:sz="4" w:space="0"/>
              <w:left w:val="single" w:color="000000" w:sz="4" w:space="0"/>
              <w:bottom w:val="single" w:color="000000" w:sz="4" w:space="0"/>
              <w:right w:val="single" w:color="000000" w:sz="4" w:space="0"/>
            </w:tcBorders>
            <w:noWrap/>
            <w:vAlign w:val="center"/>
          </w:tcPr>
          <w:p w14:paraId="6259A7E3">
            <w:pPr>
              <w:rPr>
                <w:rFonts w:ascii="Times New Roman" w:hAnsi="Times New Roman" w:eastAsia="宋体" w:cs="Times New Roman"/>
                <w:color w:val="000000"/>
                <w:szCs w:val="21"/>
              </w:rPr>
            </w:pPr>
            <w:r>
              <w:rPr>
                <w:rFonts w:ascii="Times New Roman" w:hAnsi="Times New Roman" w:eastAsia="宋体" w:cs="Times New Roman"/>
                <w:color w:val="000000"/>
                <w:szCs w:val="21"/>
              </w:rPr>
              <w:t>16</w:t>
            </w:r>
          </w:p>
        </w:tc>
        <w:tc>
          <w:tcPr>
            <w:tcW w:w="462" w:type="dxa"/>
            <w:tcBorders>
              <w:top w:val="single" w:color="000000" w:sz="4" w:space="0"/>
              <w:left w:val="single" w:color="000000" w:sz="4" w:space="0"/>
              <w:bottom w:val="single" w:color="000000" w:sz="4" w:space="0"/>
              <w:right w:val="single" w:color="000000" w:sz="4" w:space="0"/>
            </w:tcBorders>
            <w:noWrap/>
            <w:vAlign w:val="center"/>
          </w:tcPr>
          <w:p w14:paraId="6259A7E4">
            <w:pPr>
              <w:rPr>
                <w:rFonts w:ascii="Times New Roman" w:hAnsi="Times New Roman" w:eastAsia="宋体" w:cs="Times New Roman"/>
                <w:color w:val="000000"/>
                <w:szCs w:val="21"/>
              </w:rPr>
            </w:pPr>
          </w:p>
        </w:tc>
        <w:tc>
          <w:tcPr>
            <w:tcW w:w="421" w:type="dxa"/>
            <w:tcBorders>
              <w:top w:val="single" w:color="000000" w:sz="4" w:space="0"/>
              <w:left w:val="single" w:color="000000" w:sz="4" w:space="0"/>
              <w:bottom w:val="single" w:color="000000" w:sz="4" w:space="0"/>
              <w:right w:val="single" w:color="000000" w:sz="4" w:space="0"/>
            </w:tcBorders>
            <w:noWrap/>
            <w:vAlign w:val="center"/>
          </w:tcPr>
          <w:p w14:paraId="6259A7E5">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2</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6259A7E6">
            <w:pPr>
              <w:rPr>
                <w:rFonts w:ascii="Times New Roman" w:hAnsi="Times New Roman" w:eastAsia="宋体" w:cs="Times New Roman"/>
                <w:color w:val="000000"/>
                <w:szCs w:val="21"/>
              </w:rPr>
            </w:pPr>
            <w:r>
              <w:rPr>
                <w:rFonts w:ascii="Times New Roman" w:hAnsi="Times New Roman" w:eastAsia="宋体" w:cs="Times New Roman"/>
                <w:kern w:val="0"/>
                <w:szCs w:val="21"/>
                <w:lang w:bidi="ar"/>
              </w:rPr>
              <w:t>考查</w:t>
            </w:r>
          </w:p>
        </w:tc>
        <w:tc>
          <w:tcPr>
            <w:tcW w:w="627" w:type="dxa"/>
            <w:tcBorders>
              <w:top w:val="single" w:color="000000" w:sz="4" w:space="0"/>
              <w:left w:val="single" w:color="000000" w:sz="4" w:space="0"/>
              <w:bottom w:val="single" w:color="000000" w:sz="4" w:space="0"/>
              <w:right w:val="single" w:color="000000" w:sz="4" w:space="0"/>
            </w:tcBorders>
            <w:noWrap/>
            <w:vAlign w:val="center"/>
          </w:tcPr>
          <w:p w14:paraId="6259A7E7">
            <w:pPr>
              <w:spacing w:line="360" w:lineRule="auto"/>
              <w:rPr>
                <w:rFonts w:ascii="Times New Roman" w:hAnsi="Times New Roman" w:eastAsia="宋体" w:cs="Times New Roman"/>
                <w:szCs w:val="21"/>
              </w:rPr>
            </w:pPr>
          </w:p>
        </w:tc>
      </w:tr>
      <w:tr w14:paraId="6259A7F3">
        <w:tblPrEx>
          <w:tblCellMar>
            <w:top w:w="0" w:type="dxa"/>
            <w:left w:w="108" w:type="dxa"/>
            <w:bottom w:w="0" w:type="dxa"/>
            <w:right w:w="108" w:type="dxa"/>
          </w:tblCellMar>
        </w:tblPrEx>
        <w:trPr>
          <w:trHeight w:val="356" w:hRule="atLeast"/>
        </w:trPr>
        <w:tc>
          <w:tcPr>
            <w:tcW w:w="496" w:type="dxa"/>
            <w:vMerge w:val="continue"/>
            <w:tcBorders>
              <w:top w:val="single" w:color="000000" w:sz="4" w:space="0"/>
              <w:left w:val="single" w:color="000000" w:sz="4" w:space="0"/>
              <w:bottom w:val="single" w:color="000000" w:sz="4" w:space="0"/>
              <w:right w:val="single" w:color="auto" w:sz="4" w:space="0"/>
            </w:tcBorders>
            <w:vAlign w:val="center"/>
          </w:tcPr>
          <w:p w14:paraId="6259A7E9">
            <w:pPr>
              <w:spacing w:line="360" w:lineRule="auto"/>
              <w:jc w:val="center"/>
              <w:rPr>
                <w:rFonts w:ascii="Times New Roman" w:hAnsi="Times New Roman" w:eastAsia="宋体" w:cs="Times New Roman"/>
                <w:szCs w:val="21"/>
              </w:rPr>
            </w:pPr>
          </w:p>
        </w:tc>
        <w:tc>
          <w:tcPr>
            <w:tcW w:w="618" w:type="dxa"/>
            <w:vMerge w:val="continue"/>
            <w:tcBorders>
              <w:top w:val="single" w:color="auto" w:sz="4" w:space="0"/>
              <w:left w:val="single" w:color="auto" w:sz="4" w:space="0"/>
              <w:bottom w:val="single" w:color="auto" w:sz="4" w:space="0"/>
              <w:right w:val="single" w:color="auto" w:sz="4" w:space="0"/>
            </w:tcBorders>
            <w:noWrap/>
            <w:vAlign w:val="center"/>
          </w:tcPr>
          <w:p w14:paraId="6259A7EA">
            <w:pPr>
              <w:spacing w:line="360" w:lineRule="auto"/>
              <w:jc w:val="center"/>
              <w:rPr>
                <w:rFonts w:ascii="Times New Roman" w:hAnsi="Times New Roman" w:eastAsia="宋体" w:cs="Times New Roman"/>
                <w:szCs w:val="21"/>
              </w:rPr>
            </w:pPr>
          </w:p>
        </w:tc>
        <w:tc>
          <w:tcPr>
            <w:tcW w:w="3560" w:type="dxa"/>
            <w:gridSpan w:val="2"/>
            <w:tcBorders>
              <w:top w:val="single" w:color="000000" w:sz="4" w:space="0"/>
              <w:left w:val="single" w:color="auto" w:sz="4" w:space="0"/>
              <w:bottom w:val="single" w:color="000000" w:sz="4" w:space="0"/>
              <w:right w:val="single" w:color="000000" w:sz="4" w:space="0"/>
            </w:tcBorders>
            <w:noWrap/>
            <w:vAlign w:val="center"/>
          </w:tcPr>
          <w:p w14:paraId="6259A7E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小计</w:t>
            </w:r>
          </w:p>
        </w:tc>
        <w:tc>
          <w:tcPr>
            <w:tcW w:w="545" w:type="dxa"/>
            <w:tcBorders>
              <w:top w:val="single" w:color="000000" w:sz="4" w:space="0"/>
              <w:left w:val="single" w:color="000000" w:sz="4" w:space="0"/>
              <w:bottom w:val="single" w:color="000000" w:sz="4" w:space="0"/>
              <w:right w:val="single" w:color="000000" w:sz="4" w:space="0"/>
            </w:tcBorders>
            <w:noWrap/>
            <w:vAlign w:val="center"/>
          </w:tcPr>
          <w:p w14:paraId="6259A7EC">
            <w:pPr>
              <w:widowControl/>
              <w:jc w:val="center"/>
              <w:textAlignment w:val="center"/>
              <w:rPr>
                <w:rFonts w:hint="eastAsia" w:ascii="Times New Roman" w:hAnsi="Times New Roman" w:eastAsia="宋体" w:cs="Times New Roman"/>
                <w:color w:val="000000"/>
                <w:szCs w:val="21"/>
                <w:lang w:eastAsia="zh-CN"/>
              </w:rPr>
            </w:pPr>
            <w:r>
              <w:rPr>
                <w:rFonts w:ascii="Times New Roman" w:hAnsi="Times New Roman" w:eastAsia="宋体" w:cs="Times New Roman"/>
                <w:color w:val="000000"/>
                <w:kern w:val="0"/>
                <w:szCs w:val="21"/>
                <w:lang w:bidi="ar"/>
              </w:rPr>
              <w:t>1.0</w:t>
            </w:r>
          </w:p>
        </w:tc>
        <w:tc>
          <w:tcPr>
            <w:tcW w:w="571" w:type="dxa"/>
            <w:tcBorders>
              <w:top w:val="single" w:color="000000" w:sz="4" w:space="0"/>
              <w:left w:val="single" w:color="000000" w:sz="4" w:space="0"/>
              <w:bottom w:val="single" w:color="000000" w:sz="4" w:space="0"/>
              <w:right w:val="single" w:color="000000" w:sz="4" w:space="0"/>
            </w:tcBorders>
            <w:noWrap/>
            <w:vAlign w:val="center"/>
          </w:tcPr>
          <w:p w14:paraId="6259A7ED">
            <w:pPr>
              <w:widowControl/>
              <w:jc w:val="center"/>
              <w:textAlignment w:val="center"/>
              <w:rPr>
                <w:rFonts w:hint="eastAsia" w:ascii="Times New Roman" w:hAnsi="Times New Roman" w:eastAsia="宋体" w:cs="Times New Roman"/>
                <w:color w:val="000000"/>
                <w:szCs w:val="21"/>
                <w:lang w:eastAsia="zh-CN"/>
              </w:rPr>
            </w:pPr>
            <w:r>
              <w:rPr>
                <w:rFonts w:ascii="Times New Roman" w:hAnsi="Times New Roman" w:eastAsia="宋体" w:cs="Times New Roman"/>
                <w:color w:val="000000"/>
                <w:kern w:val="0"/>
                <w:szCs w:val="21"/>
                <w:lang w:bidi="ar"/>
              </w:rPr>
              <w:t>16</w:t>
            </w:r>
          </w:p>
        </w:tc>
        <w:tc>
          <w:tcPr>
            <w:tcW w:w="580" w:type="dxa"/>
            <w:tcBorders>
              <w:top w:val="single" w:color="000000" w:sz="4" w:space="0"/>
              <w:left w:val="single" w:color="000000" w:sz="4" w:space="0"/>
              <w:bottom w:val="single" w:color="000000" w:sz="4" w:space="0"/>
              <w:right w:val="single" w:color="000000" w:sz="4" w:space="0"/>
            </w:tcBorders>
            <w:noWrap/>
            <w:vAlign w:val="center"/>
          </w:tcPr>
          <w:p w14:paraId="6259A7EE">
            <w:pPr>
              <w:rPr>
                <w:rFonts w:ascii="Times New Roman" w:hAnsi="Times New Roman" w:eastAsia="宋体" w:cs="Times New Roman"/>
                <w:color w:val="000000"/>
                <w:szCs w:val="21"/>
              </w:rPr>
            </w:pPr>
            <w:r>
              <w:rPr>
                <w:rFonts w:ascii="Times New Roman" w:hAnsi="Times New Roman" w:eastAsia="宋体" w:cs="Times New Roman"/>
                <w:color w:val="000000"/>
                <w:szCs w:val="21"/>
              </w:rPr>
              <w:t>16</w:t>
            </w:r>
          </w:p>
        </w:tc>
        <w:tc>
          <w:tcPr>
            <w:tcW w:w="462" w:type="dxa"/>
            <w:tcBorders>
              <w:top w:val="single" w:color="000000" w:sz="4" w:space="0"/>
              <w:left w:val="single" w:color="000000" w:sz="4" w:space="0"/>
              <w:bottom w:val="single" w:color="000000" w:sz="4" w:space="0"/>
              <w:right w:val="single" w:color="000000" w:sz="4" w:space="0"/>
            </w:tcBorders>
            <w:noWrap/>
            <w:vAlign w:val="center"/>
          </w:tcPr>
          <w:p w14:paraId="6259A7EF">
            <w:pPr>
              <w:spacing w:line="360" w:lineRule="auto"/>
              <w:rPr>
                <w:rFonts w:ascii="Times New Roman" w:hAnsi="Times New Roman" w:eastAsia="宋体" w:cs="Times New Roman"/>
                <w:szCs w:val="21"/>
              </w:rPr>
            </w:pPr>
          </w:p>
        </w:tc>
        <w:tc>
          <w:tcPr>
            <w:tcW w:w="421" w:type="dxa"/>
            <w:tcBorders>
              <w:top w:val="single" w:color="000000" w:sz="4" w:space="0"/>
              <w:left w:val="single" w:color="000000" w:sz="4" w:space="0"/>
              <w:bottom w:val="single" w:color="000000" w:sz="4" w:space="0"/>
              <w:right w:val="single" w:color="000000" w:sz="4" w:space="0"/>
            </w:tcBorders>
            <w:noWrap/>
            <w:vAlign w:val="center"/>
          </w:tcPr>
          <w:p w14:paraId="6259A7F0">
            <w:pPr>
              <w:spacing w:line="360" w:lineRule="auto"/>
              <w:rPr>
                <w:rFonts w:ascii="Times New Roman" w:hAnsi="Times New Roman" w:eastAsia="宋体" w:cs="Times New Roman"/>
                <w:szCs w:val="21"/>
              </w:rPr>
            </w:pP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6259A7F1">
            <w:pPr>
              <w:spacing w:line="360" w:lineRule="auto"/>
              <w:rPr>
                <w:rFonts w:ascii="Times New Roman" w:hAnsi="Times New Roman" w:eastAsia="宋体" w:cs="Times New Roman"/>
                <w:szCs w:val="21"/>
              </w:rPr>
            </w:pPr>
          </w:p>
        </w:tc>
        <w:tc>
          <w:tcPr>
            <w:tcW w:w="627" w:type="dxa"/>
            <w:tcBorders>
              <w:top w:val="single" w:color="000000" w:sz="4" w:space="0"/>
              <w:left w:val="single" w:color="000000" w:sz="4" w:space="0"/>
              <w:bottom w:val="single" w:color="000000" w:sz="4" w:space="0"/>
              <w:right w:val="single" w:color="000000" w:sz="4" w:space="0"/>
            </w:tcBorders>
            <w:noWrap/>
            <w:vAlign w:val="center"/>
          </w:tcPr>
          <w:p w14:paraId="6259A7F2">
            <w:pPr>
              <w:spacing w:line="360" w:lineRule="auto"/>
              <w:rPr>
                <w:rFonts w:ascii="Times New Roman" w:hAnsi="Times New Roman" w:eastAsia="宋体" w:cs="Times New Roman"/>
                <w:szCs w:val="21"/>
              </w:rPr>
            </w:pPr>
          </w:p>
        </w:tc>
      </w:tr>
      <w:tr w14:paraId="6259A7FC">
        <w:tblPrEx>
          <w:tblCellMar>
            <w:top w:w="0" w:type="dxa"/>
            <w:left w:w="108" w:type="dxa"/>
            <w:bottom w:w="0" w:type="dxa"/>
            <w:right w:w="108" w:type="dxa"/>
          </w:tblCellMar>
        </w:tblPrEx>
        <w:trPr>
          <w:trHeight w:val="356" w:hRule="atLeast"/>
        </w:trPr>
        <w:tc>
          <w:tcPr>
            <w:tcW w:w="4674" w:type="dxa"/>
            <w:gridSpan w:val="4"/>
            <w:tcBorders>
              <w:top w:val="single" w:color="000000" w:sz="4" w:space="0"/>
              <w:left w:val="single" w:color="000000" w:sz="4" w:space="0"/>
              <w:bottom w:val="single" w:color="000000" w:sz="4" w:space="0"/>
              <w:right w:val="single" w:color="000000" w:sz="4" w:space="0"/>
            </w:tcBorders>
            <w:vAlign w:val="center"/>
          </w:tcPr>
          <w:p w14:paraId="6259A7F4">
            <w:pPr>
              <w:spacing w:line="360" w:lineRule="auto"/>
              <w:jc w:val="center"/>
              <w:rPr>
                <w:rFonts w:ascii="Times New Roman" w:hAnsi="Times New Roman" w:eastAsia="宋体" w:cs="Times New Roman"/>
                <w:szCs w:val="21"/>
              </w:rPr>
            </w:pPr>
            <w:r>
              <w:rPr>
                <w:rFonts w:ascii="Times New Roman" w:hAnsi="Times New Roman" w:eastAsia="宋体" w:cs="Times New Roman"/>
                <w:kern w:val="0"/>
                <w:szCs w:val="21"/>
                <w:lang w:bidi="ar"/>
              </w:rPr>
              <w:t>学科基础课程小计</w:t>
            </w:r>
          </w:p>
        </w:tc>
        <w:tc>
          <w:tcPr>
            <w:tcW w:w="545" w:type="dxa"/>
            <w:tcBorders>
              <w:top w:val="single" w:color="000000" w:sz="4" w:space="0"/>
              <w:left w:val="single" w:color="000000" w:sz="4" w:space="0"/>
              <w:bottom w:val="single" w:color="000000" w:sz="4" w:space="0"/>
              <w:right w:val="single" w:color="000000" w:sz="4" w:space="0"/>
            </w:tcBorders>
            <w:vAlign w:val="center"/>
          </w:tcPr>
          <w:p w14:paraId="6259A7F5">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7</w:t>
            </w:r>
            <w:r>
              <w:rPr>
                <w:rFonts w:hint="eastAsia" w:ascii="Times New Roman" w:hAnsi="Times New Roman" w:eastAsia="宋体" w:cs="Times New Roman"/>
                <w:color w:val="000000"/>
                <w:szCs w:val="21"/>
              </w:rPr>
              <w:t>.0</w:t>
            </w:r>
          </w:p>
        </w:tc>
        <w:tc>
          <w:tcPr>
            <w:tcW w:w="571" w:type="dxa"/>
            <w:tcBorders>
              <w:top w:val="single" w:color="000000" w:sz="4" w:space="0"/>
              <w:left w:val="single" w:color="000000" w:sz="4" w:space="0"/>
              <w:bottom w:val="single" w:color="000000" w:sz="4" w:space="0"/>
              <w:right w:val="single" w:color="000000" w:sz="4" w:space="0"/>
            </w:tcBorders>
            <w:noWrap/>
            <w:vAlign w:val="center"/>
          </w:tcPr>
          <w:p w14:paraId="6259A7F6">
            <w:pPr>
              <w:rPr>
                <w:rFonts w:ascii="Times New Roman" w:hAnsi="Times New Roman" w:eastAsia="宋体" w:cs="Times New Roman"/>
                <w:color w:val="000000"/>
                <w:szCs w:val="21"/>
              </w:rPr>
            </w:pPr>
            <w:r>
              <w:rPr>
                <w:rFonts w:ascii="Times New Roman" w:hAnsi="Times New Roman" w:eastAsia="宋体" w:cs="Times New Roman"/>
                <w:color w:val="000000"/>
                <w:szCs w:val="21"/>
              </w:rPr>
              <w:t>112</w:t>
            </w:r>
          </w:p>
        </w:tc>
        <w:tc>
          <w:tcPr>
            <w:tcW w:w="580" w:type="dxa"/>
            <w:tcBorders>
              <w:top w:val="single" w:color="000000" w:sz="4" w:space="0"/>
              <w:left w:val="single" w:color="000000" w:sz="4" w:space="0"/>
              <w:bottom w:val="single" w:color="000000" w:sz="4" w:space="0"/>
              <w:right w:val="single" w:color="000000" w:sz="4" w:space="0"/>
            </w:tcBorders>
            <w:noWrap/>
            <w:vAlign w:val="center"/>
          </w:tcPr>
          <w:p w14:paraId="6259A7F7">
            <w:pP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112</w:t>
            </w:r>
          </w:p>
        </w:tc>
        <w:tc>
          <w:tcPr>
            <w:tcW w:w="462" w:type="dxa"/>
            <w:tcBorders>
              <w:top w:val="single" w:color="000000" w:sz="4" w:space="0"/>
              <w:left w:val="single" w:color="000000" w:sz="4" w:space="0"/>
              <w:bottom w:val="single" w:color="000000" w:sz="4" w:space="0"/>
              <w:right w:val="single" w:color="000000" w:sz="4" w:space="0"/>
            </w:tcBorders>
            <w:noWrap/>
            <w:vAlign w:val="center"/>
          </w:tcPr>
          <w:p w14:paraId="6259A7F8">
            <w:pPr>
              <w:rPr>
                <w:rFonts w:ascii="Times New Roman" w:hAnsi="Times New Roman" w:eastAsia="宋体" w:cs="Times New Roman"/>
                <w:color w:val="000000"/>
                <w:szCs w:val="21"/>
                <w:highlight w:val="yellow"/>
              </w:rPr>
            </w:pPr>
          </w:p>
        </w:tc>
        <w:tc>
          <w:tcPr>
            <w:tcW w:w="421" w:type="dxa"/>
            <w:tcBorders>
              <w:top w:val="single" w:color="000000" w:sz="4" w:space="0"/>
              <w:left w:val="single" w:color="000000" w:sz="4" w:space="0"/>
              <w:bottom w:val="single" w:color="000000" w:sz="4" w:space="0"/>
              <w:right w:val="single" w:color="000000" w:sz="4" w:space="0"/>
            </w:tcBorders>
            <w:noWrap/>
            <w:vAlign w:val="center"/>
          </w:tcPr>
          <w:p w14:paraId="6259A7F9">
            <w:pPr>
              <w:spacing w:line="360" w:lineRule="auto"/>
              <w:rPr>
                <w:rFonts w:ascii="Times New Roman" w:hAnsi="Times New Roman" w:eastAsia="宋体" w:cs="Times New Roman"/>
                <w:szCs w:val="21"/>
                <w:highlight w:val="yellow"/>
              </w:rPr>
            </w:pP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6259A7FA">
            <w:pPr>
              <w:spacing w:line="360" w:lineRule="auto"/>
              <w:rPr>
                <w:rFonts w:ascii="Times New Roman" w:hAnsi="Times New Roman" w:eastAsia="宋体" w:cs="Times New Roman"/>
                <w:szCs w:val="21"/>
              </w:rPr>
            </w:pPr>
          </w:p>
        </w:tc>
        <w:tc>
          <w:tcPr>
            <w:tcW w:w="627" w:type="dxa"/>
            <w:tcBorders>
              <w:top w:val="single" w:color="000000" w:sz="4" w:space="0"/>
              <w:left w:val="single" w:color="000000" w:sz="4" w:space="0"/>
              <w:bottom w:val="single" w:color="000000" w:sz="4" w:space="0"/>
              <w:right w:val="single" w:color="000000" w:sz="4" w:space="0"/>
            </w:tcBorders>
            <w:noWrap/>
            <w:vAlign w:val="center"/>
          </w:tcPr>
          <w:p w14:paraId="6259A7FB">
            <w:pPr>
              <w:spacing w:line="360" w:lineRule="auto"/>
              <w:rPr>
                <w:rFonts w:ascii="Times New Roman" w:hAnsi="Times New Roman" w:eastAsia="宋体" w:cs="Times New Roman"/>
                <w:szCs w:val="21"/>
              </w:rPr>
            </w:pPr>
          </w:p>
        </w:tc>
      </w:tr>
    </w:tbl>
    <w:p w14:paraId="6259A7FE">
      <w:pPr>
        <w:spacing w:line="360" w:lineRule="auto"/>
        <w:rPr>
          <w:rFonts w:ascii="Times New Roman" w:hAnsi="Times New Roman" w:eastAsia="宋体" w:cs="Times New Roman"/>
          <w:bCs/>
          <w:sz w:val="24"/>
        </w:rPr>
      </w:pPr>
      <w:r>
        <w:rPr>
          <w:rFonts w:ascii="Times New Roman" w:hAnsi="Times New Roman" w:eastAsia="宋体" w:cs="Times New Roman"/>
          <w:bCs/>
          <w:sz w:val="24"/>
        </w:rPr>
        <w:t>说明：专升本各专业学制为二年，共4学期。</w:t>
      </w:r>
    </w:p>
    <w:p w14:paraId="6259A7FF">
      <w:pPr>
        <w:spacing w:line="360" w:lineRule="auto"/>
        <w:rPr>
          <w:rFonts w:ascii="Times New Roman" w:hAnsi="Times New Roman" w:eastAsia="宋体" w:cs="Times New Roman"/>
          <w:bCs/>
          <w:sz w:val="24"/>
        </w:rPr>
      </w:pPr>
    </w:p>
    <w:p w14:paraId="6259A800">
      <w:pPr>
        <w:spacing w:line="360" w:lineRule="auto"/>
        <w:rPr>
          <w:rFonts w:ascii="Times New Roman" w:hAnsi="Times New Roman" w:eastAsia="宋体" w:cs="Times New Roman"/>
          <w:b/>
          <w:snapToGrid w:val="0"/>
          <w:kern w:val="0"/>
          <w:sz w:val="24"/>
        </w:rPr>
      </w:pPr>
      <w:r>
        <w:rPr>
          <w:rFonts w:ascii="Times New Roman" w:hAnsi="Times New Roman" w:eastAsia="宋体" w:cs="Times New Roman"/>
          <w:b/>
          <w:snapToGrid w:val="0"/>
          <w:kern w:val="0"/>
          <w:sz w:val="24"/>
        </w:rPr>
        <w:t>（三）</w:t>
      </w:r>
      <w:r>
        <w:rPr>
          <w:rFonts w:hint="eastAsia" w:ascii="宋体" w:hAnsi="宋体" w:eastAsia="宋体" w:cs="宋体"/>
          <w:b/>
          <w:snapToGrid w:val="0"/>
          <w:kern w:val="0"/>
          <w:sz w:val="24"/>
        </w:rPr>
        <w:t>专业教育</w:t>
      </w:r>
      <w:r>
        <w:rPr>
          <w:rFonts w:ascii="Times New Roman" w:hAnsi="Times New Roman" w:eastAsia="宋体" w:cs="Times New Roman"/>
          <w:b/>
          <w:snapToGrid w:val="0"/>
          <w:kern w:val="0"/>
          <w:sz w:val="24"/>
        </w:rPr>
        <w:t>课程</w:t>
      </w:r>
    </w:p>
    <w:tbl>
      <w:tblPr>
        <w:tblStyle w:val="9"/>
        <w:tblW w:w="8603" w:type="dxa"/>
        <w:tblInd w:w="98" w:type="dxa"/>
        <w:tblLayout w:type="fixed"/>
        <w:tblCellMar>
          <w:top w:w="0" w:type="dxa"/>
          <w:left w:w="108" w:type="dxa"/>
          <w:bottom w:w="0" w:type="dxa"/>
          <w:right w:w="108" w:type="dxa"/>
        </w:tblCellMar>
      </w:tblPr>
      <w:tblGrid>
        <w:gridCol w:w="442"/>
        <w:gridCol w:w="385"/>
        <w:gridCol w:w="1113"/>
        <w:gridCol w:w="1959"/>
        <w:gridCol w:w="682"/>
        <w:gridCol w:w="619"/>
        <w:gridCol w:w="546"/>
        <w:gridCol w:w="636"/>
        <w:gridCol w:w="533"/>
        <w:gridCol w:w="647"/>
        <w:gridCol w:w="1041"/>
      </w:tblGrid>
      <w:tr w14:paraId="6259A810">
        <w:tblPrEx>
          <w:tblCellMar>
            <w:top w:w="0" w:type="dxa"/>
            <w:left w:w="108" w:type="dxa"/>
            <w:bottom w:w="0" w:type="dxa"/>
            <w:right w:w="108" w:type="dxa"/>
          </w:tblCellMar>
        </w:tblPrEx>
        <w:trPr>
          <w:trHeight w:val="479" w:hRule="atLeast"/>
        </w:trPr>
        <w:tc>
          <w:tcPr>
            <w:tcW w:w="442" w:type="dxa"/>
            <w:vMerge w:val="restart"/>
            <w:tcBorders>
              <w:top w:val="single" w:color="000000" w:sz="4" w:space="0"/>
              <w:left w:val="single" w:color="000000" w:sz="4" w:space="0"/>
              <w:bottom w:val="single" w:color="000000" w:sz="4" w:space="0"/>
              <w:right w:val="single" w:color="000000" w:sz="4" w:space="0"/>
            </w:tcBorders>
            <w:vAlign w:val="center"/>
          </w:tcPr>
          <w:p w14:paraId="6259A801">
            <w:pPr>
              <w:widowControl/>
              <w:jc w:val="center"/>
              <w:textAlignment w:val="center"/>
              <w:rPr>
                <w:rFonts w:ascii="Times New Roman" w:hAnsi="Times New Roman" w:eastAsia="宋体" w:cs="Times New Roman"/>
                <w:b/>
                <w:bCs/>
                <w:kern w:val="0"/>
                <w:szCs w:val="21"/>
                <w:lang w:bidi="ar"/>
              </w:rPr>
            </w:pPr>
            <w:r>
              <w:rPr>
                <w:rFonts w:ascii="Times New Roman" w:hAnsi="Times New Roman" w:eastAsia="宋体" w:cs="Times New Roman"/>
                <w:b/>
                <w:bCs/>
                <w:kern w:val="0"/>
                <w:szCs w:val="21"/>
                <w:lang w:bidi="ar"/>
              </w:rPr>
              <w:t>课程</w:t>
            </w:r>
          </w:p>
          <w:p w14:paraId="6259A802">
            <w:pPr>
              <w:widowControl/>
              <w:jc w:val="center"/>
              <w:textAlignment w:val="center"/>
              <w:rPr>
                <w:rFonts w:ascii="Times New Roman" w:hAnsi="Times New Roman" w:eastAsia="仿宋" w:cs="Times New Roman"/>
                <w:b/>
                <w:bCs/>
                <w:szCs w:val="21"/>
              </w:rPr>
            </w:pPr>
            <w:r>
              <w:rPr>
                <w:rFonts w:ascii="Times New Roman" w:hAnsi="Times New Roman" w:eastAsia="宋体" w:cs="Times New Roman"/>
                <w:b/>
                <w:bCs/>
                <w:kern w:val="0"/>
                <w:szCs w:val="21"/>
                <w:lang w:bidi="ar"/>
              </w:rPr>
              <w:t>类别</w:t>
            </w:r>
          </w:p>
        </w:tc>
        <w:tc>
          <w:tcPr>
            <w:tcW w:w="385" w:type="dxa"/>
            <w:vMerge w:val="restart"/>
            <w:tcBorders>
              <w:top w:val="single" w:color="000000" w:sz="4" w:space="0"/>
              <w:left w:val="single" w:color="000000" w:sz="4" w:space="0"/>
              <w:bottom w:val="single" w:color="000000" w:sz="4" w:space="0"/>
              <w:right w:val="single" w:color="000000" w:sz="4" w:space="0"/>
            </w:tcBorders>
            <w:vAlign w:val="center"/>
          </w:tcPr>
          <w:p w14:paraId="6259A803">
            <w:pPr>
              <w:widowControl/>
              <w:jc w:val="center"/>
              <w:textAlignment w:val="center"/>
              <w:rPr>
                <w:rFonts w:ascii="Times New Roman" w:hAnsi="Times New Roman" w:eastAsia="宋体" w:cs="Times New Roman"/>
                <w:b/>
                <w:bCs/>
                <w:kern w:val="0"/>
                <w:szCs w:val="21"/>
                <w:lang w:bidi="ar"/>
              </w:rPr>
            </w:pPr>
            <w:r>
              <w:rPr>
                <w:rFonts w:ascii="Times New Roman" w:hAnsi="Times New Roman" w:eastAsia="宋体" w:cs="Times New Roman"/>
                <w:b/>
                <w:bCs/>
                <w:kern w:val="0"/>
                <w:szCs w:val="21"/>
                <w:lang w:bidi="ar"/>
              </w:rPr>
              <w:t>课程</w:t>
            </w:r>
          </w:p>
          <w:p w14:paraId="6259A804">
            <w:pPr>
              <w:widowControl/>
              <w:jc w:val="center"/>
              <w:textAlignment w:val="center"/>
              <w:rPr>
                <w:rFonts w:ascii="Times New Roman" w:hAnsi="Times New Roman" w:eastAsia="仿宋" w:cs="Times New Roman"/>
                <w:b/>
                <w:bCs/>
                <w:szCs w:val="21"/>
              </w:rPr>
            </w:pPr>
            <w:r>
              <w:rPr>
                <w:rFonts w:ascii="Times New Roman" w:hAnsi="Times New Roman" w:eastAsia="宋体" w:cs="Times New Roman"/>
                <w:b/>
                <w:bCs/>
                <w:kern w:val="0"/>
                <w:szCs w:val="21"/>
                <w:lang w:bidi="ar"/>
              </w:rPr>
              <w:t>性质</w:t>
            </w:r>
          </w:p>
        </w:tc>
        <w:tc>
          <w:tcPr>
            <w:tcW w:w="1113" w:type="dxa"/>
            <w:vMerge w:val="restart"/>
            <w:tcBorders>
              <w:top w:val="single" w:color="000000" w:sz="4" w:space="0"/>
              <w:left w:val="single" w:color="000000" w:sz="4" w:space="0"/>
              <w:bottom w:val="single" w:color="000000" w:sz="4" w:space="0"/>
              <w:right w:val="single" w:color="000000" w:sz="4" w:space="0"/>
            </w:tcBorders>
            <w:vAlign w:val="center"/>
          </w:tcPr>
          <w:p w14:paraId="6259A805">
            <w:pPr>
              <w:widowControl/>
              <w:jc w:val="center"/>
              <w:textAlignment w:val="center"/>
              <w:rPr>
                <w:rFonts w:ascii="Times New Roman" w:hAnsi="Times New Roman" w:eastAsia="宋体" w:cs="Times New Roman"/>
                <w:b/>
                <w:bCs/>
                <w:szCs w:val="21"/>
              </w:rPr>
            </w:pPr>
            <w:r>
              <w:rPr>
                <w:rFonts w:ascii="Times New Roman" w:hAnsi="Times New Roman" w:eastAsia="宋体" w:cs="Times New Roman"/>
                <w:b/>
                <w:bCs/>
                <w:szCs w:val="21"/>
              </w:rPr>
              <w:t>课程编号</w:t>
            </w:r>
          </w:p>
          <w:p w14:paraId="6259A806">
            <w:pPr>
              <w:widowControl/>
              <w:jc w:val="center"/>
              <w:textAlignment w:val="center"/>
              <w:rPr>
                <w:rFonts w:ascii="Times New Roman" w:hAnsi="Times New Roman" w:eastAsia="仿宋" w:cs="Times New Roman"/>
                <w:b/>
                <w:bCs/>
                <w:szCs w:val="21"/>
              </w:rPr>
            </w:pPr>
          </w:p>
        </w:tc>
        <w:tc>
          <w:tcPr>
            <w:tcW w:w="1959" w:type="dxa"/>
            <w:vMerge w:val="restart"/>
            <w:tcBorders>
              <w:top w:val="single" w:color="000000" w:sz="4" w:space="0"/>
              <w:left w:val="single" w:color="000000" w:sz="4" w:space="0"/>
              <w:bottom w:val="single" w:color="000000" w:sz="4" w:space="0"/>
              <w:right w:val="single" w:color="000000" w:sz="4" w:space="0"/>
            </w:tcBorders>
            <w:vAlign w:val="center"/>
          </w:tcPr>
          <w:p w14:paraId="6259A807">
            <w:pPr>
              <w:widowControl/>
              <w:jc w:val="center"/>
              <w:textAlignment w:val="center"/>
              <w:rPr>
                <w:rFonts w:ascii="Times New Roman" w:hAnsi="Times New Roman" w:eastAsia="仿宋" w:cs="Times New Roman"/>
                <w:b/>
                <w:bCs/>
                <w:szCs w:val="21"/>
              </w:rPr>
            </w:pPr>
            <w:r>
              <w:rPr>
                <w:rFonts w:ascii="Times New Roman" w:hAnsi="Times New Roman" w:eastAsia="宋体" w:cs="Times New Roman"/>
                <w:b/>
                <w:bCs/>
                <w:kern w:val="0"/>
                <w:szCs w:val="21"/>
                <w:lang w:bidi="ar"/>
              </w:rPr>
              <w:t>课程名称</w:t>
            </w:r>
          </w:p>
        </w:tc>
        <w:tc>
          <w:tcPr>
            <w:tcW w:w="682" w:type="dxa"/>
            <w:vMerge w:val="restart"/>
            <w:tcBorders>
              <w:top w:val="single" w:color="000000" w:sz="4" w:space="0"/>
              <w:left w:val="single" w:color="000000" w:sz="4" w:space="0"/>
              <w:bottom w:val="single" w:color="000000" w:sz="4" w:space="0"/>
              <w:right w:val="single" w:color="000000" w:sz="4" w:space="0"/>
            </w:tcBorders>
            <w:noWrap/>
            <w:vAlign w:val="center"/>
          </w:tcPr>
          <w:p w14:paraId="6259A808">
            <w:pPr>
              <w:widowControl/>
              <w:jc w:val="center"/>
              <w:textAlignment w:val="center"/>
              <w:rPr>
                <w:rFonts w:ascii="Times New Roman" w:hAnsi="Times New Roman" w:eastAsia="仿宋" w:cs="Times New Roman"/>
                <w:b/>
                <w:bCs/>
                <w:szCs w:val="21"/>
              </w:rPr>
            </w:pPr>
            <w:r>
              <w:rPr>
                <w:rFonts w:ascii="Times New Roman" w:hAnsi="Times New Roman" w:eastAsia="宋体" w:cs="Times New Roman"/>
                <w:b/>
                <w:bCs/>
                <w:kern w:val="0"/>
                <w:szCs w:val="21"/>
                <w:lang w:bidi="ar"/>
              </w:rPr>
              <w:t>学分</w:t>
            </w:r>
          </w:p>
        </w:tc>
        <w:tc>
          <w:tcPr>
            <w:tcW w:w="619" w:type="dxa"/>
            <w:vMerge w:val="restart"/>
            <w:tcBorders>
              <w:top w:val="single" w:color="000000" w:sz="4" w:space="0"/>
              <w:left w:val="single" w:color="000000" w:sz="4" w:space="0"/>
              <w:bottom w:val="single" w:color="000000" w:sz="4" w:space="0"/>
              <w:right w:val="single" w:color="000000" w:sz="4" w:space="0"/>
            </w:tcBorders>
            <w:vAlign w:val="center"/>
          </w:tcPr>
          <w:p w14:paraId="6259A809">
            <w:pPr>
              <w:widowControl/>
              <w:jc w:val="center"/>
              <w:textAlignment w:val="center"/>
              <w:rPr>
                <w:rFonts w:ascii="Times New Roman" w:hAnsi="Times New Roman" w:eastAsia="宋体" w:cs="Times New Roman"/>
                <w:b/>
                <w:bCs/>
                <w:kern w:val="0"/>
                <w:szCs w:val="21"/>
                <w:lang w:bidi="ar"/>
              </w:rPr>
            </w:pPr>
            <w:r>
              <w:rPr>
                <w:rFonts w:ascii="Times New Roman" w:hAnsi="Times New Roman" w:eastAsia="宋体" w:cs="Times New Roman"/>
                <w:b/>
                <w:bCs/>
                <w:kern w:val="0"/>
                <w:szCs w:val="21"/>
                <w:lang w:bidi="ar"/>
              </w:rPr>
              <w:t>总学</w:t>
            </w:r>
          </w:p>
          <w:p w14:paraId="6259A80A">
            <w:pPr>
              <w:widowControl/>
              <w:jc w:val="center"/>
              <w:textAlignment w:val="center"/>
              <w:rPr>
                <w:rFonts w:ascii="Times New Roman" w:hAnsi="Times New Roman" w:eastAsia="仿宋" w:cs="Times New Roman"/>
                <w:b/>
                <w:bCs/>
                <w:szCs w:val="21"/>
              </w:rPr>
            </w:pPr>
            <w:r>
              <w:rPr>
                <w:rFonts w:ascii="Times New Roman" w:hAnsi="Times New Roman" w:eastAsia="宋体" w:cs="Times New Roman"/>
                <w:b/>
                <w:bCs/>
                <w:kern w:val="0"/>
                <w:szCs w:val="21"/>
                <w:lang w:bidi="ar"/>
              </w:rPr>
              <w:t>时</w:t>
            </w:r>
          </w:p>
        </w:tc>
        <w:tc>
          <w:tcPr>
            <w:tcW w:w="1182" w:type="dxa"/>
            <w:gridSpan w:val="2"/>
            <w:tcBorders>
              <w:top w:val="single" w:color="000000" w:sz="4" w:space="0"/>
              <w:left w:val="single" w:color="000000" w:sz="4" w:space="0"/>
              <w:bottom w:val="single" w:color="000000" w:sz="4" w:space="0"/>
              <w:right w:val="single" w:color="000000" w:sz="4" w:space="0"/>
            </w:tcBorders>
            <w:noWrap/>
            <w:vAlign w:val="center"/>
          </w:tcPr>
          <w:p w14:paraId="6259A80B">
            <w:pPr>
              <w:widowControl/>
              <w:jc w:val="center"/>
              <w:textAlignment w:val="center"/>
              <w:rPr>
                <w:rFonts w:ascii="Times New Roman" w:hAnsi="Times New Roman" w:eastAsia="仿宋" w:cs="Times New Roman"/>
                <w:b/>
                <w:bCs/>
                <w:szCs w:val="21"/>
              </w:rPr>
            </w:pPr>
            <w:r>
              <w:rPr>
                <w:rFonts w:ascii="Times New Roman" w:hAnsi="Times New Roman" w:eastAsia="宋体" w:cs="Times New Roman"/>
                <w:b/>
                <w:bCs/>
                <w:kern w:val="0"/>
                <w:szCs w:val="21"/>
                <w:lang w:bidi="ar"/>
              </w:rPr>
              <w:t>学时分配</w:t>
            </w:r>
          </w:p>
        </w:tc>
        <w:tc>
          <w:tcPr>
            <w:tcW w:w="533" w:type="dxa"/>
            <w:vMerge w:val="restart"/>
            <w:tcBorders>
              <w:top w:val="single" w:color="000000" w:sz="4" w:space="0"/>
              <w:left w:val="single" w:color="000000" w:sz="4" w:space="0"/>
              <w:right w:val="single" w:color="000000" w:sz="4" w:space="0"/>
            </w:tcBorders>
            <w:vAlign w:val="center"/>
          </w:tcPr>
          <w:p w14:paraId="6259A80C">
            <w:pPr>
              <w:pStyle w:val="17"/>
              <w:spacing w:line="240" w:lineRule="auto"/>
              <w:rPr>
                <w:rFonts w:ascii="Times New Roman" w:hAnsi="Times New Roman" w:eastAsia="仿宋" w:cs="Times New Roman"/>
                <w:bCs/>
              </w:rPr>
            </w:pPr>
            <w:r>
              <w:rPr>
                <w:rFonts w:ascii="Times New Roman" w:hAnsi="Times New Roman" w:eastAsia="宋体" w:cs="Times New Roman"/>
              </w:rPr>
              <w:t>开课学期</w:t>
            </w:r>
          </w:p>
        </w:tc>
        <w:tc>
          <w:tcPr>
            <w:tcW w:w="647" w:type="dxa"/>
            <w:vMerge w:val="restart"/>
            <w:tcBorders>
              <w:top w:val="single" w:color="000000" w:sz="4" w:space="0"/>
              <w:left w:val="single" w:color="000000" w:sz="4" w:space="0"/>
              <w:bottom w:val="single" w:color="000000" w:sz="4" w:space="0"/>
              <w:right w:val="single" w:color="000000" w:sz="4" w:space="0"/>
            </w:tcBorders>
            <w:vAlign w:val="center"/>
          </w:tcPr>
          <w:p w14:paraId="6259A80D">
            <w:pPr>
              <w:pStyle w:val="17"/>
              <w:spacing w:line="240" w:lineRule="auto"/>
              <w:rPr>
                <w:rFonts w:ascii="Times New Roman" w:hAnsi="Times New Roman" w:eastAsia="宋体" w:cs="Times New Roman"/>
                <w:bCs/>
                <w:kern w:val="0"/>
                <w:lang w:bidi="ar"/>
              </w:rPr>
            </w:pPr>
            <w:r>
              <w:rPr>
                <w:rFonts w:ascii="Times New Roman" w:hAnsi="Times New Roman" w:eastAsia="宋体" w:cs="Times New Roman"/>
                <w:bCs/>
                <w:kern w:val="0"/>
                <w:lang w:bidi="ar"/>
              </w:rPr>
              <w:t>考核</w:t>
            </w:r>
          </w:p>
          <w:p w14:paraId="6259A80E">
            <w:pPr>
              <w:pStyle w:val="17"/>
              <w:spacing w:line="240" w:lineRule="auto"/>
              <w:rPr>
                <w:rFonts w:ascii="Times New Roman" w:hAnsi="Times New Roman" w:eastAsia="仿宋" w:cs="Times New Roman"/>
                <w:bCs/>
              </w:rPr>
            </w:pPr>
            <w:r>
              <w:rPr>
                <w:rFonts w:ascii="Times New Roman" w:hAnsi="Times New Roman" w:eastAsia="宋体" w:cs="Times New Roman"/>
                <w:bCs/>
                <w:kern w:val="0"/>
                <w:lang w:bidi="ar"/>
              </w:rPr>
              <w:t>类别</w:t>
            </w:r>
          </w:p>
        </w:tc>
        <w:tc>
          <w:tcPr>
            <w:tcW w:w="1041" w:type="dxa"/>
            <w:vMerge w:val="restart"/>
            <w:tcBorders>
              <w:top w:val="single" w:color="000000" w:sz="4" w:space="0"/>
              <w:left w:val="single" w:color="000000" w:sz="4" w:space="0"/>
              <w:bottom w:val="single" w:color="000000" w:sz="4" w:space="0"/>
              <w:right w:val="single" w:color="000000" w:sz="4" w:space="0"/>
            </w:tcBorders>
            <w:noWrap/>
            <w:vAlign w:val="center"/>
          </w:tcPr>
          <w:p w14:paraId="6259A80F">
            <w:pPr>
              <w:widowControl/>
              <w:jc w:val="center"/>
              <w:textAlignment w:val="center"/>
              <w:rPr>
                <w:rFonts w:ascii="Times New Roman" w:hAnsi="Times New Roman" w:eastAsia="仿宋" w:cs="Times New Roman"/>
                <w:b/>
                <w:bCs/>
                <w:szCs w:val="21"/>
              </w:rPr>
            </w:pPr>
            <w:r>
              <w:rPr>
                <w:rFonts w:ascii="Times New Roman" w:hAnsi="Times New Roman" w:eastAsia="宋体" w:cs="Times New Roman"/>
                <w:b/>
                <w:bCs/>
                <w:kern w:val="0"/>
                <w:szCs w:val="21"/>
                <w:lang w:bidi="ar"/>
              </w:rPr>
              <w:t>备注</w:t>
            </w:r>
          </w:p>
        </w:tc>
      </w:tr>
      <w:tr w14:paraId="6259A81E">
        <w:tblPrEx>
          <w:tblCellMar>
            <w:top w:w="0" w:type="dxa"/>
            <w:left w:w="108" w:type="dxa"/>
            <w:bottom w:w="0" w:type="dxa"/>
            <w:right w:w="108" w:type="dxa"/>
          </w:tblCellMar>
        </w:tblPrEx>
        <w:trPr>
          <w:trHeight w:val="804" w:hRule="atLeast"/>
        </w:trPr>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6259A811">
            <w:pPr>
              <w:spacing w:line="360" w:lineRule="auto"/>
              <w:jc w:val="center"/>
              <w:rPr>
                <w:rFonts w:ascii="Times New Roman" w:hAnsi="Times New Roman" w:eastAsia="仿宋" w:cs="Times New Roman"/>
                <w:szCs w:val="21"/>
              </w:rPr>
            </w:pPr>
          </w:p>
        </w:tc>
        <w:tc>
          <w:tcPr>
            <w:tcW w:w="385" w:type="dxa"/>
            <w:vMerge w:val="continue"/>
            <w:tcBorders>
              <w:top w:val="single" w:color="000000" w:sz="4" w:space="0"/>
              <w:left w:val="single" w:color="000000" w:sz="4" w:space="0"/>
              <w:bottom w:val="single" w:color="000000" w:sz="4" w:space="0"/>
              <w:right w:val="single" w:color="000000" w:sz="4" w:space="0"/>
            </w:tcBorders>
            <w:vAlign w:val="center"/>
          </w:tcPr>
          <w:p w14:paraId="6259A812">
            <w:pPr>
              <w:spacing w:line="360" w:lineRule="auto"/>
              <w:jc w:val="center"/>
              <w:rPr>
                <w:rFonts w:ascii="Times New Roman" w:hAnsi="Times New Roman" w:eastAsia="仿宋" w:cs="Times New Roman"/>
                <w:szCs w:val="21"/>
              </w:rPr>
            </w:pPr>
          </w:p>
        </w:tc>
        <w:tc>
          <w:tcPr>
            <w:tcW w:w="1113" w:type="dxa"/>
            <w:vMerge w:val="continue"/>
            <w:tcBorders>
              <w:top w:val="single" w:color="000000" w:sz="4" w:space="0"/>
              <w:left w:val="single" w:color="000000" w:sz="4" w:space="0"/>
              <w:bottom w:val="single" w:color="000000" w:sz="4" w:space="0"/>
              <w:right w:val="single" w:color="000000" w:sz="4" w:space="0"/>
            </w:tcBorders>
            <w:vAlign w:val="center"/>
          </w:tcPr>
          <w:p w14:paraId="6259A813">
            <w:pPr>
              <w:spacing w:line="360" w:lineRule="auto"/>
              <w:jc w:val="center"/>
              <w:rPr>
                <w:rFonts w:ascii="Times New Roman" w:hAnsi="Times New Roman" w:eastAsia="仿宋" w:cs="Times New Roman"/>
                <w:szCs w:val="21"/>
              </w:rPr>
            </w:pPr>
          </w:p>
        </w:tc>
        <w:tc>
          <w:tcPr>
            <w:tcW w:w="1959" w:type="dxa"/>
            <w:vMerge w:val="continue"/>
            <w:tcBorders>
              <w:top w:val="single" w:color="000000" w:sz="4" w:space="0"/>
              <w:left w:val="single" w:color="000000" w:sz="4" w:space="0"/>
              <w:bottom w:val="single" w:color="000000" w:sz="4" w:space="0"/>
              <w:right w:val="single" w:color="000000" w:sz="4" w:space="0"/>
            </w:tcBorders>
            <w:vAlign w:val="center"/>
          </w:tcPr>
          <w:p w14:paraId="6259A814">
            <w:pPr>
              <w:spacing w:line="360" w:lineRule="auto"/>
              <w:jc w:val="center"/>
              <w:rPr>
                <w:rFonts w:ascii="Times New Roman" w:hAnsi="Times New Roman" w:eastAsia="仿宋" w:cs="Times New Roman"/>
                <w:szCs w:val="21"/>
              </w:rPr>
            </w:pPr>
          </w:p>
        </w:tc>
        <w:tc>
          <w:tcPr>
            <w:tcW w:w="682" w:type="dxa"/>
            <w:vMerge w:val="continue"/>
            <w:tcBorders>
              <w:top w:val="single" w:color="000000" w:sz="4" w:space="0"/>
              <w:left w:val="single" w:color="000000" w:sz="4" w:space="0"/>
              <w:bottom w:val="single" w:color="000000" w:sz="4" w:space="0"/>
              <w:right w:val="single" w:color="000000" w:sz="4" w:space="0"/>
            </w:tcBorders>
            <w:noWrap/>
            <w:vAlign w:val="center"/>
          </w:tcPr>
          <w:p w14:paraId="6259A815">
            <w:pPr>
              <w:spacing w:line="360" w:lineRule="auto"/>
              <w:jc w:val="center"/>
              <w:rPr>
                <w:rFonts w:ascii="Times New Roman" w:hAnsi="Times New Roman" w:eastAsia="仿宋" w:cs="Times New Roman"/>
                <w:szCs w:val="21"/>
              </w:rPr>
            </w:pPr>
          </w:p>
        </w:tc>
        <w:tc>
          <w:tcPr>
            <w:tcW w:w="619" w:type="dxa"/>
            <w:vMerge w:val="continue"/>
            <w:tcBorders>
              <w:top w:val="single" w:color="000000" w:sz="4" w:space="0"/>
              <w:left w:val="single" w:color="000000" w:sz="4" w:space="0"/>
              <w:bottom w:val="single" w:color="000000" w:sz="4" w:space="0"/>
              <w:right w:val="single" w:color="000000" w:sz="4" w:space="0"/>
            </w:tcBorders>
            <w:vAlign w:val="center"/>
          </w:tcPr>
          <w:p w14:paraId="6259A816">
            <w:pPr>
              <w:spacing w:line="360" w:lineRule="auto"/>
              <w:jc w:val="center"/>
              <w:rPr>
                <w:rFonts w:ascii="Times New Roman" w:hAnsi="Times New Roman" w:eastAsia="仿宋" w:cs="Times New Roman"/>
                <w:szCs w:val="21"/>
              </w:rPr>
            </w:pPr>
          </w:p>
        </w:tc>
        <w:tc>
          <w:tcPr>
            <w:tcW w:w="546" w:type="dxa"/>
            <w:tcBorders>
              <w:top w:val="single" w:color="000000" w:sz="4" w:space="0"/>
              <w:left w:val="single" w:color="000000" w:sz="4" w:space="0"/>
              <w:bottom w:val="single" w:color="000000" w:sz="4" w:space="0"/>
              <w:right w:val="single" w:color="000000" w:sz="4" w:space="0"/>
            </w:tcBorders>
            <w:vAlign w:val="center"/>
          </w:tcPr>
          <w:p w14:paraId="6259A817">
            <w:pPr>
              <w:widowControl/>
              <w:jc w:val="center"/>
              <w:textAlignment w:val="center"/>
              <w:rPr>
                <w:rFonts w:ascii="Times New Roman" w:hAnsi="Times New Roman" w:eastAsia="宋体" w:cs="Times New Roman"/>
                <w:b/>
                <w:bCs/>
                <w:kern w:val="0"/>
                <w:szCs w:val="21"/>
                <w:lang w:bidi="ar"/>
              </w:rPr>
            </w:pPr>
            <w:r>
              <w:rPr>
                <w:rFonts w:ascii="Times New Roman" w:hAnsi="Times New Roman" w:eastAsia="宋体" w:cs="Times New Roman"/>
                <w:b/>
                <w:bCs/>
                <w:kern w:val="0"/>
                <w:szCs w:val="21"/>
                <w:lang w:bidi="ar"/>
              </w:rPr>
              <w:t>理</w:t>
            </w:r>
          </w:p>
          <w:p w14:paraId="6259A818">
            <w:pPr>
              <w:widowControl/>
              <w:jc w:val="center"/>
              <w:textAlignment w:val="center"/>
              <w:rPr>
                <w:rFonts w:ascii="Times New Roman" w:hAnsi="Times New Roman" w:eastAsia="宋体" w:cs="Times New Roman"/>
                <w:b/>
                <w:bCs/>
                <w:szCs w:val="21"/>
              </w:rPr>
            </w:pPr>
            <w:r>
              <w:rPr>
                <w:rFonts w:ascii="Times New Roman" w:hAnsi="Times New Roman" w:eastAsia="宋体" w:cs="Times New Roman"/>
                <w:b/>
                <w:bCs/>
                <w:kern w:val="0"/>
                <w:szCs w:val="21"/>
                <w:lang w:bidi="ar"/>
              </w:rPr>
              <w:t>论</w:t>
            </w:r>
          </w:p>
        </w:tc>
        <w:tc>
          <w:tcPr>
            <w:tcW w:w="636" w:type="dxa"/>
            <w:tcBorders>
              <w:top w:val="single" w:color="000000" w:sz="4" w:space="0"/>
              <w:left w:val="single" w:color="000000" w:sz="4" w:space="0"/>
              <w:bottom w:val="single" w:color="000000" w:sz="4" w:space="0"/>
              <w:right w:val="single" w:color="000000" w:sz="4" w:space="0"/>
            </w:tcBorders>
            <w:vAlign w:val="center"/>
          </w:tcPr>
          <w:p w14:paraId="6259A819">
            <w:pPr>
              <w:widowControl/>
              <w:jc w:val="center"/>
              <w:textAlignment w:val="center"/>
              <w:rPr>
                <w:rFonts w:ascii="Times New Roman" w:hAnsi="Times New Roman" w:eastAsia="宋体" w:cs="Times New Roman"/>
                <w:b/>
                <w:bCs/>
                <w:kern w:val="0"/>
                <w:szCs w:val="21"/>
                <w:lang w:bidi="ar"/>
              </w:rPr>
            </w:pPr>
            <w:r>
              <w:rPr>
                <w:rFonts w:ascii="Times New Roman" w:hAnsi="Times New Roman" w:eastAsia="宋体" w:cs="Times New Roman"/>
                <w:b/>
                <w:bCs/>
                <w:kern w:val="0"/>
                <w:szCs w:val="21"/>
                <w:lang w:bidi="ar"/>
              </w:rPr>
              <w:t>实</w:t>
            </w:r>
          </w:p>
          <w:p w14:paraId="6259A81A">
            <w:pPr>
              <w:widowControl/>
              <w:jc w:val="center"/>
              <w:textAlignment w:val="center"/>
              <w:rPr>
                <w:rFonts w:ascii="Times New Roman" w:hAnsi="Times New Roman" w:eastAsia="宋体" w:cs="Times New Roman"/>
                <w:b/>
                <w:bCs/>
                <w:szCs w:val="21"/>
              </w:rPr>
            </w:pPr>
            <w:r>
              <w:rPr>
                <w:rFonts w:ascii="Times New Roman" w:hAnsi="Times New Roman" w:eastAsia="宋体" w:cs="Times New Roman"/>
                <w:b/>
                <w:bCs/>
                <w:kern w:val="0"/>
                <w:szCs w:val="21"/>
                <w:lang w:bidi="ar"/>
              </w:rPr>
              <w:t>践</w:t>
            </w:r>
          </w:p>
        </w:tc>
        <w:tc>
          <w:tcPr>
            <w:tcW w:w="533" w:type="dxa"/>
            <w:vMerge w:val="continue"/>
            <w:tcBorders>
              <w:left w:val="single" w:color="000000" w:sz="4" w:space="0"/>
              <w:bottom w:val="single" w:color="000000" w:sz="4" w:space="0"/>
              <w:right w:val="single" w:color="000000" w:sz="4" w:space="0"/>
            </w:tcBorders>
            <w:vAlign w:val="center"/>
          </w:tcPr>
          <w:p w14:paraId="6259A81B">
            <w:pPr>
              <w:spacing w:line="360" w:lineRule="auto"/>
              <w:jc w:val="center"/>
              <w:rPr>
                <w:rFonts w:ascii="Times New Roman" w:hAnsi="Times New Roman" w:eastAsia="仿宋" w:cs="Times New Roman"/>
                <w:szCs w:val="21"/>
              </w:rPr>
            </w:pPr>
          </w:p>
        </w:tc>
        <w:tc>
          <w:tcPr>
            <w:tcW w:w="647" w:type="dxa"/>
            <w:vMerge w:val="continue"/>
            <w:tcBorders>
              <w:top w:val="single" w:color="000000" w:sz="4" w:space="0"/>
              <w:left w:val="single" w:color="000000" w:sz="4" w:space="0"/>
              <w:bottom w:val="single" w:color="000000" w:sz="4" w:space="0"/>
              <w:right w:val="single" w:color="000000" w:sz="4" w:space="0"/>
            </w:tcBorders>
            <w:vAlign w:val="center"/>
          </w:tcPr>
          <w:p w14:paraId="6259A81C">
            <w:pPr>
              <w:spacing w:line="360" w:lineRule="auto"/>
              <w:jc w:val="center"/>
              <w:rPr>
                <w:rFonts w:ascii="Times New Roman" w:hAnsi="Times New Roman" w:eastAsia="仿宋" w:cs="Times New Roman"/>
                <w:szCs w:val="21"/>
              </w:rPr>
            </w:pPr>
          </w:p>
        </w:tc>
        <w:tc>
          <w:tcPr>
            <w:tcW w:w="1041" w:type="dxa"/>
            <w:vMerge w:val="continue"/>
            <w:tcBorders>
              <w:top w:val="single" w:color="000000" w:sz="4" w:space="0"/>
              <w:left w:val="single" w:color="000000" w:sz="4" w:space="0"/>
              <w:bottom w:val="single" w:color="000000" w:sz="4" w:space="0"/>
              <w:right w:val="single" w:color="000000" w:sz="4" w:space="0"/>
            </w:tcBorders>
            <w:noWrap/>
            <w:vAlign w:val="center"/>
          </w:tcPr>
          <w:p w14:paraId="6259A81D">
            <w:pPr>
              <w:spacing w:line="360" w:lineRule="auto"/>
              <w:jc w:val="center"/>
              <w:rPr>
                <w:rFonts w:ascii="Times New Roman" w:hAnsi="Times New Roman" w:eastAsia="仿宋" w:cs="Times New Roman"/>
                <w:szCs w:val="21"/>
              </w:rPr>
            </w:pPr>
          </w:p>
        </w:tc>
      </w:tr>
      <w:tr w14:paraId="6259A82A">
        <w:tblPrEx>
          <w:tblCellMar>
            <w:top w:w="0" w:type="dxa"/>
            <w:left w:w="108" w:type="dxa"/>
            <w:bottom w:w="0" w:type="dxa"/>
            <w:right w:w="108" w:type="dxa"/>
          </w:tblCellMar>
        </w:tblPrEx>
        <w:trPr>
          <w:trHeight w:val="449" w:hRule="atLeast"/>
        </w:trPr>
        <w:tc>
          <w:tcPr>
            <w:tcW w:w="442" w:type="dxa"/>
            <w:vMerge w:val="restart"/>
            <w:tcBorders>
              <w:top w:val="single" w:color="000000" w:sz="4" w:space="0"/>
              <w:left w:val="single" w:color="000000" w:sz="4" w:space="0"/>
              <w:bottom w:val="single" w:color="000000" w:sz="4" w:space="0"/>
              <w:right w:val="single" w:color="000000" w:sz="4" w:space="0"/>
            </w:tcBorders>
            <w:textDirection w:val="tbRlV"/>
            <w:vAlign w:val="center"/>
          </w:tcPr>
          <w:p w14:paraId="6259A81F">
            <w:pPr>
              <w:widowControl/>
              <w:snapToGrid w:val="0"/>
              <w:spacing w:line="0" w:lineRule="atLeast"/>
              <w:ind w:left="113" w:right="113"/>
              <w:jc w:val="center"/>
              <w:textAlignment w:val="center"/>
              <w:rPr>
                <w:rFonts w:ascii="Times New Roman" w:hAnsi="Times New Roman" w:eastAsia="宋体" w:cs="Times New Roman"/>
                <w:szCs w:val="21"/>
              </w:rPr>
            </w:pPr>
            <w:r>
              <w:rPr>
                <w:rFonts w:ascii="Times New Roman" w:hAnsi="Times New Roman" w:cs="Times New Roman"/>
                <w:lang w:bidi="ar"/>
              </w:rPr>
              <w:t>专业</w:t>
            </w:r>
            <w:r>
              <w:rPr>
                <w:rFonts w:hint="eastAsia" w:ascii="Times New Roman" w:hAnsi="Times New Roman" w:cs="Times New Roman"/>
                <w:lang w:bidi="ar"/>
              </w:rPr>
              <w:t>教育</w:t>
            </w:r>
            <w:r>
              <w:rPr>
                <w:rFonts w:ascii="Times New Roman" w:hAnsi="Times New Roman" w:cs="Times New Roman"/>
                <w:lang w:bidi="ar"/>
              </w:rPr>
              <w:t>课程</w:t>
            </w:r>
          </w:p>
        </w:tc>
        <w:tc>
          <w:tcPr>
            <w:tcW w:w="385" w:type="dxa"/>
            <w:vMerge w:val="restart"/>
            <w:tcBorders>
              <w:top w:val="single" w:color="000000" w:sz="4" w:space="0"/>
              <w:left w:val="single" w:color="000000" w:sz="4" w:space="0"/>
              <w:right w:val="single" w:color="000000" w:sz="4" w:space="0"/>
            </w:tcBorders>
            <w:noWrap/>
            <w:textDirection w:val="tbRlV"/>
            <w:vAlign w:val="center"/>
          </w:tcPr>
          <w:p w14:paraId="6259A820">
            <w:pPr>
              <w:widowControl/>
              <w:snapToGrid w:val="0"/>
              <w:spacing w:line="0" w:lineRule="atLeast"/>
              <w:ind w:left="113" w:right="113"/>
              <w:jc w:val="center"/>
              <w:textAlignment w:val="center"/>
              <w:rPr>
                <w:rFonts w:ascii="Times New Roman" w:hAnsi="Times New Roman" w:eastAsia="宋体" w:cs="Times New Roman"/>
                <w:szCs w:val="21"/>
              </w:rPr>
            </w:pPr>
            <w:r>
              <w:rPr>
                <w:rFonts w:ascii="Times New Roman" w:hAnsi="Times New Roman" w:eastAsia="宋体" w:cs="Times New Roman"/>
                <w:kern w:val="0"/>
                <w:szCs w:val="21"/>
                <w:lang w:bidi="ar"/>
              </w:rPr>
              <w:t>必修课</w:t>
            </w: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6259A821">
            <w:pPr>
              <w:widowControl/>
              <w:snapToGrid w:val="0"/>
              <w:jc w:val="left"/>
              <w:textAlignment w:val="center"/>
              <w:rPr>
                <w:rFonts w:ascii="Times New Roman" w:hAnsi="Times New Roman" w:eastAsia="宋体" w:cs="Times New Roman"/>
                <w:color w:val="000000"/>
                <w:szCs w:val="21"/>
              </w:rPr>
            </w:pPr>
          </w:p>
        </w:tc>
        <w:tc>
          <w:tcPr>
            <w:tcW w:w="1959" w:type="dxa"/>
            <w:tcBorders>
              <w:top w:val="single" w:color="000000" w:sz="4" w:space="0"/>
              <w:left w:val="single" w:color="000000" w:sz="4" w:space="0"/>
              <w:bottom w:val="single" w:color="000000" w:sz="4" w:space="0"/>
              <w:right w:val="single" w:color="000000" w:sz="4" w:space="0"/>
            </w:tcBorders>
            <w:noWrap/>
            <w:vAlign w:val="center"/>
          </w:tcPr>
          <w:p w14:paraId="6259A822">
            <w:pPr>
              <w:widowControl/>
              <w:snapToGrid w:val="0"/>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分布式系统</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6259A823">
            <w:pPr>
              <w:widowControl/>
              <w:snapToGrid w:val="0"/>
              <w:jc w:val="center"/>
              <w:textAlignment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3.0</w:t>
            </w:r>
          </w:p>
        </w:tc>
        <w:tc>
          <w:tcPr>
            <w:tcW w:w="619" w:type="dxa"/>
            <w:tcBorders>
              <w:top w:val="single" w:color="000000" w:sz="4" w:space="0"/>
              <w:left w:val="single" w:color="000000" w:sz="4" w:space="0"/>
              <w:bottom w:val="single" w:color="000000" w:sz="4" w:space="0"/>
              <w:right w:val="single" w:color="000000" w:sz="4" w:space="0"/>
            </w:tcBorders>
            <w:noWrap/>
            <w:vAlign w:val="center"/>
          </w:tcPr>
          <w:p w14:paraId="6259A824">
            <w:pPr>
              <w:widowControl/>
              <w:snapToGrid w:val="0"/>
              <w:jc w:val="center"/>
              <w:textAlignment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56</w:t>
            </w:r>
          </w:p>
        </w:tc>
        <w:tc>
          <w:tcPr>
            <w:tcW w:w="546" w:type="dxa"/>
            <w:tcBorders>
              <w:top w:val="single" w:color="000000" w:sz="4" w:space="0"/>
              <w:left w:val="single" w:color="000000" w:sz="4" w:space="0"/>
              <w:bottom w:val="single" w:color="000000" w:sz="4" w:space="0"/>
              <w:right w:val="single" w:color="000000" w:sz="4" w:space="0"/>
            </w:tcBorders>
            <w:noWrap/>
            <w:vAlign w:val="center"/>
          </w:tcPr>
          <w:p w14:paraId="6259A825">
            <w:pPr>
              <w:widowControl/>
              <w:snapToGrid w:val="0"/>
              <w:jc w:val="center"/>
              <w:textAlignment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32</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6259A826">
            <w:pPr>
              <w:snapToGrid w:val="0"/>
              <w:rPr>
                <w:rFonts w:ascii="Times New Roman" w:hAnsi="Times New Roman" w:eastAsia="宋体" w:cs="Times New Roman"/>
                <w:color w:val="000000"/>
                <w:szCs w:val="21"/>
              </w:rPr>
            </w:pPr>
            <w:r>
              <w:rPr>
                <w:rFonts w:ascii="Times New Roman" w:hAnsi="Times New Roman" w:eastAsia="宋体" w:cs="Times New Roman"/>
                <w:color w:val="000000"/>
                <w:szCs w:val="21"/>
              </w:rPr>
              <w:t>24</w:t>
            </w:r>
          </w:p>
        </w:tc>
        <w:tc>
          <w:tcPr>
            <w:tcW w:w="533" w:type="dxa"/>
            <w:tcBorders>
              <w:top w:val="single" w:color="000000" w:sz="4" w:space="0"/>
              <w:left w:val="single" w:color="000000" w:sz="4" w:space="0"/>
              <w:bottom w:val="single" w:color="000000" w:sz="4" w:space="0"/>
              <w:right w:val="single" w:color="000000" w:sz="4" w:space="0"/>
            </w:tcBorders>
            <w:noWrap/>
            <w:vAlign w:val="center"/>
          </w:tcPr>
          <w:p w14:paraId="6259A827">
            <w:pPr>
              <w:snapToGrid w:val="0"/>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2</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6259A828">
            <w:pPr>
              <w:snapToGrid w:val="0"/>
              <w:rPr>
                <w:rFonts w:ascii="Times New Roman" w:hAnsi="Times New Roman" w:eastAsia="宋体" w:cs="Times New Roman"/>
                <w:color w:val="000000"/>
                <w:szCs w:val="21"/>
                <w:highlight w:val="yellow"/>
              </w:rPr>
            </w:pPr>
            <w:r>
              <w:rPr>
                <w:rFonts w:ascii="Times New Roman" w:hAnsi="Times New Roman" w:eastAsia="宋体" w:cs="Times New Roman"/>
                <w:color w:val="000000"/>
                <w:szCs w:val="21"/>
              </w:rPr>
              <w:t>考试</w:t>
            </w:r>
          </w:p>
        </w:tc>
        <w:tc>
          <w:tcPr>
            <w:tcW w:w="1041" w:type="dxa"/>
            <w:tcBorders>
              <w:top w:val="single" w:color="000000" w:sz="4" w:space="0"/>
              <w:left w:val="single" w:color="000000" w:sz="4" w:space="0"/>
              <w:bottom w:val="single" w:color="000000" w:sz="4" w:space="0"/>
              <w:right w:val="single" w:color="000000" w:sz="4" w:space="0"/>
            </w:tcBorders>
            <w:noWrap/>
            <w:vAlign w:val="center"/>
          </w:tcPr>
          <w:p w14:paraId="6259A829">
            <w:pPr>
              <w:snapToGrid w:val="0"/>
              <w:rPr>
                <w:rFonts w:ascii="Times New Roman" w:hAnsi="Times New Roman" w:eastAsia="宋体" w:cs="Times New Roman"/>
                <w:color w:val="000000"/>
                <w:szCs w:val="21"/>
              </w:rPr>
            </w:pPr>
          </w:p>
        </w:tc>
      </w:tr>
      <w:tr w14:paraId="6259A836">
        <w:tblPrEx>
          <w:tblCellMar>
            <w:top w:w="0" w:type="dxa"/>
            <w:left w:w="108" w:type="dxa"/>
            <w:bottom w:w="0" w:type="dxa"/>
            <w:right w:w="108" w:type="dxa"/>
          </w:tblCellMar>
        </w:tblPrEx>
        <w:trPr>
          <w:trHeight w:val="360" w:hRule="atLeast"/>
        </w:trPr>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6259A82B">
            <w:pPr>
              <w:snapToGrid w:val="0"/>
              <w:spacing w:line="360" w:lineRule="auto"/>
              <w:jc w:val="center"/>
              <w:rPr>
                <w:rFonts w:ascii="Times New Roman" w:hAnsi="Times New Roman" w:eastAsia="宋体" w:cs="Times New Roman"/>
                <w:szCs w:val="21"/>
              </w:rPr>
            </w:pPr>
          </w:p>
        </w:tc>
        <w:tc>
          <w:tcPr>
            <w:tcW w:w="385" w:type="dxa"/>
            <w:vMerge w:val="continue"/>
            <w:tcBorders>
              <w:left w:val="single" w:color="000000" w:sz="4" w:space="0"/>
              <w:right w:val="single" w:color="000000" w:sz="4" w:space="0"/>
            </w:tcBorders>
            <w:noWrap/>
            <w:vAlign w:val="center"/>
          </w:tcPr>
          <w:p w14:paraId="6259A82C">
            <w:pPr>
              <w:snapToGrid w:val="0"/>
              <w:spacing w:line="360" w:lineRule="auto"/>
              <w:jc w:val="center"/>
              <w:rPr>
                <w:rFonts w:ascii="Times New Roman" w:hAnsi="Times New Roman" w:eastAsia="宋体" w:cs="Times New Roman"/>
                <w:szCs w:val="21"/>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6259A82D">
            <w:pPr>
              <w:widowControl/>
              <w:snapToGrid w:val="0"/>
              <w:jc w:val="right"/>
              <w:textAlignment w:val="center"/>
              <w:rPr>
                <w:rFonts w:ascii="Times New Roman" w:hAnsi="Times New Roman" w:eastAsia="宋体" w:cs="Times New Roman"/>
                <w:color w:val="000000"/>
                <w:szCs w:val="21"/>
              </w:rPr>
            </w:pPr>
          </w:p>
        </w:tc>
        <w:tc>
          <w:tcPr>
            <w:tcW w:w="1959" w:type="dxa"/>
            <w:tcBorders>
              <w:top w:val="single" w:color="000000" w:sz="4" w:space="0"/>
              <w:left w:val="single" w:color="000000" w:sz="4" w:space="0"/>
              <w:bottom w:val="single" w:color="000000" w:sz="4" w:space="0"/>
              <w:right w:val="single" w:color="000000" w:sz="4" w:space="0"/>
            </w:tcBorders>
            <w:noWrap/>
            <w:vAlign w:val="center"/>
          </w:tcPr>
          <w:p w14:paraId="6259A82E">
            <w:pPr>
              <w:widowControl/>
              <w:snapToGrid w:val="0"/>
              <w:jc w:val="center"/>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kern w:val="0"/>
                <w:szCs w:val="21"/>
                <w:lang w:bidi="ar"/>
              </w:rPr>
              <w:t>智能合约设计与开发</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6259A82F">
            <w:pPr>
              <w:widowControl/>
              <w:snapToGrid w:val="0"/>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 w:val="20"/>
                <w:szCs w:val="20"/>
                <w:lang w:bidi="ar"/>
              </w:rPr>
              <w:t>2.0</w:t>
            </w:r>
          </w:p>
        </w:tc>
        <w:tc>
          <w:tcPr>
            <w:tcW w:w="619" w:type="dxa"/>
            <w:tcBorders>
              <w:top w:val="single" w:color="000000" w:sz="4" w:space="0"/>
              <w:left w:val="single" w:color="000000" w:sz="4" w:space="0"/>
              <w:bottom w:val="single" w:color="000000" w:sz="4" w:space="0"/>
              <w:right w:val="single" w:color="000000" w:sz="4" w:space="0"/>
            </w:tcBorders>
            <w:noWrap/>
            <w:vAlign w:val="center"/>
          </w:tcPr>
          <w:p w14:paraId="6259A830">
            <w:pPr>
              <w:widowControl/>
              <w:snapToGrid w:val="0"/>
              <w:jc w:val="center"/>
              <w:textAlignment w:val="center"/>
              <w:rPr>
                <w:rFonts w:ascii="Times New Roman" w:hAnsi="Times New Roman" w:eastAsia="宋体" w:cs="Times New Roman"/>
                <w:szCs w:val="21"/>
              </w:rPr>
            </w:pPr>
            <w:r>
              <w:rPr>
                <w:rFonts w:hint="eastAsia" w:ascii="Times New Roman" w:hAnsi="Times New Roman" w:eastAsia="宋体" w:cs="Times New Roman"/>
                <w:kern w:val="0"/>
                <w:sz w:val="20"/>
                <w:szCs w:val="20"/>
                <w:lang w:bidi="ar"/>
              </w:rPr>
              <w:t>36</w:t>
            </w:r>
          </w:p>
        </w:tc>
        <w:tc>
          <w:tcPr>
            <w:tcW w:w="546" w:type="dxa"/>
            <w:tcBorders>
              <w:top w:val="single" w:color="000000" w:sz="4" w:space="0"/>
              <w:left w:val="single" w:color="000000" w:sz="4" w:space="0"/>
              <w:bottom w:val="single" w:color="000000" w:sz="4" w:space="0"/>
              <w:right w:val="single" w:color="000000" w:sz="4" w:space="0"/>
            </w:tcBorders>
            <w:noWrap/>
            <w:vAlign w:val="center"/>
          </w:tcPr>
          <w:p w14:paraId="6259A831">
            <w:pPr>
              <w:widowControl/>
              <w:snapToGrid w:val="0"/>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 w:val="20"/>
                <w:szCs w:val="20"/>
                <w:lang w:bidi="ar"/>
              </w:rPr>
              <w:t>24</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6259A832">
            <w:pPr>
              <w:snapToGrid w:val="0"/>
              <w:rPr>
                <w:rFonts w:ascii="Times New Roman" w:hAnsi="Times New Roman" w:eastAsia="宋体" w:cs="Times New Roman"/>
                <w:color w:val="000000"/>
                <w:szCs w:val="21"/>
              </w:rPr>
            </w:pPr>
            <w:r>
              <w:rPr>
                <w:rFonts w:ascii="Times New Roman" w:hAnsi="Times New Roman" w:eastAsia="宋体" w:cs="Times New Roman"/>
                <w:color w:val="000000"/>
                <w:szCs w:val="21"/>
              </w:rPr>
              <w:t>12</w:t>
            </w:r>
          </w:p>
        </w:tc>
        <w:tc>
          <w:tcPr>
            <w:tcW w:w="533" w:type="dxa"/>
            <w:tcBorders>
              <w:top w:val="single" w:color="000000" w:sz="4" w:space="0"/>
              <w:left w:val="single" w:color="000000" w:sz="4" w:space="0"/>
              <w:bottom w:val="single" w:color="000000" w:sz="4" w:space="0"/>
              <w:right w:val="single" w:color="000000" w:sz="4" w:space="0"/>
            </w:tcBorders>
            <w:noWrap/>
            <w:vAlign w:val="center"/>
          </w:tcPr>
          <w:p w14:paraId="6259A833">
            <w:pPr>
              <w:snapToGrid w:val="0"/>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2</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6259A834">
            <w:pPr>
              <w:snapToGrid w:val="0"/>
              <w:rPr>
                <w:rFonts w:ascii="Times New Roman" w:hAnsi="Times New Roman" w:eastAsia="宋体" w:cs="Times New Roman"/>
                <w:color w:val="000000"/>
                <w:szCs w:val="21"/>
              </w:rPr>
            </w:pPr>
            <w:r>
              <w:rPr>
                <w:rFonts w:ascii="Times New Roman" w:hAnsi="Times New Roman" w:eastAsia="宋体" w:cs="Times New Roman"/>
                <w:color w:val="000000"/>
                <w:szCs w:val="21"/>
              </w:rPr>
              <w:t>考试</w:t>
            </w:r>
          </w:p>
        </w:tc>
        <w:tc>
          <w:tcPr>
            <w:tcW w:w="1041" w:type="dxa"/>
            <w:tcBorders>
              <w:top w:val="single" w:color="000000" w:sz="4" w:space="0"/>
              <w:left w:val="single" w:color="000000" w:sz="4" w:space="0"/>
              <w:bottom w:val="single" w:color="000000" w:sz="4" w:space="0"/>
              <w:right w:val="single" w:color="000000" w:sz="4" w:space="0"/>
            </w:tcBorders>
            <w:noWrap/>
            <w:vAlign w:val="center"/>
          </w:tcPr>
          <w:p w14:paraId="6259A835">
            <w:pPr>
              <w:snapToGrid w:val="0"/>
              <w:rPr>
                <w:rFonts w:ascii="Times New Roman" w:hAnsi="Times New Roman" w:eastAsia="宋体" w:cs="Times New Roman"/>
                <w:color w:val="000000"/>
                <w:szCs w:val="21"/>
              </w:rPr>
            </w:pPr>
          </w:p>
        </w:tc>
      </w:tr>
      <w:tr w14:paraId="6259A842">
        <w:tblPrEx>
          <w:tblCellMar>
            <w:top w:w="0" w:type="dxa"/>
            <w:left w:w="108" w:type="dxa"/>
            <w:bottom w:w="0" w:type="dxa"/>
            <w:right w:w="108" w:type="dxa"/>
          </w:tblCellMar>
        </w:tblPrEx>
        <w:trPr>
          <w:trHeight w:val="360" w:hRule="atLeast"/>
        </w:trPr>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6259A837">
            <w:pPr>
              <w:snapToGrid w:val="0"/>
              <w:spacing w:line="360" w:lineRule="auto"/>
              <w:jc w:val="center"/>
              <w:rPr>
                <w:rFonts w:ascii="Times New Roman" w:hAnsi="Times New Roman" w:eastAsia="宋体" w:cs="Times New Roman"/>
                <w:szCs w:val="21"/>
              </w:rPr>
            </w:pPr>
          </w:p>
        </w:tc>
        <w:tc>
          <w:tcPr>
            <w:tcW w:w="385" w:type="dxa"/>
            <w:vMerge w:val="continue"/>
            <w:tcBorders>
              <w:left w:val="single" w:color="000000" w:sz="4" w:space="0"/>
              <w:right w:val="single" w:color="000000" w:sz="4" w:space="0"/>
            </w:tcBorders>
            <w:noWrap/>
            <w:vAlign w:val="center"/>
          </w:tcPr>
          <w:p w14:paraId="6259A838">
            <w:pPr>
              <w:snapToGrid w:val="0"/>
              <w:spacing w:line="360" w:lineRule="auto"/>
              <w:jc w:val="center"/>
              <w:rPr>
                <w:rFonts w:ascii="Times New Roman" w:hAnsi="Times New Roman" w:eastAsia="宋体" w:cs="Times New Roman"/>
                <w:szCs w:val="21"/>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6259A839">
            <w:pPr>
              <w:widowControl/>
              <w:snapToGrid w:val="0"/>
              <w:jc w:val="right"/>
              <w:textAlignment w:val="center"/>
              <w:rPr>
                <w:rFonts w:ascii="Times New Roman" w:hAnsi="Times New Roman" w:eastAsia="宋体" w:cs="Times New Roman"/>
                <w:color w:val="000000"/>
                <w:szCs w:val="21"/>
              </w:rPr>
            </w:pPr>
          </w:p>
        </w:tc>
        <w:tc>
          <w:tcPr>
            <w:tcW w:w="1959" w:type="dxa"/>
            <w:tcBorders>
              <w:top w:val="single" w:color="000000" w:sz="4" w:space="0"/>
              <w:left w:val="single" w:color="000000" w:sz="4" w:space="0"/>
              <w:bottom w:val="single" w:color="000000" w:sz="4" w:space="0"/>
              <w:right w:val="single" w:color="000000" w:sz="4" w:space="0"/>
            </w:tcBorders>
            <w:noWrap/>
            <w:vAlign w:val="center"/>
          </w:tcPr>
          <w:p w14:paraId="6259A83A">
            <w:pPr>
              <w:widowControl/>
              <w:snapToGrid w:val="0"/>
              <w:jc w:val="center"/>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kern w:val="0"/>
                <w:szCs w:val="21"/>
                <w:lang w:bidi="ar"/>
              </w:rPr>
              <w:t>超级账本开发技术与应用</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6259A83B">
            <w:pPr>
              <w:widowControl/>
              <w:snapToGrid w:val="0"/>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 w:val="20"/>
                <w:szCs w:val="20"/>
                <w:lang w:bidi="ar"/>
              </w:rPr>
              <w:t>2.0</w:t>
            </w:r>
          </w:p>
        </w:tc>
        <w:tc>
          <w:tcPr>
            <w:tcW w:w="619" w:type="dxa"/>
            <w:tcBorders>
              <w:top w:val="single" w:color="000000" w:sz="4" w:space="0"/>
              <w:left w:val="single" w:color="000000" w:sz="4" w:space="0"/>
              <w:bottom w:val="single" w:color="000000" w:sz="4" w:space="0"/>
              <w:right w:val="single" w:color="000000" w:sz="4" w:space="0"/>
            </w:tcBorders>
            <w:noWrap/>
            <w:vAlign w:val="center"/>
          </w:tcPr>
          <w:p w14:paraId="6259A83C">
            <w:pPr>
              <w:widowControl/>
              <w:snapToGrid w:val="0"/>
              <w:jc w:val="center"/>
              <w:textAlignment w:val="center"/>
              <w:rPr>
                <w:rFonts w:ascii="Times New Roman" w:hAnsi="Times New Roman" w:eastAsia="宋体" w:cs="Times New Roman"/>
                <w:kern w:val="0"/>
                <w:szCs w:val="21"/>
                <w:lang w:bidi="ar"/>
              </w:rPr>
            </w:pPr>
            <w:r>
              <w:rPr>
                <w:rFonts w:hint="eastAsia" w:ascii="Times New Roman" w:hAnsi="Times New Roman" w:eastAsia="宋体" w:cs="Times New Roman"/>
                <w:kern w:val="0"/>
                <w:sz w:val="20"/>
                <w:szCs w:val="20"/>
                <w:lang w:bidi="ar"/>
              </w:rPr>
              <w:t>36</w:t>
            </w:r>
          </w:p>
        </w:tc>
        <w:tc>
          <w:tcPr>
            <w:tcW w:w="546" w:type="dxa"/>
            <w:tcBorders>
              <w:top w:val="single" w:color="000000" w:sz="4" w:space="0"/>
              <w:left w:val="single" w:color="000000" w:sz="4" w:space="0"/>
              <w:bottom w:val="single" w:color="000000" w:sz="4" w:space="0"/>
              <w:right w:val="single" w:color="000000" w:sz="4" w:space="0"/>
            </w:tcBorders>
            <w:noWrap/>
            <w:vAlign w:val="center"/>
          </w:tcPr>
          <w:p w14:paraId="6259A83D">
            <w:pPr>
              <w:widowControl/>
              <w:snapToGrid w:val="0"/>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 w:val="20"/>
                <w:szCs w:val="20"/>
                <w:lang w:bidi="ar"/>
              </w:rPr>
              <w:t>24</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6259A83E">
            <w:pPr>
              <w:snapToGrid w:val="0"/>
              <w:rPr>
                <w:rFonts w:ascii="Times New Roman" w:hAnsi="Times New Roman" w:eastAsia="宋体" w:cs="Times New Roman"/>
                <w:color w:val="000000"/>
                <w:szCs w:val="21"/>
              </w:rPr>
            </w:pPr>
            <w:r>
              <w:rPr>
                <w:rFonts w:ascii="Times New Roman" w:hAnsi="Times New Roman" w:eastAsia="宋体" w:cs="Times New Roman"/>
                <w:color w:val="000000"/>
                <w:szCs w:val="21"/>
              </w:rPr>
              <w:t>12</w:t>
            </w:r>
          </w:p>
        </w:tc>
        <w:tc>
          <w:tcPr>
            <w:tcW w:w="533" w:type="dxa"/>
            <w:tcBorders>
              <w:top w:val="single" w:color="000000" w:sz="4" w:space="0"/>
              <w:left w:val="single" w:color="000000" w:sz="4" w:space="0"/>
              <w:bottom w:val="single" w:color="000000" w:sz="4" w:space="0"/>
              <w:right w:val="single" w:color="000000" w:sz="4" w:space="0"/>
            </w:tcBorders>
            <w:noWrap/>
            <w:vAlign w:val="center"/>
          </w:tcPr>
          <w:p w14:paraId="6259A83F">
            <w:pPr>
              <w:snapToGrid w:val="0"/>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2</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6259A840">
            <w:pPr>
              <w:snapToGrid w:val="0"/>
              <w:rPr>
                <w:rFonts w:ascii="Times New Roman" w:hAnsi="Times New Roman" w:eastAsia="宋体" w:cs="Times New Roman"/>
                <w:color w:val="000000"/>
                <w:szCs w:val="21"/>
              </w:rPr>
            </w:pPr>
            <w:r>
              <w:rPr>
                <w:rFonts w:ascii="Times New Roman" w:hAnsi="Times New Roman" w:eastAsia="宋体" w:cs="Times New Roman"/>
                <w:color w:val="000000"/>
                <w:szCs w:val="21"/>
              </w:rPr>
              <w:t>考试</w:t>
            </w:r>
          </w:p>
        </w:tc>
        <w:tc>
          <w:tcPr>
            <w:tcW w:w="1041" w:type="dxa"/>
            <w:tcBorders>
              <w:top w:val="single" w:color="000000" w:sz="4" w:space="0"/>
              <w:left w:val="single" w:color="000000" w:sz="4" w:space="0"/>
              <w:bottom w:val="single" w:color="000000" w:sz="4" w:space="0"/>
              <w:right w:val="single" w:color="000000" w:sz="4" w:space="0"/>
            </w:tcBorders>
            <w:noWrap/>
            <w:vAlign w:val="center"/>
          </w:tcPr>
          <w:p w14:paraId="6259A841">
            <w:pPr>
              <w:snapToGrid w:val="0"/>
              <w:rPr>
                <w:rFonts w:ascii="Times New Roman" w:hAnsi="Times New Roman" w:eastAsia="宋体" w:cs="Times New Roman"/>
                <w:color w:val="000000"/>
                <w:szCs w:val="21"/>
              </w:rPr>
            </w:pPr>
          </w:p>
        </w:tc>
      </w:tr>
      <w:tr w14:paraId="6259A84E">
        <w:tblPrEx>
          <w:tblCellMar>
            <w:top w:w="0" w:type="dxa"/>
            <w:left w:w="108" w:type="dxa"/>
            <w:bottom w:w="0" w:type="dxa"/>
            <w:right w:w="108" w:type="dxa"/>
          </w:tblCellMar>
        </w:tblPrEx>
        <w:trPr>
          <w:trHeight w:val="604" w:hRule="atLeast"/>
        </w:trPr>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6259A843">
            <w:pPr>
              <w:snapToGrid w:val="0"/>
              <w:spacing w:line="360" w:lineRule="auto"/>
              <w:jc w:val="center"/>
              <w:rPr>
                <w:rFonts w:ascii="Times New Roman" w:hAnsi="Times New Roman" w:eastAsia="宋体" w:cs="Times New Roman"/>
                <w:szCs w:val="21"/>
              </w:rPr>
            </w:pPr>
          </w:p>
        </w:tc>
        <w:tc>
          <w:tcPr>
            <w:tcW w:w="385" w:type="dxa"/>
            <w:vMerge w:val="continue"/>
            <w:tcBorders>
              <w:left w:val="single" w:color="000000" w:sz="4" w:space="0"/>
              <w:right w:val="single" w:color="000000" w:sz="4" w:space="0"/>
            </w:tcBorders>
            <w:noWrap/>
            <w:vAlign w:val="center"/>
          </w:tcPr>
          <w:p w14:paraId="6259A844">
            <w:pPr>
              <w:snapToGrid w:val="0"/>
              <w:spacing w:line="360" w:lineRule="auto"/>
              <w:jc w:val="center"/>
              <w:rPr>
                <w:rFonts w:ascii="Times New Roman" w:hAnsi="Times New Roman" w:eastAsia="宋体" w:cs="Times New Roman"/>
                <w:szCs w:val="21"/>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6259A845">
            <w:pPr>
              <w:widowControl/>
              <w:snapToGrid w:val="0"/>
              <w:jc w:val="center"/>
              <w:textAlignment w:val="center"/>
              <w:rPr>
                <w:rFonts w:ascii="Times New Roman" w:hAnsi="Times New Roman" w:eastAsia="宋体" w:cs="Times New Roman"/>
                <w:color w:val="000000"/>
                <w:kern w:val="0"/>
                <w:sz w:val="22"/>
                <w:szCs w:val="22"/>
                <w:lang w:bidi="ar"/>
              </w:rPr>
            </w:pPr>
          </w:p>
        </w:tc>
        <w:tc>
          <w:tcPr>
            <w:tcW w:w="1959" w:type="dxa"/>
            <w:tcBorders>
              <w:top w:val="single" w:color="000000" w:sz="4" w:space="0"/>
              <w:left w:val="single" w:color="000000" w:sz="4" w:space="0"/>
              <w:bottom w:val="single" w:color="000000" w:sz="4" w:space="0"/>
              <w:right w:val="single" w:color="000000" w:sz="4" w:space="0"/>
            </w:tcBorders>
            <w:noWrap/>
            <w:vAlign w:val="center"/>
          </w:tcPr>
          <w:p w14:paraId="6259A846">
            <w:pPr>
              <w:widowControl/>
              <w:snapToGrid w:val="0"/>
              <w:jc w:val="left"/>
              <w:rPr>
                <w:rFonts w:ascii="Times New Roman" w:hAnsi="Times New Roman" w:eastAsia="宋体" w:cs="Times New Roman"/>
                <w:color w:val="000000"/>
                <w:kern w:val="0"/>
                <w:szCs w:val="21"/>
                <w:highlight w:val="yellow"/>
                <w:lang w:bidi="ar"/>
              </w:rPr>
            </w:pPr>
            <w:r>
              <w:rPr>
                <w:rFonts w:ascii="Times New Roman" w:hAnsi="Times New Roman" w:eastAsia="宋体" w:cs="Times New Roman"/>
                <w:color w:val="000000"/>
                <w:kern w:val="0"/>
                <w:szCs w:val="21"/>
                <w:lang w:bidi="ar"/>
              </w:rPr>
              <w:t>区块链技术原理</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6259A847">
            <w:pPr>
              <w:widowControl/>
              <w:snapToGrid w:val="0"/>
              <w:jc w:val="center"/>
              <w:textAlignment w:val="center"/>
              <w:rPr>
                <w:rFonts w:ascii="Times New Roman" w:hAnsi="Times New Roman" w:eastAsia="宋体" w:cs="Times New Roman"/>
                <w:color w:val="000000"/>
                <w:kern w:val="0"/>
                <w:sz w:val="22"/>
                <w:szCs w:val="22"/>
                <w:lang w:bidi="ar"/>
              </w:rPr>
            </w:pPr>
            <w:r>
              <w:rPr>
                <w:rFonts w:ascii="Times New Roman" w:hAnsi="Times New Roman" w:eastAsia="宋体" w:cs="Times New Roman"/>
                <w:color w:val="000000"/>
                <w:kern w:val="0"/>
                <w:sz w:val="22"/>
                <w:szCs w:val="22"/>
                <w:lang w:bidi="ar"/>
              </w:rPr>
              <w:t>2.0</w:t>
            </w:r>
          </w:p>
        </w:tc>
        <w:tc>
          <w:tcPr>
            <w:tcW w:w="619" w:type="dxa"/>
            <w:tcBorders>
              <w:top w:val="single" w:color="000000" w:sz="4" w:space="0"/>
              <w:left w:val="single" w:color="000000" w:sz="4" w:space="0"/>
              <w:bottom w:val="single" w:color="000000" w:sz="4" w:space="0"/>
              <w:right w:val="single" w:color="000000" w:sz="4" w:space="0"/>
            </w:tcBorders>
            <w:noWrap/>
            <w:vAlign w:val="center"/>
          </w:tcPr>
          <w:p w14:paraId="6259A848">
            <w:pPr>
              <w:widowControl/>
              <w:snapToGrid w:val="0"/>
              <w:jc w:val="center"/>
              <w:textAlignment w:val="center"/>
              <w:rPr>
                <w:rFonts w:ascii="Times New Roman" w:hAnsi="Times New Roman" w:eastAsia="宋体" w:cs="Times New Roman"/>
                <w:kern w:val="0"/>
                <w:sz w:val="22"/>
                <w:szCs w:val="22"/>
                <w:lang w:bidi="ar"/>
              </w:rPr>
            </w:pPr>
            <w:r>
              <w:rPr>
                <w:rFonts w:ascii="Times New Roman" w:hAnsi="Times New Roman" w:eastAsia="宋体" w:cs="Times New Roman"/>
                <w:kern w:val="0"/>
                <w:sz w:val="22"/>
                <w:szCs w:val="22"/>
                <w:lang w:bidi="ar"/>
              </w:rPr>
              <w:t>32</w:t>
            </w:r>
          </w:p>
        </w:tc>
        <w:tc>
          <w:tcPr>
            <w:tcW w:w="546" w:type="dxa"/>
            <w:tcBorders>
              <w:top w:val="single" w:color="000000" w:sz="4" w:space="0"/>
              <w:left w:val="single" w:color="000000" w:sz="4" w:space="0"/>
              <w:bottom w:val="single" w:color="000000" w:sz="4" w:space="0"/>
              <w:right w:val="single" w:color="000000" w:sz="4" w:space="0"/>
            </w:tcBorders>
            <w:noWrap/>
            <w:vAlign w:val="center"/>
          </w:tcPr>
          <w:p w14:paraId="6259A849">
            <w:pPr>
              <w:widowControl/>
              <w:snapToGrid w:val="0"/>
              <w:jc w:val="center"/>
              <w:textAlignment w:val="center"/>
              <w:rPr>
                <w:rFonts w:ascii="Times New Roman" w:hAnsi="Times New Roman" w:eastAsia="宋体" w:cs="Times New Roman"/>
                <w:color w:val="000000"/>
                <w:kern w:val="0"/>
                <w:sz w:val="22"/>
                <w:szCs w:val="22"/>
                <w:lang w:bidi="ar"/>
              </w:rPr>
            </w:pPr>
            <w:r>
              <w:rPr>
                <w:rFonts w:ascii="Times New Roman" w:hAnsi="Times New Roman" w:eastAsia="宋体" w:cs="Times New Roman"/>
                <w:color w:val="000000"/>
                <w:kern w:val="0"/>
                <w:sz w:val="22"/>
                <w:szCs w:val="22"/>
                <w:lang w:bidi="ar"/>
              </w:rPr>
              <w:t>32</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6259A84A">
            <w:pPr>
              <w:widowControl/>
              <w:snapToGrid w:val="0"/>
              <w:jc w:val="center"/>
              <w:textAlignment w:val="center"/>
              <w:rPr>
                <w:rFonts w:ascii="Times New Roman" w:hAnsi="Times New Roman" w:eastAsia="宋体" w:cs="Times New Roman"/>
                <w:color w:val="000000"/>
                <w:kern w:val="0"/>
                <w:sz w:val="22"/>
                <w:szCs w:val="22"/>
                <w:lang w:bidi="ar"/>
              </w:rPr>
            </w:pPr>
          </w:p>
        </w:tc>
        <w:tc>
          <w:tcPr>
            <w:tcW w:w="533" w:type="dxa"/>
            <w:tcBorders>
              <w:top w:val="single" w:color="000000" w:sz="4" w:space="0"/>
              <w:left w:val="single" w:color="000000" w:sz="4" w:space="0"/>
              <w:bottom w:val="single" w:color="000000" w:sz="4" w:space="0"/>
              <w:right w:val="single" w:color="000000" w:sz="4" w:space="0"/>
            </w:tcBorders>
            <w:noWrap/>
            <w:vAlign w:val="center"/>
          </w:tcPr>
          <w:p w14:paraId="6259A84B">
            <w:pPr>
              <w:widowControl/>
              <w:snapToGrid w:val="0"/>
              <w:jc w:val="center"/>
              <w:textAlignment w:val="center"/>
              <w:rPr>
                <w:rFonts w:ascii="Times New Roman" w:hAnsi="Times New Roman" w:eastAsia="宋体" w:cs="Times New Roman"/>
                <w:color w:val="000000"/>
                <w:kern w:val="0"/>
                <w:sz w:val="22"/>
                <w:szCs w:val="22"/>
                <w:lang w:bidi="ar"/>
              </w:rPr>
            </w:pPr>
            <w:r>
              <w:rPr>
                <w:rFonts w:ascii="Times New Roman" w:hAnsi="Times New Roman" w:eastAsia="宋体" w:cs="Times New Roman"/>
                <w:color w:val="000000"/>
                <w:kern w:val="0"/>
                <w:sz w:val="22"/>
                <w:szCs w:val="22"/>
                <w:lang w:bidi="ar"/>
              </w:rPr>
              <w:t>1</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6259A84C">
            <w:pPr>
              <w:snapToGrid w:val="0"/>
              <w:rPr>
                <w:rFonts w:ascii="Times New Roman" w:hAnsi="Times New Roman" w:eastAsia="宋体" w:cs="Times New Roman"/>
                <w:color w:val="000000"/>
                <w:kern w:val="0"/>
                <w:sz w:val="22"/>
                <w:szCs w:val="22"/>
                <w:highlight w:val="yellow"/>
                <w:lang w:bidi="ar"/>
              </w:rPr>
            </w:pPr>
            <w:r>
              <w:rPr>
                <w:rFonts w:ascii="Times New Roman" w:hAnsi="Times New Roman" w:eastAsia="宋体" w:cs="Times New Roman"/>
                <w:color w:val="000000"/>
                <w:szCs w:val="21"/>
              </w:rPr>
              <w:t>考试</w:t>
            </w:r>
          </w:p>
        </w:tc>
        <w:tc>
          <w:tcPr>
            <w:tcW w:w="1041" w:type="dxa"/>
            <w:tcBorders>
              <w:top w:val="single" w:color="000000" w:sz="4" w:space="0"/>
              <w:left w:val="single" w:color="000000" w:sz="4" w:space="0"/>
              <w:bottom w:val="single" w:color="000000" w:sz="4" w:space="0"/>
              <w:right w:val="single" w:color="000000" w:sz="4" w:space="0"/>
            </w:tcBorders>
            <w:noWrap/>
            <w:vAlign w:val="center"/>
          </w:tcPr>
          <w:p w14:paraId="6259A84D">
            <w:pPr>
              <w:snapToGrid w:val="0"/>
              <w:rPr>
                <w:rFonts w:ascii="Times New Roman" w:hAnsi="Times New Roman" w:eastAsia="宋体" w:cs="Times New Roman"/>
                <w:color w:val="000000"/>
                <w:kern w:val="0"/>
                <w:sz w:val="22"/>
                <w:szCs w:val="22"/>
                <w:lang w:bidi="ar"/>
              </w:rPr>
            </w:pPr>
          </w:p>
        </w:tc>
      </w:tr>
      <w:tr w14:paraId="6259A859">
        <w:tblPrEx>
          <w:tblCellMar>
            <w:top w:w="0" w:type="dxa"/>
            <w:left w:w="108" w:type="dxa"/>
            <w:bottom w:w="0" w:type="dxa"/>
            <w:right w:w="108" w:type="dxa"/>
          </w:tblCellMar>
        </w:tblPrEx>
        <w:trPr>
          <w:trHeight w:val="230" w:hRule="atLeast"/>
        </w:trPr>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6259A84F">
            <w:pPr>
              <w:spacing w:line="360" w:lineRule="auto"/>
              <w:jc w:val="center"/>
              <w:rPr>
                <w:rFonts w:ascii="Times New Roman" w:hAnsi="Times New Roman" w:eastAsia="宋体" w:cs="Times New Roman"/>
                <w:szCs w:val="21"/>
              </w:rPr>
            </w:pPr>
          </w:p>
        </w:tc>
        <w:tc>
          <w:tcPr>
            <w:tcW w:w="385" w:type="dxa"/>
            <w:vMerge w:val="continue"/>
            <w:tcBorders>
              <w:left w:val="single" w:color="000000" w:sz="4" w:space="0"/>
              <w:bottom w:val="single" w:color="000000" w:sz="4" w:space="0"/>
              <w:right w:val="single" w:color="000000" w:sz="4" w:space="0"/>
            </w:tcBorders>
            <w:noWrap/>
            <w:vAlign w:val="center"/>
          </w:tcPr>
          <w:p w14:paraId="6259A850">
            <w:pPr>
              <w:spacing w:line="360" w:lineRule="auto"/>
              <w:jc w:val="center"/>
              <w:rPr>
                <w:rFonts w:ascii="Times New Roman" w:hAnsi="Times New Roman" w:eastAsia="宋体" w:cs="Times New Roman"/>
                <w:szCs w:val="21"/>
              </w:rPr>
            </w:pPr>
          </w:p>
        </w:tc>
        <w:tc>
          <w:tcPr>
            <w:tcW w:w="3072" w:type="dxa"/>
            <w:gridSpan w:val="2"/>
            <w:tcBorders>
              <w:top w:val="single" w:color="000000" w:sz="4" w:space="0"/>
              <w:left w:val="single" w:color="000000" w:sz="4" w:space="0"/>
              <w:bottom w:val="single" w:color="000000" w:sz="4" w:space="0"/>
              <w:right w:val="single" w:color="000000" w:sz="4" w:space="0"/>
            </w:tcBorders>
            <w:noWrap/>
            <w:vAlign w:val="center"/>
          </w:tcPr>
          <w:p w14:paraId="6259A851">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小计</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6259A852">
            <w:pPr>
              <w:widowControl/>
              <w:jc w:val="center"/>
              <w:textAlignment w:val="center"/>
              <w:rPr>
                <w:rFonts w:ascii="Times New Roman" w:hAnsi="Times New Roman" w:cs="Times New Roman"/>
                <w:color w:val="000000"/>
                <w:szCs w:val="21"/>
              </w:rPr>
            </w:pPr>
            <w:r>
              <w:rPr>
                <w:rFonts w:ascii="Times New Roman" w:hAnsi="Times New Roman" w:eastAsia="宋体" w:cs="Times New Roman"/>
                <w:color w:val="000000"/>
                <w:kern w:val="0"/>
                <w:szCs w:val="21"/>
                <w:lang w:bidi="ar"/>
              </w:rPr>
              <w:t>9</w:t>
            </w:r>
            <w:r>
              <w:rPr>
                <w:rFonts w:hint="eastAsia" w:ascii="Times New Roman" w:hAnsi="Times New Roman" w:cs="Times New Roman"/>
              </w:rPr>
              <w:t>.0</w:t>
            </w:r>
          </w:p>
        </w:tc>
        <w:tc>
          <w:tcPr>
            <w:tcW w:w="619" w:type="dxa"/>
            <w:tcBorders>
              <w:top w:val="single" w:color="000000" w:sz="4" w:space="0"/>
              <w:left w:val="single" w:color="000000" w:sz="4" w:space="0"/>
              <w:bottom w:val="single" w:color="000000" w:sz="4" w:space="0"/>
              <w:right w:val="single" w:color="000000" w:sz="4" w:space="0"/>
            </w:tcBorders>
            <w:noWrap/>
            <w:vAlign w:val="center"/>
          </w:tcPr>
          <w:p w14:paraId="6259A853">
            <w:pPr>
              <w:widowControl/>
              <w:jc w:val="center"/>
              <w:textAlignment w:val="center"/>
              <w:rPr>
                <w:rFonts w:ascii="Times New Roman" w:hAnsi="Times New Roman" w:eastAsia="宋体" w:cs="Times New Roman"/>
                <w:szCs w:val="21"/>
              </w:rPr>
            </w:pPr>
            <w:r>
              <w:rPr>
                <w:rFonts w:hint="eastAsia" w:ascii="Times New Roman" w:hAnsi="Times New Roman" w:eastAsia="宋体" w:cs="Times New Roman"/>
                <w:kern w:val="0"/>
                <w:szCs w:val="21"/>
                <w:lang w:bidi="ar"/>
              </w:rPr>
              <w:t>160</w:t>
            </w:r>
          </w:p>
        </w:tc>
        <w:tc>
          <w:tcPr>
            <w:tcW w:w="546" w:type="dxa"/>
            <w:tcBorders>
              <w:top w:val="single" w:color="000000" w:sz="4" w:space="0"/>
              <w:left w:val="single" w:color="000000" w:sz="4" w:space="0"/>
              <w:bottom w:val="single" w:color="000000" w:sz="4" w:space="0"/>
              <w:right w:val="single" w:color="000000" w:sz="4" w:space="0"/>
            </w:tcBorders>
            <w:noWrap/>
            <w:vAlign w:val="center"/>
          </w:tcPr>
          <w:p w14:paraId="6259A854">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112</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6259A855">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48</w:t>
            </w:r>
          </w:p>
        </w:tc>
        <w:tc>
          <w:tcPr>
            <w:tcW w:w="533" w:type="dxa"/>
            <w:tcBorders>
              <w:top w:val="single" w:color="000000" w:sz="4" w:space="0"/>
              <w:left w:val="single" w:color="000000" w:sz="4" w:space="0"/>
              <w:bottom w:val="single" w:color="000000" w:sz="4" w:space="0"/>
              <w:right w:val="single" w:color="000000" w:sz="4" w:space="0"/>
            </w:tcBorders>
            <w:noWrap/>
            <w:vAlign w:val="center"/>
          </w:tcPr>
          <w:p w14:paraId="6259A856">
            <w:pPr>
              <w:rPr>
                <w:rFonts w:ascii="Times New Roman" w:hAnsi="Times New Roman" w:eastAsia="宋体" w:cs="Times New Roman"/>
                <w:color w:val="000000"/>
                <w:szCs w:val="21"/>
              </w:rPr>
            </w:pP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6259A857">
            <w:pPr>
              <w:spacing w:line="360" w:lineRule="auto"/>
              <w:rPr>
                <w:rFonts w:ascii="Times New Roman" w:hAnsi="Times New Roman" w:eastAsia="宋体" w:cs="Times New Roman"/>
                <w:szCs w:val="21"/>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14:paraId="6259A858">
            <w:pPr>
              <w:spacing w:line="360" w:lineRule="auto"/>
              <w:rPr>
                <w:rFonts w:ascii="Times New Roman" w:hAnsi="Times New Roman" w:eastAsia="宋体" w:cs="Times New Roman"/>
                <w:szCs w:val="21"/>
              </w:rPr>
            </w:pPr>
          </w:p>
        </w:tc>
      </w:tr>
      <w:tr w14:paraId="6259A866">
        <w:tblPrEx>
          <w:tblCellMar>
            <w:top w:w="0" w:type="dxa"/>
            <w:left w:w="108" w:type="dxa"/>
            <w:bottom w:w="0" w:type="dxa"/>
            <w:right w:w="108" w:type="dxa"/>
          </w:tblCellMar>
        </w:tblPrEx>
        <w:trPr>
          <w:trHeight w:val="360" w:hRule="atLeast"/>
        </w:trPr>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6259A85A">
            <w:pPr>
              <w:spacing w:line="360" w:lineRule="auto"/>
              <w:jc w:val="center"/>
              <w:rPr>
                <w:rFonts w:ascii="Times New Roman" w:hAnsi="Times New Roman" w:eastAsia="宋体" w:cs="Times New Roman"/>
                <w:szCs w:val="21"/>
              </w:rPr>
            </w:pPr>
          </w:p>
        </w:tc>
        <w:tc>
          <w:tcPr>
            <w:tcW w:w="385" w:type="dxa"/>
            <w:vMerge w:val="restart"/>
            <w:tcBorders>
              <w:left w:val="single" w:color="000000" w:sz="4" w:space="0"/>
              <w:right w:val="single" w:color="000000" w:sz="4" w:space="0"/>
            </w:tcBorders>
            <w:noWrap/>
            <w:vAlign w:val="center"/>
          </w:tcPr>
          <w:p w14:paraId="6259A85B">
            <w:pPr>
              <w:widowControl/>
              <w:spacing w:line="360" w:lineRule="auto"/>
              <w:jc w:val="center"/>
              <w:textAlignment w:val="center"/>
              <w:rPr>
                <w:rFonts w:hint="eastAsia" w:ascii="宋体" w:hAnsi="宋体" w:eastAsia="宋体" w:cs="宋体"/>
                <w:kern w:val="0"/>
                <w:szCs w:val="21"/>
                <w:lang w:bidi="ar"/>
              </w:rPr>
            </w:pPr>
            <w:r>
              <w:rPr>
                <w:rFonts w:hint="eastAsia" w:ascii="宋体" w:hAnsi="宋体" w:eastAsia="宋体" w:cs="宋体"/>
                <w:kern w:val="0"/>
                <w:szCs w:val="21"/>
                <w:lang w:bidi="ar"/>
              </w:rPr>
              <w:t>限选</w:t>
            </w:r>
          </w:p>
          <w:p w14:paraId="6259A85C">
            <w:pPr>
              <w:widowControl/>
              <w:jc w:val="left"/>
              <w:rPr>
                <w:rFonts w:ascii="Times New Roman" w:hAnsi="Times New Roman" w:cs="Times New Roman"/>
              </w:rPr>
            </w:pPr>
            <w:r>
              <w:rPr>
                <w:rFonts w:hint="eastAsia" w:ascii="宋体" w:hAnsi="宋体" w:eastAsia="宋体" w:cs="宋体"/>
                <w:kern w:val="0"/>
                <w:szCs w:val="21"/>
                <w:lang w:bidi="ar"/>
              </w:rPr>
              <w:t>课</w:t>
            </w: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6259A85D">
            <w:pPr>
              <w:widowControl/>
              <w:jc w:val="right"/>
              <w:textAlignment w:val="center"/>
              <w:rPr>
                <w:rFonts w:ascii="Times New Roman" w:hAnsi="Times New Roman" w:eastAsia="宋体" w:cs="Times New Roman"/>
                <w:color w:val="000000"/>
                <w:szCs w:val="21"/>
              </w:rPr>
            </w:pPr>
          </w:p>
        </w:tc>
        <w:tc>
          <w:tcPr>
            <w:tcW w:w="1959" w:type="dxa"/>
            <w:tcBorders>
              <w:top w:val="single" w:color="000000" w:sz="4" w:space="0"/>
              <w:left w:val="single" w:color="000000" w:sz="4" w:space="0"/>
              <w:bottom w:val="single" w:color="000000" w:sz="4" w:space="0"/>
              <w:right w:val="single" w:color="000000" w:sz="4" w:space="0"/>
            </w:tcBorders>
            <w:noWrap/>
            <w:vAlign w:val="center"/>
          </w:tcPr>
          <w:p w14:paraId="6259A85E">
            <w:pPr>
              <w:widowControl/>
              <w:jc w:val="center"/>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软件工程</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6259A85F">
            <w:pPr>
              <w:widowControl/>
              <w:jc w:val="center"/>
              <w:textAlignment w:val="center"/>
              <w:rPr>
                <w:rFonts w:hint="eastAsia" w:ascii="Times New Roman" w:hAnsi="Times New Roman" w:eastAsia="宋体" w:cs="Times New Roman"/>
                <w:color w:val="000000"/>
                <w:szCs w:val="21"/>
                <w:lang w:eastAsia="zh-CN"/>
              </w:rPr>
            </w:pPr>
            <w:r>
              <w:rPr>
                <w:rFonts w:ascii="Times New Roman" w:hAnsi="Times New Roman" w:eastAsia="宋体" w:cs="Times New Roman"/>
                <w:color w:val="000000"/>
                <w:kern w:val="0"/>
                <w:szCs w:val="21"/>
                <w:lang w:bidi="ar"/>
              </w:rPr>
              <w:t>3.0</w:t>
            </w:r>
          </w:p>
        </w:tc>
        <w:tc>
          <w:tcPr>
            <w:tcW w:w="619" w:type="dxa"/>
            <w:tcBorders>
              <w:top w:val="single" w:color="000000" w:sz="4" w:space="0"/>
              <w:left w:val="single" w:color="000000" w:sz="4" w:space="0"/>
              <w:bottom w:val="single" w:color="000000" w:sz="4" w:space="0"/>
              <w:right w:val="single" w:color="000000" w:sz="4" w:space="0"/>
            </w:tcBorders>
            <w:noWrap/>
            <w:vAlign w:val="center"/>
          </w:tcPr>
          <w:p w14:paraId="6259A860">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48</w:t>
            </w:r>
          </w:p>
        </w:tc>
        <w:tc>
          <w:tcPr>
            <w:tcW w:w="546" w:type="dxa"/>
            <w:tcBorders>
              <w:top w:val="single" w:color="000000" w:sz="4" w:space="0"/>
              <w:left w:val="single" w:color="000000" w:sz="4" w:space="0"/>
              <w:bottom w:val="single" w:color="000000" w:sz="4" w:space="0"/>
              <w:right w:val="single" w:color="000000" w:sz="4" w:space="0"/>
            </w:tcBorders>
            <w:noWrap/>
            <w:vAlign w:val="center"/>
          </w:tcPr>
          <w:p w14:paraId="6259A861">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48</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6259A862">
            <w:pPr>
              <w:rPr>
                <w:rFonts w:ascii="Times New Roman" w:hAnsi="Times New Roman" w:eastAsia="宋体" w:cs="Times New Roman"/>
                <w:color w:val="000000"/>
                <w:szCs w:val="21"/>
              </w:rPr>
            </w:pPr>
          </w:p>
        </w:tc>
        <w:tc>
          <w:tcPr>
            <w:tcW w:w="533" w:type="dxa"/>
            <w:tcBorders>
              <w:top w:val="single" w:color="000000" w:sz="4" w:space="0"/>
              <w:left w:val="single" w:color="000000" w:sz="4" w:space="0"/>
              <w:bottom w:val="single" w:color="000000" w:sz="4" w:space="0"/>
              <w:right w:val="single" w:color="000000" w:sz="4" w:space="0"/>
            </w:tcBorders>
            <w:noWrap/>
            <w:vAlign w:val="center"/>
          </w:tcPr>
          <w:p w14:paraId="6259A863">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1</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6259A864">
            <w:pPr>
              <w:rPr>
                <w:rFonts w:ascii="Times New Roman" w:hAnsi="Times New Roman" w:eastAsia="宋体" w:cs="Times New Roman"/>
                <w:color w:val="000000"/>
                <w:szCs w:val="21"/>
              </w:rPr>
            </w:pPr>
            <w:r>
              <w:rPr>
                <w:rFonts w:ascii="Times New Roman" w:hAnsi="Times New Roman" w:eastAsia="宋体" w:cs="Times New Roman"/>
                <w:color w:val="000000"/>
                <w:szCs w:val="21"/>
              </w:rPr>
              <w:t>考试</w:t>
            </w:r>
          </w:p>
        </w:tc>
        <w:tc>
          <w:tcPr>
            <w:tcW w:w="1041" w:type="dxa"/>
            <w:tcBorders>
              <w:top w:val="single" w:color="000000" w:sz="4" w:space="0"/>
              <w:left w:val="single" w:color="000000" w:sz="4" w:space="0"/>
              <w:bottom w:val="single" w:color="000000" w:sz="4" w:space="0"/>
              <w:right w:val="single" w:color="000000" w:sz="4" w:space="0"/>
            </w:tcBorders>
            <w:noWrap/>
            <w:vAlign w:val="center"/>
          </w:tcPr>
          <w:p w14:paraId="6259A865">
            <w:pPr>
              <w:spacing w:line="360" w:lineRule="auto"/>
              <w:rPr>
                <w:rFonts w:ascii="Times New Roman" w:hAnsi="Times New Roman" w:eastAsia="宋体" w:cs="Times New Roman"/>
                <w:szCs w:val="21"/>
              </w:rPr>
            </w:pPr>
          </w:p>
        </w:tc>
      </w:tr>
      <w:tr w14:paraId="6259A872">
        <w:tblPrEx>
          <w:tblCellMar>
            <w:top w:w="0" w:type="dxa"/>
            <w:left w:w="108" w:type="dxa"/>
            <w:bottom w:w="0" w:type="dxa"/>
            <w:right w:w="108" w:type="dxa"/>
          </w:tblCellMar>
        </w:tblPrEx>
        <w:trPr>
          <w:trHeight w:val="360" w:hRule="atLeast"/>
        </w:trPr>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6259A867">
            <w:pPr>
              <w:spacing w:line="360" w:lineRule="auto"/>
              <w:jc w:val="center"/>
              <w:rPr>
                <w:rFonts w:ascii="Times New Roman" w:hAnsi="Times New Roman" w:eastAsia="宋体" w:cs="Times New Roman"/>
                <w:szCs w:val="21"/>
              </w:rPr>
            </w:pPr>
          </w:p>
        </w:tc>
        <w:tc>
          <w:tcPr>
            <w:tcW w:w="385" w:type="dxa"/>
            <w:vMerge w:val="continue"/>
            <w:tcBorders>
              <w:left w:val="single" w:color="000000" w:sz="4" w:space="0"/>
              <w:right w:val="single" w:color="000000" w:sz="4" w:space="0"/>
            </w:tcBorders>
            <w:noWrap/>
            <w:vAlign w:val="center"/>
          </w:tcPr>
          <w:p w14:paraId="6259A868">
            <w:pPr>
              <w:widowControl/>
              <w:jc w:val="left"/>
              <w:rPr>
                <w:rFonts w:ascii="Times New Roman" w:hAnsi="Times New Roman" w:cs="Times New Roman"/>
                <w:lang w:bidi="ar"/>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6259A869">
            <w:pPr>
              <w:widowControl/>
              <w:jc w:val="right"/>
              <w:textAlignment w:val="center"/>
              <w:rPr>
                <w:rFonts w:ascii="Times New Roman" w:hAnsi="Times New Roman" w:eastAsia="宋体" w:cs="Times New Roman"/>
                <w:color w:val="000000"/>
                <w:szCs w:val="21"/>
              </w:rPr>
            </w:pPr>
          </w:p>
        </w:tc>
        <w:tc>
          <w:tcPr>
            <w:tcW w:w="1959" w:type="dxa"/>
            <w:tcBorders>
              <w:top w:val="single" w:color="000000" w:sz="4" w:space="0"/>
              <w:left w:val="single" w:color="000000" w:sz="4" w:space="0"/>
              <w:bottom w:val="single" w:color="000000" w:sz="4" w:space="0"/>
              <w:right w:val="single" w:color="000000" w:sz="4" w:space="0"/>
            </w:tcBorders>
            <w:noWrap/>
            <w:vAlign w:val="center"/>
          </w:tcPr>
          <w:p w14:paraId="6259A86A">
            <w:pPr>
              <w:widowControl/>
              <w:jc w:val="center"/>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操作系统</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6259A86B">
            <w:pPr>
              <w:widowControl/>
              <w:jc w:val="center"/>
              <w:textAlignment w:val="center"/>
              <w:rPr>
                <w:rFonts w:hint="eastAsia" w:ascii="Times New Roman" w:hAnsi="Times New Roman" w:eastAsia="宋体" w:cs="Times New Roman"/>
                <w:color w:val="000000"/>
                <w:szCs w:val="21"/>
                <w:lang w:eastAsia="zh-CN"/>
              </w:rPr>
            </w:pPr>
            <w:r>
              <w:rPr>
                <w:rFonts w:ascii="Times New Roman" w:hAnsi="Times New Roman" w:eastAsia="宋体" w:cs="Times New Roman"/>
                <w:color w:val="000000"/>
                <w:kern w:val="0"/>
                <w:szCs w:val="21"/>
                <w:lang w:bidi="ar"/>
              </w:rPr>
              <w:t>3.0</w:t>
            </w:r>
          </w:p>
        </w:tc>
        <w:tc>
          <w:tcPr>
            <w:tcW w:w="619" w:type="dxa"/>
            <w:tcBorders>
              <w:top w:val="single" w:color="000000" w:sz="4" w:space="0"/>
              <w:left w:val="single" w:color="000000" w:sz="4" w:space="0"/>
              <w:bottom w:val="single" w:color="000000" w:sz="4" w:space="0"/>
              <w:right w:val="single" w:color="000000" w:sz="4" w:space="0"/>
            </w:tcBorders>
            <w:noWrap/>
            <w:vAlign w:val="center"/>
          </w:tcPr>
          <w:p w14:paraId="6259A86C">
            <w:pPr>
              <w:widowControl/>
              <w:jc w:val="center"/>
              <w:textAlignment w:val="center"/>
              <w:rPr>
                <w:rFonts w:hint="eastAsia" w:ascii="Times New Roman" w:hAnsi="Times New Roman" w:eastAsia="宋体" w:cs="Times New Roman"/>
                <w:color w:val="000000"/>
                <w:szCs w:val="21"/>
                <w:lang w:eastAsia="zh-CN"/>
              </w:rPr>
            </w:pPr>
            <w:r>
              <w:rPr>
                <w:rFonts w:ascii="Times New Roman" w:hAnsi="Times New Roman" w:eastAsia="宋体" w:cs="Times New Roman"/>
                <w:color w:val="000000"/>
                <w:kern w:val="0"/>
                <w:szCs w:val="21"/>
                <w:lang w:bidi="ar"/>
              </w:rPr>
              <w:t>48</w:t>
            </w:r>
          </w:p>
        </w:tc>
        <w:tc>
          <w:tcPr>
            <w:tcW w:w="546" w:type="dxa"/>
            <w:tcBorders>
              <w:top w:val="single" w:color="000000" w:sz="4" w:space="0"/>
              <w:left w:val="single" w:color="000000" w:sz="4" w:space="0"/>
              <w:bottom w:val="single" w:color="000000" w:sz="4" w:space="0"/>
              <w:right w:val="single" w:color="000000" w:sz="4" w:space="0"/>
            </w:tcBorders>
            <w:noWrap/>
            <w:vAlign w:val="center"/>
          </w:tcPr>
          <w:p w14:paraId="6259A86D">
            <w:pPr>
              <w:widowControl/>
              <w:jc w:val="center"/>
              <w:textAlignment w:val="center"/>
              <w:rPr>
                <w:rFonts w:hint="eastAsia" w:ascii="Times New Roman" w:hAnsi="Times New Roman" w:eastAsia="宋体" w:cs="Times New Roman"/>
                <w:color w:val="000000"/>
                <w:szCs w:val="21"/>
                <w:lang w:eastAsia="zh-CN"/>
              </w:rPr>
            </w:pPr>
            <w:r>
              <w:rPr>
                <w:rFonts w:ascii="Times New Roman" w:hAnsi="Times New Roman" w:eastAsia="宋体" w:cs="Times New Roman"/>
                <w:color w:val="000000"/>
                <w:kern w:val="0"/>
                <w:szCs w:val="21"/>
                <w:lang w:bidi="ar"/>
              </w:rPr>
              <w:t>48</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6259A86E">
            <w:pPr>
              <w:rPr>
                <w:rFonts w:ascii="Times New Roman" w:hAnsi="Times New Roman" w:eastAsia="宋体" w:cs="Times New Roman"/>
                <w:color w:val="000000"/>
                <w:szCs w:val="21"/>
              </w:rPr>
            </w:pPr>
          </w:p>
        </w:tc>
        <w:tc>
          <w:tcPr>
            <w:tcW w:w="533" w:type="dxa"/>
            <w:tcBorders>
              <w:top w:val="single" w:color="000000" w:sz="4" w:space="0"/>
              <w:left w:val="single" w:color="000000" w:sz="4" w:space="0"/>
              <w:bottom w:val="single" w:color="000000" w:sz="4" w:space="0"/>
              <w:right w:val="single" w:color="000000" w:sz="4" w:space="0"/>
            </w:tcBorders>
            <w:noWrap/>
            <w:vAlign w:val="center"/>
          </w:tcPr>
          <w:p w14:paraId="6259A86F">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1</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6259A870">
            <w:pPr>
              <w:rPr>
                <w:rFonts w:ascii="Times New Roman" w:hAnsi="Times New Roman" w:eastAsia="宋体" w:cs="Times New Roman"/>
                <w:color w:val="000000"/>
                <w:szCs w:val="21"/>
              </w:rPr>
            </w:pPr>
            <w:r>
              <w:rPr>
                <w:rFonts w:ascii="Times New Roman" w:hAnsi="Times New Roman" w:eastAsia="宋体" w:cs="Times New Roman"/>
                <w:color w:val="000000"/>
                <w:szCs w:val="21"/>
              </w:rPr>
              <w:t>考试</w:t>
            </w:r>
          </w:p>
        </w:tc>
        <w:tc>
          <w:tcPr>
            <w:tcW w:w="1041" w:type="dxa"/>
            <w:tcBorders>
              <w:top w:val="single" w:color="000000" w:sz="4" w:space="0"/>
              <w:left w:val="single" w:color="000000" w:sz="4" w:space="0"/>
              <w:bottom w:val="single" w:color="000000" w:sz="4" w:space="0"/>
              <w:right w:val="single" w:color="000000" w:sz="4" w:space="0"/>
            </w:tcBorders>
            <w:noWrap/>
            <w:vAlign w:val="center"/>
          </w:tcPr>
          <w:p w14:paraId="6259A871">
            <w:pPr>
              <w:spacing w:line="360" w:lineRule="auto"/>
              <w:rPr>
                <w:rFonts w:ascii="Times New Roman" w:hAnsi="Times New Roman" w:eastAsia="宋体" w:cs="Times New Roman"/>
                <w:szCs w:val="21"/>
              </w:rPr>
            </w:pPr>
          </w:p>
        </w:tc>
      </w:tr>
      <w:tr w14:paraId="6259A87E">
        <w:tblPrEx>
          <w:tblCellMar>
            <w:top w:w="0" w:type="dxa"/>
            <w:left w:w="108" w:type="dxa"/>
            <w:bottom w:w="0" w:type="dxa"/>
            <w:right w:w="108" w:type="dxa"/>
          </w:tblCellMar>
        </w:tblPrEx>
        <w:trPr>
          <w:trHeight w:val="510" w:hRule="atLeast"/>
        </w:trPr>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6259A873">
            <w:pPr>
              <w:spacing w:line="360" w:lineRule="auto"/>
              <w:jc w:val="center"/>
              <w:rPr>
                <w:rFonts w:ascii="Times New Roman" w:hAnsi="Times New Roman" w:eastAsia="宋体" w:cs="Times New Roman"/>
                <w:szCs w:val="21"/>
              </w:rPr>
            </w:pPr>
          </w:p>
        </w:tc>
        <w:tc>
          <w:tcPr>
            <w:tcW w:w="385" w:type="dxa"/>
            <w:vMerge w:val="continue"/>
            <w:tcBorders>
              <w:left w:val="single" w:color="000000" w:sz="4" w:space="0"/>
              <w:right w:val="single" w:color="000000" w:sz="4" w:space="0"/>
            </w:tcBorders>
            <w:noWrap/>
            <w:vAlign w:val="center"/>
          </w:tcPr>
          <w:p w14:paraId="6259A874">
            <w:pPr>
              <w:jc w:val="left"/>
              <w:rPr>
                <w:rFonts w:ascii="Times New Roman" w:hAnsi="Times New Roman" w:cs="Times New Roman"/>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6259A875">
            <w:pPr>
              <w:widowControl/>
              <w:jc w:val="right"/>
              <w:textAlignment w:val="center"/>
              <w:rPr>
                <w:rFonts w:ascii="Times New Roman" w:hAnsi="Times New Roman" w:eastAsia="宋体" w:cs="Times New Roman"/>
                <w:color w:val="000000"/>
                <w:szCs w:val="21"/>
              </w:rPr>
            </w:pPr>
          </w:p>
        </w:tc>
        <w:tc>
          <w:tcPr>
            <w:tcW w:w="1959" w:type="dxa"/>
            <w:tcBorders>
              <w:top w:val="single" w:color="000000" w:sz="4" w:space="0"/>
              <w:left w:val="single" w:color="000000" w:sz="4" w:space="0"/>
              <w:bottom w:val="single" w:color="000000" w:sz="4" w:space="0"/>
              <w:right w:val="single" w:color="000000" w:sz="4" w:space="0"/>
            </w:tcBorders>
            <w:noWrap/>
            <w:vAlign w:val="center"/>
          </w:tcPr>
          <w:p w14:paraId="6259A876">
            <w:pPr>
              <w:widowControl/>
              <w:jc w:val="center"/>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计算机组成原理</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6259A877">
            <w:pPr>
              <w:widowControl/>
              <w:jc w:val="center"/>
              <w:textAlignment w:val="center"/>
              <w:rPr>
                <w:rFonts w:hint="eastAsia" w:ascii="Times New Roman" w:hAnsi="Times New Roman" w:eastAsia="宋体" w:cs="Times New Roman"/>
                <w:color w:val="000000"/>
                <w:szCs w:val="21"/>
                <w:lang w:eastAsia="zh-CN"/>
              </w:rPr>
            </w:pPr>
            <w:r>
              <w:rPr>
                <w:rFonts w:ascii="Times New Roman" w:hAnsi="Times New Roman" w:eastAsia="宋体" w:cs="Times New Roman"/>
                <w:color w:val="000000"/>
                <w:kern w:val="0"/>
                <w:szCs w:val="21"/>
                <w:lang w:bidi="ar"/>
              </w:rPr>
              <w:t>3.0</w:t>
            </w:r>
          </w:p>
        </w:tc>
        <w:tc>
          <w:tcPr>
            <w:tcW w:w="619" w:type="dxa"/>
            <w:tcBorders>
              <w:top w:val="single" w:color="000000" w:sz="4" w:space="0"/>
              <w:left w:val="single" w:color="000000" w:sz="4" w:space="0"/>
              <w:bottom w:val="single" w:color="000000" w:sz="4" w:space="0"/>
              <w:right w:val="single" w:color="000000" w:sz="4" w:space="0"/>
            </w:tcBorders>
            <w:noWrap/>
            <w:vAlign w:val="center"/>
          </w:tcPr>
          <w:p w14:paraId="6259A878">
            <w:pPr>
              <w:widowControl/>
              <w:jc w:val="center"/>
              <w:textAlignment w:val="center"/>
              <w:rPr>
                <w:rFonts w:hint="eastAsia" w:ascii="Times New Roman" w:hAnsi="Times New Roman" w:eastAsia="宋体" w:cs="Times New Roman"/>
                <w:color w:val="000000"/>
                <w:szCs w:val="21"/>
                <w:lang w:eastAsia="zh-CN"/>
              </w:rPr>
            </w:pPr>
            <w:r>
              <w:rPr>
                <w:rFonts w:ascii="Times New Roman" w:hAnsi="Times New Roman" w:eastAsia="宋体" w:cs="Times New Roman"/>
                <w:color w:val="000000"/>
                <w:kern w:val="0"/>
                <w:szCs w:val="21"/>
                <w:lang w:bidi="ar"/>
              </w:rPr>
              <w:t>48</w:t>
            </w:r>
          </w:p>
        </w:tc>
        <w:tc>
          <w:tcPr>
            <w:tcW w:w="546" w:type="dxa"/>
            <w:tcBorders>
              <w:top w:val="single" w:color="000000" w:sz="4" w:space="0"/>
              <w:left w:val="single" w:color="000000" w:sz="4" w:space="0"/>
              <w:bottom w:val="single" w:color="000000" w:sz="4" w:space="0"/>
              <w:right w:val="single" w:color="000000" w:sz="4" w:space="0"/>
            </w:tcBorders>
            <w:noWrap/>
            <w:vAlign w:val="center"/>
          </w:tcPr>
          <w:p w14:paraId="6259A879">
            <w:pPr>
              <w:widowControl/>
              <w:jc w:val="center"/>
              <w:textAlignment w:val="center"/>
              <w:rPr>
                <w:rFonts w:hint="eastAsia" w:ascii="Times New Roman" w:hAnsi="Times New Roman" w:eastAsia="宋体" w:cs="Times New Roman"/>
                <w:color w:val="000000"/>
                <w:szCs w:val="21"/>
                <w:lang w:eastAsia="zh-CN"/>
              </w:rPr>
            </w:pPr>
            <w:r>
              <w:rPr>
                <w:rFonts w:ascii="Times New Roman" w:hAnsi="Times New Roman" w:eastAsia="宋体" w:cs="Times New Roman"/>
                <w:color w:val="000000"/>
                <w:kern w:val="0"/>
                <w:szCs w:val="21"/>
                <w:lang w:bidi="ar"/>
              </w:rPr>
              <w:t>48</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6259A87A">
            <w:pPr>
              <w:rPr>
                <w:rFonts w:ascii="Times New Roman" w:hAnsi="Times New Roman" w:eastAsia="宋体" w:cs="Times New Roman"/>
                <w:color w:val="000000"/>
                <w:szCs w:val="21"/>
              </w:rPr>
            </w:pPr>
          </w:p>
        </w:tc>
        <w:tc>
          <w:tcPr>
            <w:tcW w:w="533" w:type="dxa"/>
            <w:tcBorders>
              <w:top w:val="single" w:color="000000" w:sz="4" w:space="0"/>
              <w:left w:val="single" w:color="000000" w:sz="4" w:space="0"/>
              <w:bottom w:val="single" w:color="000000" w:sz="4" w:space="0"/>
              <w:right w:val="single" w:color="000000" w:sz="4" w:space="0"/>
            </w:tcBorders>
            <w:noWrap/>
            <w:vAlign w:val="center"/>
          </w:tcPr>
          <w:p w14:paraId="6259A87B">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2</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6259A87C">
            <w:pPr>
              <w:rPr>
                <w:rFonts w:ascii="Times New Roman" w:hAnsi="Times New Roman" w:eastAsia="宋体" w:cs="Times New Roman"/>
                <w:color w:val="000000"/>
                <w:szCs w:val="21"/>
              </w:rPr>
            </w:pPr>
            <w:r>
              <w:rPr>
                <w:rFonts w:ascii="Times New Roman" w:hAnsi="Times New Roman" w:eastAsia="宋体" w:cs="Times New Roman"/>
                <w:color w:val="000000"/>
                <w:szCs w:val="21"/>
              </w:rPr>
              <w:t>考试</w:t>
            </w:r>
          </w:p>
        </w:tc>
        <w:tc>
          <w:tcPr>
            <w:tcW w:w="1041" w:type="dxa"/>
            <w:tcBorders>
              <w:top w:val="single" w:color="000000" w:sz="4" w:space="0"/>
              <w:left w:val="single" w:color="000000" w:sz="4" w:space="0"/>
              <w:bottom w:val="single" w:color="000000" w:sz="4" w:space="0"/>
              <w:right w:val="single" w:color="000000" w:sz="4" w:space="0"/>
            </w:tcBorders>
            <w:noWrap/>
            <w:vAlign w:val="center"/>
          </w:tcPr>
          <w:p w14:paraId="6259A87D">
            <w:pPr>
              <w:spacing w:line="360" w:lineRule="auto"/>
              <w:rPr>
                <w:rFonts w:ascii="Times New Roman" w:hAnsi="Times New Roman" w:eastAsia="宋体" w:cs="Times New Roman"/>
                <w:szCs w:val="21"/>
              </w:rPr>
            </w:pPr>
          </w:p>
        </w:tc>
      </w:tr>
      <w:tr w14:paraId="6259A889">
        <w:tblPrEx>
          <w:tblCellMar>
            <w:top w:w="0" w:type="dxa"/>
            <w:left w:w="108" w:type="dxa"/>
            <w:bottom w:w="0" w:type="dxa"/>
            <w:right w:w="108" w:type="dxa"/>
          </w:tblCellMar>
        </w:tblPrEx>
        <w:trPr>
          <w:trHeight w:val="510" w:hRule="atLeast"/>
        </w:trPr>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6259A87F">
            <w:pPr>
              <w:spacing w:line="360" w:lineRule="auto"/>
              <w:jc w:val="center"/>
              <w:rPr>
                <w:rFonts w:ascii="Times New Roman" w:hAnsi="Times New Roman" w:eastAsia="宋体" w:cs="Times New Roman"/>
                <w:szCs w:val="21"/>
              </w:rPr>
            </w:pPr>
          </w:p>
        </w:tc>
        <w:tc>
          <w:tcPr>
            <w:tcW w:w="385" w:type="dxa"/>
            <w:vMerge w:val="continue"/>
            <w:tcBorders>
              <w:left w:val="single" w:color="000000" w:sz="4" w:space="0"/>
              <w:right w:val="single" w:color="000000" w:sz="4" w:space="0"/>
            </w:tcBorders>
            <w:noWrap/>
            <w:vAlign w:val="center"/>
          </w:tcPr>
          <w:p w14:paraId="6259A880">
            <w:pPr>
              <w:jc w:val="left"/>
              <w:rPr>
                <w:rFonts w:ascii="Times New Roman" w:hAnsi="Times New Roman" w:cs="Times New Roman"/>
              </w:rPr>
            </w:pPr>
          </w:p>
        </w:tc>
        <w:tc>
          <w:tcPr>
            <w:tcW w:w="3072" w:type="dxa"/>
            <w:gridSpan w:val="2"/>
            <w:tcBorders>
              <w:top w:val="single" w:color="000000" w:sz="4" w:space="0"/>
              <w:left w:val="single" w:color="000000" w:sz="4" w:space="0"/>
              <w:bottom w:val="single" w:color="000000" w:sz="4" w:space="0"/>
              <w:right w:val="single" w:color="000000" w:sz="4" w:space="0"/>
            </w:tcBorders>
            <w:noWrap/>
            <w:vAlign w:val="center"/>
          </w:tcPr>
          <w:p w14:paraId="6259A88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小计</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6259A882">
            <w:pPr>
              <w:widowControl/>
              <w:jc w:val="center"/>
              <w:textAlignment w:val="center"/>
              <w:rPr>
                <w:rFonts w:ascii="Times New Roman" w:hAnsi="Times New Roman" w:cs="Times New Roman"/>
                <w:szCs w:val="21"/>
              </w:rPr>
            </w:pPr>
            <w:r>
              <w:rPr>
                <w:rFonts w:ascii="Times New Roman" w:hAnsi="Times New Roman" w:eastAsia="宋体" w:cs="Times New Roman"/>
                <w:color w:val="000000"/>
                <w:kern w:val="0"/>
                <w:sz w:val="22"/>
                <w:szCs w:val="22"/>
                <w:lang w:bidi="ar"/>
              </w:rPr>
              <w:t>9</w:t>
            </w:r>
            <w:r>
              <w:rPr>
                <w:rFonts w:hint="eastAsia" w:ascii="Times New Roman" w:hAnsi="Times New Roman" w:cs="Times New Roman"/>
              </w:rPr>
              <w:t>.0</w:t>
            </w:r>
          </w:p>
        </w:tc>
        <w:tc>
          <w:tcPr>
            <w:tcW w:w="619" w:type="dxa"/>
            <w:tcBorders>
              <w:top w:val="single" w:color="000000" w:sz="4" w:space="0"/>
              <w:left w:val="single" w:color="000000" w:sz="4" w:space="0"/>
              <w:bottom w:val="single" w:color="000000" w:sz="4" w:space="0"/>
              <w:right w:val="single" w:color="000000" w:sz="4" w:space="0"/>
            </w:tcBorders>
            <w:noWrap/>
            <w:vAlign w:val="center"/>
          </w:tcPr>
          <w:p w14:paraId="6259A883">
            <w:pPr>
              <w:widowControl/>
              <w:jc w:val="center"/>
              <w:textAlignment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2"/>
                <w:szCs w:val="22"/>
                <w:lang w:bidi="ar"/>
              </w:rPr>
              <w:t>144</w:t>
            </w:r>
          </w:p>
        </w:tc>
        <w:tc>
          <w:tcPr>
            <w:tcW w:w="546" w:type="dxa"/>
            <w:tcBorders>
              <w:top w:val="single" w:color="000000" w:sz="4" w:space="0"/>
              <w:left w:val="single" w:color="000000" w:sz="4" w:space="0"/>
              <w:bottom w:val="single" w:color="000000" w:sz="4" w:space="0"/>
              <w:right w:val="single" w:color="000000" w:sz="4" w:space="0"/>
            </w:tcBorders>
            <w:noWrap/>
            <w:vAlign w:val="center"/>
          </w:tcPr>
          <w:p w14:paraId="6259A884">
            <w:pPr>
              <w:widowControl/>
              <w:jc w:val="center"/>
              <w:textAlignment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2"/>
                <w:szCs w:val="22"/>
                <w:lang w:bidi="ar"/>
              </w:rPr>
              <w:t>144</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6259A885">
            <w:pPr>
              <w:jc w:val="center"/>
              <w:rPr>
                <w:rFonts w:ascii="Times New Roman" w:hAnsi="Times New Roman" w:eastAsia="宋体" w:cs="Times New Roman"/>
                <w:color w:val="000000"/>
                <w:szCs w:val="21"/>
              </w:rPr>
            </w:pPr>
          </w:p>
        </w:tc>
        <w:tc>
          <w:tcPr>
            <w:tcW w:w="533" w:type="dxa"/>
            <w:tcBorders>
              <w:top w:val="single" w:color="000000" w:sz="4" w:space="0"/>
              <w:left w:val="single" w:color="000000" w:sz="4" w:space="0"/>
              <w:bottom w:val="single" w:color="000000" w:sz="4" w:space="0"/>
              <w:right w:val="single" w:color="000000" w:sz="4" w:space="0"/>
            </w:tcBorders>
            <w:noWrap/>
            <w:vAlign w:val="center"/>
          </w:tcPr>
          <w:p w14:paraId="6259A886">
            <w:pPr>
              <w:jc w:val="center"/>
              <w:rPr>
                <w:rFonts w:ascii="Times New Roman" w:hAnsi="Times New Roman" w:eastAsia="宋体" w:cs="Times New Roman"/>
                <w:color w:val="000000"/>
                <w:szCs w:val="21"/>
                <w:highlight w:val="yellow"/>
              </w:rPr>
            </w:pP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6259A887">
            <w:pPr>
              <w:jc w:val="center"/>
              <w:rPr>
                <w:rFonts w:ascii="Times New Roman" w:hAnsi="Times New Roman" w:eastAsia="宋体" w:cs="Times New Roman"/>
                <w:color w:val="000000"/>
                <w:szCs w:val="21"/>
                <w:highlight w:val="yellow"/>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14:paraId="6259A888">
            <w:pPr>
              <w:spacing w:line="360" w:lineRule="auto"/>
              <w:jc w:val="center"/>
              <w:rPr>
                <w:rFonts w:ascii="Times New Roman" w:hAnsi="Times New Roman" w:eastAsia="宋体" w:cs="Times New Roman"/>
                <w:szCs w:val="21"/>
              </w:rPr>
            </w:pPr>
          </w:p>
        </w:tc>
      </w:tr>
      <w:tr w14:paraId="6259A892">
        <w:tblPrEx>
          <w:tblCellMar>
            <w:top w:w="0" w:type="dxa"/>
            <w:left w:w="108" w:type="dxa"/>
            <w:bottom w:w="0" w:type="dxa"/>
            <w:right w:w="108" w:type="dxa"/>
          </w:tblCellMar>
        </w:tblPrEx>
        <w:trPr>
          <w:trHeight w:val="360" w:hRule="atLeast"/>
        </w:trPr>
        <w:tc>
          <w:tcPr>
            <w:tcW w:w="3899" w:type="dxa"/>
            <w:gridSpan w:val="4"/>
            <w:tcBorders>
              <w:top w:val="single" w:color="000000" w:sz="4" w:space="0"/>
              <w:left w:val="single" w:color="000000" w:sz="4" w:space="0"/>
              <w:bottom w:val="single" w:color="000000" w:sz="4" w:space="0"/>
              <w:right w:val="single" w:color="000000" w:sz="4" w:space="0"/>
            </w:tcBorders>
            <w:noWrap/>
            <w:vAlign w:val="center"/>
          </w:tcPr>
          <w:p w14:paraId="6259A88A">
            <w:pPr>
              <w:widowControl/>
              <w:spacing w:line="360" w:lineRule="auto"/>
              <w:jc w:val="center"/>
              <w:textAlignment w:val="center"/>
              <w:rPr>
                <w:rFonts w:ascii="Times New Roman" w:hAnsi="Times New Roman" w:eastAsia="宋体" w:cs="Times New Roman"/>
                <w:kern w:val="0"/>
                <w:szCs w:val="21"/>
                <w:lang w:bidi="ar"/>
              </w:rPr>
            </w:pPr>
            <w:r>
              <w:rPr>
                <w:rFonts w:hint="eastAsia" w:ascii="宋体" w:hAnsi="宋体" w:eastAsia="宋体" w:cs="宋体"/>
                <w:kern w:val="0"/>
                <w:szCs w:val="21"/>
                <w:lang w:bidi="ar"/>
              </w:rPr>
              <w:t>专业教育课程小计</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6259A88B">
            <w:pPr>
              <w:widowControl/>
              <w:jc w:val="center"/>
              <w:textAlignment w:val="center"/>
              <w:rPr>
                <w:rFonts w:ascii="Times New Roman" w:hAnsi="Times New Roman" w:eastAsia="宋体" w:cs="Times New Roman"/>
                <w:szCs w:val="21"/>
              </w:rPr>
            </w:pPr>
            <w:r>
              <w:rPr>
                <w:rFonts w:ascii="Times New Roman" w:hAnsi="Times New Roman" w:eastAsia="宋体" w:cs="Times New Roman"/>
                <w:color w:val="000000"/>
                <w:kern w:val="0"/>
                <w:sz w:val="22"/>
                <w:szCs w:val="22"/>
                <w:lang w:bidi="ar"/>
              </w:rPr>
              <w:t>18</w:t>
            </w:r>
            <w:r>
              <w:rPr>
                <w:rFonts w:hint="eastAsia" w:ascii="Times New Roman" w:hAnsi="Times New Roman" w:eastAsia="宋体" w:cs="Times New Roman"/>
                <w:color w:val="000000"/>
                <w:kern w:val="0"/>
                <w:sz w:val="22"/>
                <w:szCs w:val="22"/>
                <w:lang w:bidi="ar"/>
              </w:rPr>
              <w:t>.0</w:t>
            </w:r>
          </w:p>
        </w:tc>
        <w:tc>
          <w:tcPr>
            <w:tcW w:w="619" w:type="dxa"/>
            <w:tcBorders>
              <w:top w:val="single" w:color="000000" w:sz="4" w:space="0"/>
              <w:left w:val="single" w:color="000000" w:sz="4" w:space="0"/>
              <w:bottom w:val="single" w:color="000000" w:sz="4" w:space="0"/>
              <w:right w:val="single" w:color="000000" w:sz="4" w:space="0"/>
            </w:tcBorders>
            <w:noWrap/>
            <w:vAlign w:val="center"/>
          </w:tcPr>
          <w:p w14:paraId="6259A88C">
            <w:pPr>
              <w:widowControl/>
              <w:jc w:val="center"/>
              <w:textAlignment w:val="center"/>
              <w:rPr>
                <w:rFonts w:ascii="Times New Roman" w:hAnsi="Times New Roman" w:eastAsia="宋体" w:cs="Times New Roman"/>
                <w:szCs w:val="21"/>
              </w:rPr>
            </w:pPr>
            <w:r>
              <w:rPr>
                <w:rFonts w:hint="eastAsia" w:ascii="Times New Roman" w:hAnsi="Times New Roman" w:eastAsia="宋体" w:cs="Times New Roman"/>
                <w:color w:val="000000"/>
                <w:kern w:val="0"/>
                <w:sz w:val="22"/>
                <w:szCs w:val="22"/>
                <w:lang w:bidi="ar"/>
              </w:rPr>
              <w:t>304</w:t>
            </w:r>
          </w:p>
        </w:tc>
        <w:tc>
          <w:tcPr>
            <w:tcW w:w="546" w:type="dxa"/>
            <w:tcBorders>
              <w:top w:val="single" w:color="000000" w:sz="4" w:space="0"/>
              <w:left w:val="single" w:color="000000" w:sz="4" w:space="0"/>
              <w:bottom w:val="single" w:color="000000" w:sz="4" w:space="0"/>
              <w:right w:val="single" w:color="000000" w:sz="4" w:space="0"/>
            </w:tcBorders>
            <w:noWrap/>
            <w:vAlign w:val="center"/>
          </w:tcPr>
          <w:p w14:paraId="6259A88D">
            <w:pPr>
              <w:widowControl/>
              <w:jc w:val="center"/>
              <w:textAlignment w:val="center"/>
              <w:rPr>
                <w:rFonts w:ascii="Times New Roman" w:hAnsi="Times New Roman" w:eastAsia="宋体" w:cs="Times New Roman"/>
                <w:szCs w:val="21"/>
              </w:rPr>
            </w:pPr>
            <w:r>
              <w:rPr>
                <w:rFonts w:ascii="Times New Roman" w:hAnsi="Times New Roman" w:eastAsia="宋体" w:cs="Times New Roman"/>
                <w:color w:val="000000"/>
                <w:kern w:val="0"/>
                <w:sz w:val="22"/>
                <w:szCs w:val="22"/>
                <w:lang w:bidi="ar"/>
              </w:rPr>
              <w:t>256</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6259A88E">
            <w:pPr>
              <w:widowControl/>
              <w:jc w:val="center"/>
              <w:textAlignment w:val="center"/>
              <w:rPr>
                <w:rFonts w:ascii="Times New Roman" w:hAnsi="Times New Roman" w:cs="Times New Roman"/>
              </w:rPr>
            </w:pPr>
            <w:r>
              <w:rPr>
                <w:rFonts w:ascii="Times New Roman" w:hAnsi="Times New Roman" w:eastAsia="宋体" w:cs="Times New Roman"/>
                <w:color w:val="000000"/>
                <w:kern w:val="0"/>
                <w:sz w:val="22"/>
                <w:szCs w:val="22"/>
                <w:lang w:bidi="ar"/>
              </w:rPr>
              <w:t>48</w:t>
            </w:r>
          </w:p>
        </w:tc>
        <w:tc>
          <w:tcPr>
            <w:tcW w:w="533" w:type="dxa"/>
            <w:tcBorders>
              <w:top w:val="single" w:color="000000" w:sz="4" w:space="0"/>
              <w:left w:val="single" w:color="000000" w:sz="4" w:space="0"/>
              <w:bottom w:val="single" w:color="000000" w:sz="4" w:space="0"/>
              <w:right w:val="single" w:color="000000" w:sz="4" w:space="0"/>
            </w:tcBorders>
            <w:noWrap/>
            <w:vAlign w:val="center"/>
          </w:tcPr>
          <w:p w14:paraId="6259A88F">
            <w:pPr>
              <w:spacing w:line="360" w:lineRule="auto"/>
              <w:rPr>
                <w:rFonts w:ascii="Times New Roman" w:hAnsi="Times New Roman" w:eastAsia="宋体" w:cs="Times New Roman"/>
                <w:szCs w:val="21"/>
              </w:rPr>
            </w:pP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6259A890">
            <w:pPr>
              <w:spacing w:line="360" w:lineRule="auto"/>
              <w:rPr>
                <w:rFonts w:ascii="Times New Roman" w:hAnsi="Times New Roman" w:eastAsia="宋体" w:cs="Times New Roman"/>
                <w:szCs w:val="21"/>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14:paraId="6259A891">
            <w:pPr>
              <w:spacing w:line="360" w:lineRule="auto"/>
              <w:rPr>
                <w:rFonts w:ascii="Times New Roman" w:hAnsi="Times New Roman" w:eastAsia="宋体" w:cs="Times New Roman"/>
                <w:szCs w:val="21"/>
              </w:rPr>
            </w:pPr>
          </w:p>
        </w:tc>
      </w:tr>
    </w:tbl>
    <w:p w14:paraId="6259A893">
      <w:pPr>
        <w:rPr>
          <w:rFonts w:ascii="Times New Roman" w:hAnsi="Times New Roman" w:eastAsia="宋体" w:cs="Times New Roman"/>
          <w:b/>
          <w:snapToGrid w:val="0"/>
          <w:kern w:val="0"/>
          <w:sz w:val="24"/>
        </w:rPr>
      </w:pPr>
      <w:r>
        <w:rPr>
          <w:rFonts w:ascii="Times New Roman" w:hAnsi="Times New Roman" w:eastAsia="宋体" w:cs="Times New Roman"/>
          <w:b/>
          <w:snapToGrid w:val="0"/>
          <w:kern w:val="0"/>
          <w:sz w:val="24"/>
        </w:rPr>
        <w:br w:type="page"/>
      </w:r>
    </w:p>
    <w:p w14:paraId="6259A894">
      <w:pPr>
        <w:pStyle w:val="3"/>
        <w:widowControl/>
        <w:kinsoku w:val="0"/>
        <w:autoSpaceDE w:val="0"/>
        <w:autoSpaceDN w:val="0"/>
        <w:adjustRightInd w:val="0"/>
        <w:snapToGrid w:val="0"/>
        <w:spacing w:line="360" w:lineRule="auto"/>
        <w:jc w:val="left"/>
        <w:textAlignment w:val="baseline"/>
        <w:rPr>
          <w:rFonts w:ascii="Times New Roman" w:hAnsi="Times New Roman" w:eastAsia="宋体" w:cs="Times New Roman"/>
          <w:snapToGrid w:val="0"/>
          <w:kern w:val="0"/>
        </w:rPr>
      </w:pPr>
      <w:r>
        <w:rPr>
          <w:rFonts w:ascii="Times New Roman" w:hAnsi="Times New Roman" w:eastAsia="宋体" w:cs="Times New Roman"/>
          <w:snapToGrid w:val="0"/>
          <w:kern w:val="0"/>
        </w:rPr>
        <w:t>（四）实践类课程</w:t>
      </w:r>
    </w:p>
    <w:tbl>
      <w:tblPr>
        <w:tblStyle w:val="9"/>
        <w:tblW w:w="8662" w:type="dxa"/>
        <w:tblInd w:w="98" w:type="dxa"/>
        <w:tblLayout w:type="fixed"/>
        <w:tblCellMar>
          <w:top w:w="0" w:type="dxa"/>
          <w:left w:w="108" w:type="dxa"/>
          <w:bottom w:w="0" w:type="dxa"/>
          <w:right w:w="108" w:type="dxa"/>
        </w:tblCellMar>
      </w:tblPr>
      <w:tblGrid>
        <w:gridCol w:w="432"/>
        <w:gridCol w:w="387"/>
        <w:gridCol w:w="1127"/>
        <w:gridCol w:w="2034"/>
        <w:gridCol w:w="694"/>
        <w:gridCol w:w="734"/>
        <w:gridCol w:w="470"/>
        <w:gridCol w:w="695"/>
        <w:gridCol w:w="445"/>
        <w:gridCol w:w="679"/>
        <w:gridCol w:w="965"/>
      </w:tblGrid>
      <w:tr w14:paraId="6259A8A6">
        <w:tblPrEx>
          <w:tblCellMar>
            <w:top w:w="0" w:type="dxa"/>
            <w:left w:w="108" w:type="dxa"/>
            <w:bottom w:w="0" w:type="dxa"/>
            <w:right w:w="108" w:type="dxa"/>
          </w:tblCellMar>
        </w:tblPrEx>
        <w:trPr>
          <w:trHeight w:val="450" w:hRule="atLeast"/>
        </w:trPr>
        <w:tc>
          <w:tcPr>
            <w:tcW w:w="432" w:type="dxa"/>
            <w:vMerge w:val="restart"/>
            <w:tcBorders>
              <w:top w:val="single" w:color="000000" w:sz="4" w:space="0"/>
              <w:left w:val="single" w:color="000000" w:sz="4" w:space="0"/>
              <w:bottom w:val="single" w:color="000000" w:sz="4" w:space="0"/>
              <w:right w:val="single" w:color="000000" w:sz="4" w:space="0"/>
            </w:tcBorders>
            <w:vAlign w:val="center"/>
          </w:tcPr>
          <w:p w14:paraId="6259A895">
            <w:pPr>
              <w:widowControl/>
              <w:jc w:val="center"/>
              <w:textAlignment w:val="center"/>
              <w:rPr>
                <w:rFonts w:ascii="Times New Roman" w:hAnsi="Times New Roman" w:eastAsia="宋体" w:cs="Times New Roman"/>
                <w:b/>
                <w:bCs/>
                <w:kern w:val="0"/>
                <w:szCs w:val="21"/>
                <w:lang w:bidi="ar"/>
              </w:rPr>
            </w:pPr>
            <w:r>
              <w:rPr>
                <w:rFonts w:ascii="Times New Roman" w:hAnsi="Times New Roman" w:eastAsia="宋体" w:cs="Times New Roman"/>
                <w:b/>
                <w:bCs/>
                <w:kern w:val="0"/>
                <w:szCs w:val="21"/>
                <w:lang w:bidi="ar"/>
              </w:rPr>
              <w:t>课程</w:t>
            </w:r>
          </w:p>
          <w:p w14:paraId="6259A896">
            <w:pPr>
              <w:widowControl/>
              <w:jc w:val="center"/>
              <w:textAlignment w:val="center"/>
              <w:rPr>
                <w:rFonts w:ascii="Times New Roman" w:hAnsi="Times New Roman" w:eastAsia="仿宋" w:cs="Times New Roman"/>
                <w:b/>
                <w:bCs/>
                <w:spacing w:val="-20"/>
                <w:szCs w:val="21"/>
              </w:rPr>
            </w:pPr>
            <w:r>
              <w:rPr>
                <w:rFonts w:ascii="Times New Roman" w:hAnsi="Times New Roman" w:eastAsia="宋体" w:cs="Times New Roman"/>
                <w:b/>
                <w:bCs/>
                <w:kern w:val="0"/>
                <w:szCs w:val="21"/>
                <w:lang w:bidi="ar"/>
              </w:rPr>
              <w:t>类别</w:t>
            </w:r>
          </w:p>
        </w:tc>
        <w:tc>
          <w:tcPr>
            <w:tcW w:w="387" w:type="dxa"/>
            <w:vMerge w:val="restart"/>
            <w:tcBorders>
              <w:top w:val="single" w:color="000000" w:sz="4" w:space="0"/>
              <w:left w:val="single" w:color="000000" w:sz="4" w:space="0"/>
              <w:bottom w:val="single" w:color="000000" w:sz="4" w:space="0"/>
              <w:right w:val="single" w:color="000000" w:sz="4" w:space="0"/>
            </w:tcBorders>
            <w:vAlign w:val="center"/>
          </w:tcPr>
          <w:p w14:paraId="6259A897">
            <w:pPr>
              <w:widowControl/>
              <w:jc w:val="center"/>
              <w:textAlignment w:val="center"/>
              <w:rPr>
                <w:rFonts w:ascii="Times New Roman" w:hAnsi="Times New Roman" w:eastAsia="宋体" w:cs="Times New Roman"/>
                <w:b/>
                <w:bCs/>
                <w:kern w:val="0"/>
                <w:szCs w:val="21"/>
                <w:lang w:bidi="ar"/>
              </w:rPr>
            </w:pPr>
            <w:r>
              <w:rPr>
                <w:rFonts w:ascii="Times New Roman" w:hAnsi="Times New Roman" w:eastAsia="宋体" w:cs="Times New Roman"/>
                <w:b/>
                <w:bCs/>
                <w:kern w:val="0"/>
                <w:szCs w:val="21"/>
                <w:lang w:bidi="ar"/>
              </w:rPr>
              <w:t>课程</w:t>
            </w:r>
          </w:p>
          <w:p w14:paraId="6259A898">
            <w:pPr>
              <w:widowControl/>
              <w:jc w:val="center"/>
              <w:textAlignment w:val="center"/>
              <w:rPr>
                <w:rFonts w:ascii="Times New Roman" w:hAnsi="Times New Roman" w:eastAsia="仿宋" w:cs="Times New Roman"/>
                <w:b/>
                <w:bCs/>
                <w:spacing w:val="-20"/>
                <w:szCs w:val="21"/>
              </w:rPr>
            </w:pPr>
            <w:r>
              <w:rPr>
                <w:rFonts w:ascii="Times New Roman" w:hAnsi="Times New Roman" w:eastAsia="宋体" w:cs="Times New Roman"/>
                <w:b/>
                <w:bCs/>
                <w:kern w:val="0"/>
                <w:szCs w:val="21"/>
                <w:lang w:bidi="ar"/>
              </w:rPr>
              <w:t>性质</w:t>
            </w:r>
          </w:p>
        </w:tc>
        <w:tc>
          <w:tcPr>
            <w:tcW w:w="1127" w:type="dxa"/>
            <w:vMerge w:val="restart"/>
            <w:tcBorders>
              <w:top w:val="single" w:color="000000" w:sz="4" w:space="0"/>
              <w:left w:val="single" w:color="000000" w:sz="4" w:space="0"/>
              <w:bottom w:val="single" w:color="000000" w:sz="4" w:space="0"/>
              <w:right w:val="single" w:color="000000" w:sz="4" w:space="0"/>
            </w:tcBorders>
            <w:vAlign w:val="center"/>
          </w:tcPr>
          <w:p w14:paraId="6259A899">
            <w:pPr>
              <w:widowControl/>
              <w:jc w:val="center"/>
              <w:textAlignment w:val="center"/>
              <w:rPr>
                <w:rFonts w:ascii="Times New Roman" w:hAnsi="Times New Roman" w:eastAsia="宋体" w:cs="Times New Roman"/>
                <w:b/>
                <w:bCs/>
                <w:szCs w:val="21"/>
              </w:rPr>
            </w:pPr>
            <w:r>
              <w:rPr>
                <w:rFonts w:ascii="Times New Roman" w:hAnsi="Times New Roman" w:eastAsia="宋体" w:cs="Times New Roman"/>
                <w:b/>
                <w:bCs/>
                <w:szCs w:val="21"/>
              </w:rPr>
              <w:t>课程编号</w:t>
            </w:r>
          </w:p>
          <w:p w14:paraId="6259A89A">
            <w:pPr>
              <w:widowControl/>
              <w:jc w:val="center"/>
              <w:textAlignment w:val="center"/>
              <w:rPr>
                <w:rFonts w:ascii="Times New Roman" w:hAnsi="Times New Roman" w:eastAsia="仿宋" w:cs="Times New Roman"/>
                <w:b/>
                <w:bCs/>
                <w:szCs w:val="21"/>
              </w:rPr>
            </w:pPr>
          </w:p>
        </w:tc>
        <w:tc>
          <w:tcPr>
            <w:tcW w:w="2034" w:type="dxa"/>
            <w:vMerge w:val="restart"/>
            <w:tcBorders>
              <w:top w:val="single" w:color="000000" w:sz="4" w:space="0"/>
              <w:left w:val="single" w:color="000000" w:sz="4" w:space="0"/>
              <w:bottom w:val="single" w:color="000000" w:sz="4" w:space="0"/>
              <w:right w:val="single" w:color="000000" w:sz="4" w:space="0"/>
            </w:tcBorders>
            <w:vAlign w:val="center"/>
          </w:tcPr>
          <w:p w14:paraId="6259A89B">
            <w:pPr>
              <w:widowControl/>
              <w:jc w:val="center"/>
              <w:textAlignment w:val="center"/>
              <w:rPr>
                <w:rFonts w:ascii="Times New Roman" w:hAnsi="Times New Roman" w:eastAsia="仿宋" w:cs="Times New Roman"/>
                <w:b/>
                <w:bCs/>
                <w:szCs w:val="21"/>
              </w:rPr>
            </w:pPr>
            <w:r>
              <w:rPr>
                <w:rFonts w:ascii="Times New Roman" w:hAnsi="Times New Roman" w:eastAsia="宋体" w:cs="Times New Roman"/>
                <w:b/>
                <w:bCs/>
                <w:kern w:val="0"/>
                <w:szCs w:val="21"/>
                <w:lang w:bidi="ar"/>
              </w:rPr>
              <w:t>课程名称</w:t>
            </w:r>
          </w:p>
        </w:tc>
        <w:tc>
          <w:tcPr>
            <w:tcW w:w="694" w:type="dxa"/>
            <w:vMerge w:val="restart"/>
            <w:tcBorders>
              <w:top w:val="single" w:color="000000" w:sz="4" w:space="0"/>
              <w:left w:val="single" w:color="000000" w:sz="4" w:space="0"/>
              <w:bottom w:val="single" w:color="000000" w:sz="4" w:space="0"/>
              <w:right w:val="single" w:color="000000" w:sz="4" w:space="0"/>
            </w:tcBorders>
            <w:noWrap/>
            <w:vAlign w:val="center"/>
          </w:tcPr>
          <w:p w14:paraId="6259A89C">
            <w:pPr>
              <w:widowControl/>
              <w:jc w:val="center"/>
              <w:textAlignment w:val="center"/>
              <w:rPr>
                <w:rFonts w:ascii="Times New Roman" w:hAnsi="Times New Roman" w:eastAsia="仿宋" w:cs="Times New Roman"/>
                <w:b/>
                <w:bCs/>
                <w:szCs w:val="21"/>
              </w:rPr>
            </w:pPr>
            <w:r>
              <w:rPr>
                <w:rFonts w:ascii="Times New Roman" w:hAnsi="Times New Roman" w:eastAsia="宋体" w:cs="Times New Roman"/>
                <w:b/>
                <w:bCs/>
                <w:kern w:val="0"/>
                <w:szCs w:val="21"/>
                <w:lang w:bidi="ar"/>
              </w:rPr>
              <w:t>学分</w:t>
            </w:r>
          </w:p>
        </w:tc>
        <w:tc>
          <w:tcPr>
            <w:tcW w:w="734" w:type="dxa"/>
            <w:vMerge w:val="restart"/>
            <w:tcBorders>
              <w:top w:val="single" w:color="000000" w:sz="4" w:space="0"/>
              <w:left w:val="single" w:color="000000" w:sz="4" w:space="0"/>
              <w:bottom w:val="single" w:color="000000" w:sz="4" w:space="0"/>
              <w:right w:val="single" w:color="000000" w:sz="4" w:space="0"/>
            </w:tcBorders>
            <w:vAlign w:val="center"/>
          </w:tcPr>
          <w:p w14:paraId="6259A89D">
            <w:pPr>
              <w:widowControl/>
              <w:jc w:val="center"/>
              <w:textAlignment w:val="center"/>
              <w:rPr>
                <w:rFonts w:ascii="Times New Roman" w:hAnsi="Times New Roman" w:eastAsia="宋体" w:cs="Times New Roman"/>
                <w:b/>
                <w:bCs/>
                <w:kern w:val="0"/>
                <w:szCs w:val="21"/>
                <w:lang w:bidi="ar"/>
              </w:rPr>
            </w:pPr>
            <w:r>
              <w:rPr>
                <w:rFonts w:ascii="Times New Roman" w:hAnsi="Times New Roman" w:eastAsia="宋体" w:cs="Times New Roman"/>
                <w:b/>
                <w:bCs/>
                <w:kern w:val="0"/>
                <w:szCs w:val="21"/>
                <w:lang w:bidi="ar"/>
              </w:rPr>
              <w:t>总</w:t>
            </w:r>
          </w:p>
          <w:p w14:paraId="6259A89E">
            <w:pPr>
              <w:widowControl/>
              <w:jc w:val="center"/>
              <w:textAlignment w:val="center"/>
              <w:rPr>
                <w:rFonts w:ascii="Times New Roman" w:hAnsi="Times New Roman" w:eastAsia="宋体" w:cs="Times New Roman"/>
                <w:b/>
                <w:bCs/>
                <w:kern w:val="0"/>
                <w:szCs w:val="21"/>
                <w:lang w:bidi="ar"/>
              </w:rPr>
            </w:pPr>
            <w:r>
              <w:rPr>
                <w:rFonts w:ascii="Times New Roman" w:hAnsi="Times New Roman" w:eastAsia="宋体" w:cs="Times New Roman"/>
                <w:b/>
                <w:bCs/>
                <w:kern w:val="0"/>
                <w:szCs w:val="21"/>
                <w:lang w:bidi="ar"/>
              </w:rPr>
              <w:t>学</w:t>
            </w:r>
          </w:p>
          <w:p w14:paraId="6259A89F">
            <w:pPr>
              <w:widowControl/>
              <w:jc w:val="center"/>
              <w:textAlignment w:val="center"/>
              <w:rPr>
                <w:rFonts w:ascii="Times New Roman" w:hAnsi="Times New Roman" w:eastAsia="仿宋" w:cs="Times New Roman"/>
                <w:b/>
                <w:bCs/>
                <w:szCs w:val="21"/>
              </w:rPr>
            </w:pPr>
            <w:r>
              <w:rPr>
                <w:rFonts w:ascii="Times New Roman" w:hAnsi="Times New Roman" w:eastAsia="宋体" w:cs="Times New Roman"/>
                <w:b/>
                <w:bCs/>
                <w:kern w:val="0"/>
                <w:szCs w:val="21"/>
                <w:lang w:bidi="ar"/>
              </w:rPr>
              <w:t>时</w:t>
            </w:r>
          </w:p>
        </w:tc>
        <w:tc>
          <w:tcPr>
            <w:tcW w:w="1165" w:type="dxa"/>
            <w:gridSpan w:val="2"/>
            <w:tcBorders>
              <w:top w:val="single" w:color="000000" w:sz="4" w:space="0"/>
              <w:left w:val="single" w:color="000000" w:sz="4" w:space="0"/>
              <w:bottom w:val="single" w:color="000000" w:sz="4" w:space="0"/>
              <w:right w:val="single" w:color="000000" w:sz="4" w:space="0"/>
            </w:tcBorders>
            <w:noWrap/>
            <w:vAlign w:val="center"/>
          </w:tcPr>
          <w:p w14:paraId="6259A8A0">
            <w:pPr>
              <w:widowControl/>
              <w:jc w:val="center"/>
              <w:textAlignment w:val="center"/>
              <w:rPr>
                <w:rFonts w:ascii="Times New Roman" w:hAnsi="Times New Roman" w:eastAsia="宋体" w:cs="Times New Roman"/>
                <w:b/>
                <w:bCs/>
                <w:kern w:val="0"/>
                <w:szCs w:val="21"/>
                <w:lang w:bidi="ar"/>
              </w:rPr>
            </w:pPr>
            <w:r>
              <w:rPr>
                <w:rFonts w:ascii="Times New Roman" w:hAnsi="Times New Roman" w:eastAsia="宋体" w:cs="Times New Roman"/>
                <w:b/>
                <w:bCs/>
                <w:kern w:val="0"/>
                <w:szCs w:val="21"/>
                <w:lang w:bidi="ar"/>
              </w:rPr>
              <w:t>学时</w:t>
            </w:r>
          </w:p>
          <w:p w14:paraId="6259A8A1">
            <w:pPr>
              <w:widowControl/>
              <w:jc w:val="center"/>
              <w:textAlignment w:val="center"/>
              <w:rPr>
                <w:rFonts w:ascii="Times New Roman" w:hAnsi="Times New Roman" w:eastAsia="仿宋" w:cs="Times New Roman"/>
                <w:b/>
                <w:bCs/>
                <w:szCs w:val="21"/>
              </w:rPr>
            </w:pPr>
            <w:r>
              <w:rPr>
                <w:rFonts w:ascii="Times New Roman" w:hAnsi="Times New Roman" w:eastAsia="宋体" w:cs="Times New Roman"/>
                <w:b/>
                <w:bCs/>
                <w:kern w:val="0"/>
                <w:szCs w:val="21"/>
                <w:lang w:bidi="ar"/>
              </w:rPr>
              <w:t>分配</w:t>
            </w:r>
          </w:p>
        </w:tc>
        <w:tc>
          <w:tcPr>
            <w:tcW w:w="445" w:type="dxa"/>
            <w:tcBorders>
              <w:top w:val="single" w:color="000000" w:sz="4" w:space="0"/>
              <w:left w:val="single" w:color="000000" w:sz="4" w:space="0"/>
              <w:right w:val="single" w:color="000000" w:sz="4" w:space="0"/>
            </w:tcBorders>
            <w:vAlign w:val="center"/>
          </w:tcPr>
          <w:p w14:paraId="6259A8A2">
            <w:pPr>
              <w:pStyle w:val="17"/>
              <w:spacing w:line="240" w:lineRule="auto"/>
              <w:rPr>
                <w:rFonts w:ascii="Times New Roman" w:hAnsi="Times New Roman" w:eastAsia="仿宋" w:cs="Times New Roman"/>
                <w:bCs/>
                <w:snapToGrid w:val="0"/>
                <w:kern w:val="0"/>
                <w:lang w:bidi="ar"/>
              </w:rPr>
            </w:pPr>
            <w:r>
              <w:rPr>
                <w:rFonts w:ascii="Times New Roman" w:hAnsi="Times New Roman" w:eastAsia="宋体" w:cs="Times New Roman"/>
              </w:rPr>
              <w:t>开课学期</w:t>
            </w:r>
          </w:p>
        </w:tc>
        <w:tc>
          <w:tcPr>
            <w:tcW w:w="679" w:type="dxa"/>
            <w:tcBorders>
              <w:top w:val="single" w:color="000000" w:sz="4" w:space="0"/>
              <w:left w:val="single" w:color="000000" w:sz="4" w:space="0"/>
              <w:bottom w:val="single" w:color="000000" w:sz="4" w:space="0"/>
              <w:right w:val="single" w:color="000000" w:sz="4" w:space="0"/>
            </w:tcBorders>
            <w:vAlign w:val="center"/>
          </w:tcPr>
          <w:p w14:paraId="6259A8A3">
            <w:pPr>
              <w:pStyle w:val="17"/>
              <w:spacing w:line="240" w:lineRule="auto"/>
              <w:rPr>
                <w:rFonts w:ascii="Times New Roman" w:hAnsi="Times New Roman" w:eastAsia="宋体" w:cs="Times New Roman"/>
                <w:bCs/>
                <w:kern w:val="0"/>
                <w:lang w:bidi="ar"/>
              </w:rPr>
            </w:pPr>
            <w:r>
              <w:rPr>
                <w:rFonts w:ascii="Times New Roman" w:hAnsi="Times New Roman" w:eastAsia="宋体" w:cs="Times New Roman"/>
                <w:bCs/>
                <w:kern w:val="0"/>
                <w:lang w:bidi="ar"/>
              </w:rPr>
              <w:t>考核</w:t>
            </w:r>
          </w:p>
          <w:p w14:paraId="6259A8A4">
            <w:pPr>
              <w:pStyle w:val="17"/>
              <w:spacing w:line="240" w:lineRule="auto"/>
              <w:rPr>
                <w:rFonts w:ascii="Times New Roman" w:hAnsi="Times New Roman" w:eastAsia="仿宋" w:cs="Times New Roman"/>
                <w:bCs/>
              </w:rPr>
            </w:pPr>
            <w:r>
              <w:rPr>
                <w:rFonts w:ascii="Times New Roman" w:hAnsi="Times New Roman" w:eastAsia="宋体" w:cs="Times New Roman"/>
                <w:bCs/>
                <w:kern w:val="0"/>
                <w:lang w:bidi="ar"/>
              </w:rPr>
              <w:t>类别</w:t>
            </w:r>
          </w:p>
        </w:tc>
        <w:tc>
          <w:tcPr>
            <w:tcW w:w="965" w:type="dxa"/>
            <w:tcBorders>
              <w:top w:val="single" w:color="000000" w:sz="4" w:space="0"/>
              <w:left w:val="single" w:color="000000" w:sz="4" w:space="0"/>
              <w:bottom w:val="single" w:color="000000" w:sz="4" w:space="0"/>
              <w:right w:val="single" w:color="000000" w:sz="4" w:space="0"/>
            </w:tcBorders>
            <w:noWrap/>
            <w:vAlign w:val="center"/>
          </w:tcPr>
          <w:p w14:paraId="6259A8A5">
            <w:pPr>
              <w:widowControl/>
              <w:jc w:val="center"/>
              <w:textAlignment w:val="center"/>
              <w:rPr>
                <w:rFonts w:ascii="Times New Roman" w:hAnsi="Times New Roman" w:eastAsia="仿宋" w:cs="Times New Roman"/>
                <w:b/>
                <w:bCs/>
                <w:szCs w:val="21"/>
              </w:rPr>
            </w:pPr>
            <w:r>
              <w:rPr>
                <w:rFonts w:ascii="Times New Roman" w:hAnsi="Times New Roman" w:eastAsia="宋体" w:cs="Times New Roman"/>
                <w:b/>
                <w:bCs/>
                <w:kern w:val="0"/>
                <w:szCs w:val="21"/>
                <w:lang w:bidi="ar"/>
              </w:rPr>
              <w:t>备注</w:t>
            </w:r>
          </w:p>
        </w:tc>
      </w:tr>
      <w:tr w14:paraId="6259A8B4">
        <w:tblPrEx>
          <w:tblCellMar>
            <w:top w:w="0" w:type="dxa"/>
            <w:left w:w="108" w:type="dxa"/>
            <w:bottom w:w="0" w:type="dxa"/>
            <w:right w:w="108" w:type="dxa"/>
          </w:tblCellMar>
        </w:tblPrEx>
        <w:trPr>
          <w:trHeight w:val="726" w:hRule="atLeast"/>
        </w:trPr>
        <w:tc>
          <w:tcPr>
            <w:tcW w:w="432" w:type="dxa"/>
            <w:vMerge w:val="continue"/>
            <w:tcBorders>
              <w:top w:val="single" w:color="000000" w:sz="4" w:space="0"/>
              <w:left w:val="single" w:color="000000" w:sz="4" w:space="0"/>
              <w:bottom w:val="single" w:color="000000" w:sz="4" w:space="0"/>
              <w:right w:val="single" w:color="000000" w:sz="4" w:space="0"/>
            </w:tcBorders>
            <w:vAlign w:val="center"/>
          </w:tcPr>
          <w:p w14:paraId="6259A8A7">
            <w:pPr>
              <w:spacing w:line="360" w:lineRule="auto"/>
              <w:jc w:val="center"/>
              <w:rPr>
                <w:rFonts w:ascii="Times New Roman" w:hAnsi="Times New Roman" w:eastAsia="仿宋" w:cs="Times New Roman"/>
                <w:b/>
                <w:bCs/>
                <w:szCs w:val="21"/>
              </w:rPr>
            </w:pPr>
          </w:p>
        </w:tc>
        <w:tc>
          <w:tcPr>
            <w:tcW w:w="387" w:type="dxa"/>
            <w:vMerge w:val="continue"/>
            <w:tcBorders>
              <w:top w:val="single" w:color="000000" w:sz="4" w:space="0"/>
              <w:left w:val="single" w:color="000000" w:sz="4" w:space="0"/>
              <w:bottom w:val="single" w:color="000000" w:sz="4" w:space="0"/>
              <w:right w:val="single" w:color="000000" w:sz="4" w:space="0"/>
            </w:tcBorders>
            <w:vAlign w:val="center"/>
          </w:tcPr>
          <w:p w14:paraId="6259A8A8">
            <w:pPr>
              <w:spacing w:line="360" w:lineRule="auto"/>
              <w:jc w:val="center"/>
              <w:rPr>
                <w:rFonts w:ascii="Times New Roman" w:hAnsi="Times New Roman" w:eastAsia="仿宋" w:cs="Times New Roman"/>
                <w:b/>
                <w:bCs/>
                <w:szCs w:val="21"/>
              </w:rPr>
            </w:pPr>
          </w:p>
        </w:tc>
        <w:tc>
          <w:tcPr>
            <w:tcW w:w="1127" w:type="dxa"/>
            <w:vMerge w:val="continue"/>
            <w:tcBorders>
              <w:top w:val="single" w:color="000000" w:sz="4" w:space="0"/>
              <w:left w:val="single" w:color="000000" w:sz="4" w:space="0"/>
              <w:bottom w:val="single" w:color="000000" w:sz="4" w:space="0"/>
              <w:right w:val="single" w:color="000000" w:sz="4" w:space="0"/>
            </w:tcBorders>
            <w:vAlign w:val="center"/>
          </w:tcPr>
          <w:p w14:paraId="6259A8A9">
            <w:pPr>
              <w:spacing w:line="360" w:lineRule="auto"/>
              <w:jc w:val="center"/>
              <w:rPr>
                <w:rFonts w:ascii="Times New Roman" w:hAnsi="Times New Roman" w:eastAsia="仿宋" w:cs="Times New Roman"/>
                <w:b/>
                <w:bCs/>
                <w:szCs w:val="21"/>
              </w:rPr>
            </w:pPr>
          </w:p>
        </w:tc>
        <w:tc>
          <w:tcPr>
            <w:tcW w:w="2034" w:type="dxa"/>
            <w:vMerge w:val="continue"/>
            <w:tcBorders>
              <w:top w:val="single" w:color="000000" w:sz="4" w:space="0"/>
              <w:left w:val="single" w:color="000000" w:sz="4" w:space="0"/>
              <w:bottom w:val="single" w:color="000000" w:sz="4" w:space="0"/>
              <w:right w:val="single" w:color="000000" w:sz="4" w:space="0"/>
            </w:tcBorders>
            <w:vAlign w:val="center"/>
          </w:tcPr>
          <w:p w14:paraId="6259A8AA">
            <w:pPr>
              <w:spacing w:line="360" w:lineRule="auto"/>
              <w:jc w:val="center"/>
              <w:rPr>
                <w:rFonts w:ascii="Times New Roman" w:hAnsi="Times New Roman" w:eastAsia="仿宋" w:cs="Times New Roman"/>
                <w:b/>
                <w:bCs/>
                <w:szCs w:val="21"/>
              </w:rPr>
            </w:pPr>
          </w:p>
        </w:tc>
        <w:tc>
          <w:tcPr>
            <w:tcW w:w="694" w:type="dxa"/>
            <w:vMerge w:val="continue"/>
            <w:tcBorders>
              <w:top w:val="single" w:color="000000" w:sz="4" w:space="0"/>
              <w:left w:val="single" w:color="000000" w:sz="4" w:space="0"/>
              <w:bottom w:val="single" w:color="000000" w:sz="4" w:space="0"/>
              <w:right w:val="single" w:color="000000" w:sz="4" w:space="0"/>
            </w:tcBorders>
            <w:noWrap/>
            <w:vAlign w:val="center"/>
          </w:tcPr>
          <w:p w14:paraId="6259A8AB">
            <w:pPr>
              <w:spacing w:line="360" w:lineRule="auto"/>
              <w:jc w:val="center"/>
              <w:rPr>
                <w:rFonts w:ascii="Times New Roman" w:hAnsi="Times New Roman" w:eastAsia="仿宋" w:cs="Times New Roman"/>
                <w:b/>
                <w:bCs/>
                <w:szCs w:val="21"/>
              </w:rPr>
            </w:pPr>
          </w:p>
        </w:tc>
        <w:tc>
          <w:tcPr>
            <w:tcW w:w="734" w:type="dxa"/>
            <w:vMerge w:val="continue"/>
            <w:tcBorders>
              <w:top w:val="single" w:color="000000" w:sz="4" w:space="0"/>
              <w:left w:val="single" w:color="000000" w:sz="4" w:space="0"/>
              <w:bottom w:val="single" w:color="000000" w:sz="4" w:space="0"/>
              <w:right w:val="single" w:color="000000" w:sz="4" w:space="0"/>
            </w:tcBorders>
            <w:vAlign w:val="center"/>
          </w:tcPr>
          <w:p w14:paraId="6259A8AC">
            <w:pPr>
              <w:spacing w:line="360" w:lineRule="auto"/>
              <w:jc w:val="center"/>
              <w:rPr>
                <w:rFonts w:ascii="Times New Roman" w:hAnsi="Times New Roman" w:eastAsia="仿宋" w:cs="Times New Roman"/>
                <w:b/>
                <w:bCs/>
                <w:szCs w:val="21"/>
              </w:rPr>
            </w:pPr>
          </w:p>
        </w:tc>
        <w:tc>
          <w:tcPr>
            <w:tcW w:w="470" w:type="dxa"/>
            <w:tcBorders>
              <w:top w:val="single" w:color="000000" w:sz="4" w:space="0"/>
              <w:left w:val="single" w:color="000000" w:sz="4" w:space="0"/>
              <w:bottom w:val="single" w:color="000000" w:sz="4" w:space="0"/>
              <w:right w:val="single" w:color="000000" w:sz="4" w:space="0"/>
            </w:tcBorders>
            <w:vAlign w:val="center"/>
          </w:tcPr>
          <w:p w14:paraId="6259A8AD">
            <w:pPr>
              <w:widowControl/>
              <w:jc w:val="center"/>
              <w:textAlignment w:val="center"/>
              <w:rPr>
                <w:rFonts w:ascii="Times New Roman" w:hAnsi="Times New Roman" w:eastAsia="宋体" w:cs="Times New Roman"/>
                <w:b/>
                <w:bCs/>
                <w:kern w:val="0"/>
                <w:szCs w:val="21"/>
                <w:lang w:bidi="ar"/>
              </w:rPr>
            </w:pPr>
            <w:r>
              <w:rPr>
                <w:rFonts w:ascii="Times New Roman" w:hAnsi="Times New Roman" w:eastAsia="宋体" w:cs="Times New Roman"/>
                <w:b/>
                <w:bCs/>
                <w:kern w:val="0"/>
                <w:szCs w:val="21"/>
                <w:lang w:bidi="ar"/>
              </w:rPr>
              <w:t>理</w:t>
            </w:r>
          </w:p>
          <w:p w14:paraId="6259A8AE">
            <w:pPr>
              <w:widowControl/>
              <w:jc w:val="center"/>
              <w:textAlignment w:val="center"/>
              <w:rPr>
                <w:rFonts w:ascii="Times New Roman" w:hAnsi="Times New Roman" w:eastAsia="宋体" w:cs="Times New Roman"/>
                <w:b/>
                <w:bCs/>
                <w:szCs w:val="21"/>
              </w:rPr>
            </w:pPr>
            <w:r>
              <w:rPr>
                <w:rFonts w:ascii="Times New Roman" w:hAnsi="Times New Roman" w:eastAsia="宋体" w:cs="Times New Roman"/>
                <w:b/>
                <w:bCs/>
                <w:kern w:val="0"/>
                <w:szCs w:val="21"/>
                <w:lang w:bidi="ar"/>
              </w:rPr>
              <w:t>论</w:t>
            </w:r>
          </w:p>
        </w:tc>
        <w:tc>
          <w:tcPr>
            <w:tcW w:w="695" w:type="dxa"/>
            <w:tcBorders>
              <w:top w:val="single" w:color="000000" w:sz="4" w:space="0"/>
              <w:left w:val="single" w:color="000000" w:sz="4" w:space="0"/>
              <w:bottom w:val="single" w:color="000000" w:sz="4" w:space="0"/>
              <w:right w:val="single" w:color="000000" w:sz="4" w:space="0"/>
            </w:tcBorders>
            <w:vAlign w:val="center"/>
          </w:tcPr>
          <w:p w14:paraId="6259A8AF">
            <w:pPr>
              <w:widowControl/>
              <w:jc w:val="center"/>
              <w:textAlignment w:val="center"/>
              <w:rPr>
                <w:rFonts w:ascii="Times New Roman" w:hAnsi="Times New Roman" w:eastAsia="宋体" w:cs="Times New Roman"/>
                <w:b/>
                <w:bCs/>
                <w:kern w:val="0"/>
                <w:szCs w:val="21"/>
                <w:lang w:bidi="ar"/>
              </w:rPr>
            </w:pPr>
            <w:r>
              <w:rPr>
                <w:rFonts w:ascii="Times New Roman" w:hAnsi="Times New Roman" w:eastAsia="宋体" w:cs="Times New Roman"/>
                <w:b/>
                <w:bCs/>
                <w:kern w:val="0"/>
                <w:szCs w:val="21"/>
                <w:lang w:bidi="ar"/>
              </w:rPr>
              <w:t>实</w:t>
            </w:r>
          </w:p>
          <w:p w14:paraId="6259A8B0">
            <w:pPr>
              <w:widowControl/>
              <w:jc w:val="center"/>
              <w:textAlignment w:val="center"/>
              <w:rPr>
                <w:rFonts w:ascii="Times New Roman" w:hAnsi="Times New Roman" w:eastAsia="宋体" w:cs="Times New Roman"/>
                <w:b/>
                <w:bCs/>
                <w:szCs w:val="21"/>
              </w:rPr>
            </w:pPr>
            <w:r>
              <w:rPr>
                <w:rFonts w:ascii="Times New Roman" w:hAnsi="Times New Roman" w:eastAsia="宋体" w:cs="Times New Roman"/>
                <w:b/>
                <w:bCs/>
                <w:kern w:val="0"/>
                <w:szCs w:val="21"/>
                <w:lang w:bidi="ar"/>
              </w:rPr>
              <w:t>践</w:t>
            </w:r>
          </w:p>
        </w:tc>
        <w:tc>
          <w:tcPr>
            <w:tcW w:w="445" w:type="dxa"/>
            <w:tcBorders>
              <w:left w:val="single" w:color="000000" w:sz="4" w:space="0"/>
              <w:right w:val="single" w:color="000000" w:sz="4" w:space="0"/>
            </w:tcBorders>
            <w:vAlign w:val="center"/>
          </w:tcPr>
          <w:p w14:paraId="6259A8B1">
            <w:pPr>
              <w:spacing w:line="360" w:lineRule="auto"/>
              <w:jc w:val="center"/>
              <w:rPr>
                <w:rFonts w:ascii="Times New Roman" w:hAnsi="Times New Roman" w:eastAsia="仿宋" w:cs="Times New Roman"/>
                <w:b/>
                <w:bCs/>
                <w:szCs w:val="21"/>
              </w:rPr>
            </w:pPr>
          </w:p>
        </w:tc>
        <w:tc>
          <w:tcPr>
            <w:tcW w:w="679" w:type="dxa"/>
            <w:tcBorders>
              <w:top w:val="single" w:color="000000" w:sz="4" w:space="0"/>
              <w:left w:val="single" w:color="000000" w:sz="4" w:space="0"/>
              <w:right w:val="single" w:color="000000" w:sz="4" w:space="0"/>
            </w:tcBorders>
            <w:vAlign w:val="center"/>
          </w:tcPr>
          <w:p w14:paraId="6259A8B2">
            <w:pPr>
              <w:spacing w:line="360" w:lineRule="auto"/>
              <w:jc w:val="center"/>
              <w:rPr>
                <w:rFonts w:ascii="Times New Roman" w:hAnsi="Times New Roman" w:eastAsia="仿宋" w:cs="Times New Roman"/>
                <w:b/>
                <w:bCs/>
                <w:szCs w:val="21"/>
              </w:rPr>
            </w:pPr>
          </w:p>
        </w:tc>
        <w:tc>
          <w:tcPr>
            <w:tcW w:w="965" w:type="dxa"/>
            <w:tcBorders>
              <w:top w:val="single" w:color="000000" w:sz="4" w:space="0"/>
              <w:left w:val="single" w:color="000000" w:sz="4" w:space="0"/>
              <w:right w:val="single" w:color="000000" w:sz="4" w:space="0"/>
            </w:tcBorders>
            <w:noWrap/>
            <w:vAlign w:val="center"/>
          </w:tcPr>
          <w:p w14:paraId="6259A8B3">
            <w:pPr>
              <w:spacing w:line="360" w:lineRule="auto"/>
              <w:jc w:val="center"/>
              <w:rPr>
                <w:rFonts w:ascii="Times New Roman" w:hAnsi="Times New Roman" w:eastAsia="仿宋" w:cs="Times New Roman"/>
                <w:b/>
                <w:bCs/>
                <w:szCs w:val="21"/>
              </w:rPr>
            </w:pPr>
          </w:p>
        </w:tc>
      </w:tr>
      <w:tr w14:paraId="6259A8C1">
        <w:tblPrEx>
          <w:tblCellMar>
            <w:top w:w="0" w:type="dxa"/>
            <w:left w:w="108" w:type="dxa"/>
            <w:bottom w:w="0" w:type="dxa"/>
            <w:right w:w="108" w:type="dxa"/>
          </w:tblCellMar>
        </w:tblPrEx>
        <w:trPr>
          <w:trHeight w:val="438" w:hRule="atLeast"/>
        </w:trPr>
        <w:tc>
          <w:tcPr>
            <w:tcW w:w="432" w:type="dxa"/>
            <w:vMerge w:val="restart"/>
            <w:tcBorders>
              <w:top w:val="single" w:color="000000" w:sz="4" w:space="0"/>
              <w:left w:val="single" w:color="000000" w:sz="4" w:space="0"/>
              <w:bottom w:val="single" w:color="000000" w:sz="4" w:space="0"/>
              <w:right w:val="single" w:color="000000" w:sz="4" w:space="0"/>
            </w:tcBorders>
            <w:vAlign w:val="center"/>
          </w:tcPr>
          <w:p w14:paraId="6259A8B5">
            <w:pPr>
              <w:widowControl/>
              <w:spacing w:line="360" w:lineRule="auto"/>
              <w:jc w:val="center"/>
              <w:textAlignment w:val="center"/>
              <w:rPr>
                <w:rFonts w:ascii="Times New Roman" w:hAnsi="Times New Roman" w:eastAsia="宋体" w:cs="Times New Roman"/>
                <w:szCs w:val="21"/>
              </w:rPr>
            </w:pPr>
            <w:r>
              <w:rPr>
                <w:rFonts w:ascii="Times New Roman" w:hAnsi="Times New Roman" w:eastAsia="宋体" w:cs="Times New Roman"/>
                <w:kern w:val="0"/>
                <w:szCs w:val="21"/>
                <w:lang w:bidi="ar"/>
              </w:rPr>
              <w:t>实践类课程</w:t>
            </w:r>
          </w:p>
        </w:tc>
        <w:tc>
          <w:tcPr>
            <w:tcW w:w="387" w:type="dxa"/>
            <w:vMerge w:val="restart"/>
            <w:tcBorders>
              <w:top w:val="single" w:color="000000" w:sz="4" w:space="0"/>
              <w:left w:val="single" w:color="000000" w:sz="4" w:space="0"/>
              <w:right w:val="single" w:color="000000" w:sz="4" w:space="0"/>
            </w:tcBorders>
            <w:noWrap/>
            <w:vAlign w:val="center"/>
          </w:tcPr>
          <w:p w14:paraId="6259A8B6">
            <w:pPr>
              <w:widowControl/>
              <w:spacing w:line="360" w:lineRule="auto"/>
              <w:jc w:val="center"/>
              <w:textAlignment w:val="center"/>
              <w:rPr>
                <w:rFonts w:ascii="Times New Roman" w:hAnsi="Times New Roman" w:eastAsia="宋体" w:cs="Times New Roman"/>
                <w:kern w:val="0"/>
                <w:szCs w:val="21"/>
                <w:lang w:bidi="ar"/>
              </w:rPr>
            </w:pPr>
            <w:r>
              <w:rPr>
                <w:rFonts w:ascii="Times New Roman" w:hAnsi="Times New Roman" w:eastAsia="宋体" w:cs="Times New Roman"/>
                <w:kern w:val="0"/>
                <w:szCs w:val="21"/>
                <w:lang w:bidi="ar"/>
              </w:rPr>
              <w:t>必修</w:t>
            </w:r>
          </w:p>
          <w:p w14:paraId="6259A8B7">
            <w:pPr>
              <w:widowControl/>
              <w:spacing w:line="360" w:lineRule="auto"/>
              <w:jc w:val="center"/>
              <w:textAlignment w:val="center"/>
              <w:rPr>
                <w:rFonts w:ascii="Times New Roman" w:hAnsi="Times New Roman" w:eastAsia="宋体" w:cs="Times New Roman"/>
                <w:szCs w:val="21"/>
              </w:rPr>
            </w:pPr>
            <w:r>
              <w:rPr>
                <w:rFonts w:ascii="Times New Roman" w:hAnsi="Times New Roman" w:eastAsia="宋体" w:cs="Times New Roman"/>
                <w:kern w:val="0"/>
                <w:szCs w:val="21"/>
                <w:lang w:bidi="ar"/>
              </w:rPr>
              <w:t>课</w:t>
            </w:r>
          </w:p>
        </w:tc>
        <w:tc>
          <w:tcPr>
            <w:tcW w:w="1127" w:type="dxa"/>
            <w:tcBorders>
              <w:top w:val="single" w:color="000000" w:sz="4" w:space="0"/>
              <w:left w:val="single" w:color="000000" w:sz="4" w:space="0"/>
              <w:right w:val="single" w:color="000000" w:sz="4" w:space="0"/>
            </w:tcBorders>
            <w:noWrap/>
            <w:vAlign w:val="center"/>
          </w:tcPr>
          <w:p w14:paraId="6259A8B8">
            <w:pPr>
              <w:widowControl/>
              <w:jc w:val="right"/>
              <w:textAlignment w:val="center"/>
              <w:rPr>
                <w:rFonts w:ascii="Times New Roman" w:hAnsi="Times New Roman" w:eastAsia="宋体" w:cs="Times New Roman"/>
                <w:szCs w:val="21"/>
              </w:rPr>
            </w:pPr>
          </w:p>
        </w:tc>
        <w:tc>
          <w:tcPr>
            <w:tcW w:w="2034" w:type="dxa"/>
            <w:tcBorders>
              <w:top w:val="single" w:color="000000" w:sz="4" w:space="0"/>
              <w:left w:val="single" w:color="000000" w:sz="4" w:space="0"/>
              <w:right w:val="single" w:color="000000" w:sz="4" w:space="0"/>
            </w:tcBorders>
            <w:noWrap/>
            <w:vAlign w:val="center"/>
          </w:tcPr>
          <w:p w14:paraId="6259A8B9">
            <w:pPr>
              <w:widowControl/>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P2P网络与区块链</w:t>
            </w:r>
          </w:p>
        </w:tc>
        <w:tc>
          <w:tcPr>
            <w:tcW w:w="694" w:type="dxa"/>
            <w:tcBorders>
              <w:top w:val="single" w:color="000000" w:sz="4" w:space="0"/>
              <w:left w:val="single" w:color="000000" w:sz="4" w:space="0"/>
              <w:right w:val="single" w:color="000000" w:sz="4" w:space="0"/>
            </w:tcBorders>
            <w:noWrap/>
            <w:vAlign w:val="center"/>
          </w:tcPr>
          <w:p w14:paraId="6259A8BA">
            <w:pPr>
              <w:jc w:val="center"/>
              <w:rPr>
                <w:rFonts w:hint="eastAsia" w:ascii="Times New Roman" w:hAnsi="Times New Roman" w:eastAsia="宋体" w:cs="Times New Roman"/>
                <w:color w:val="000000"/>
                <w:szCs w:val="21"/>
                <w:lang w:eastAsia="zh-CN"/>
              </w:rPr>
            </w:pPr>
            <w:r>
              <w:rPr>
                <w:rFonts w:ascii="Times New Roman" w:hAnsi="Times New Roman" w:eastAsia="宋体" w:cs="Times New Roman"/>
                <w:color w:val="000000"/>
                <w:szCs w:val="21"/>
              </w:rPr>
              <w:t>1.0</w:t>
            </w:r>
          </w:p>
        </w:tc>
        <w:tc>
          <w:tcPr>
            <w:tcW w:w="734" w:type="dxa"/>
            <w:tcBorders>
              <w:top w:val="single" w:color="000000" w:sz="4" w:space="0"/>
              <w:left w:val="single" w:color="000000" w:sz="4" w:space="0"/>
              <w:right w:val="single" w:color="000000" w:sz="4" w:space="0"/>
            </w:tcBorders>
            <w:noWrap/>
            <w:vAlign w:val="center"/>
          </w:tcPr>
          <w:p w14:paraId="6259A8BB">
            <w:pPr>
              <w:jc w:val="center"/>
              <w:rPr>
                <w:rFonts w:hint="eastAsia" w:ascii="Times New Roman" w:hAnsi="Times New Roman" w:eastAsia="宋体" w:cs="Times New Roman"/>
                <w:color w:val="000000"/>
                <w:szCs w:val="21"/>
                <w:lang w:eastAsia="zh-CN"/>
              </w:rPr>
            </w:pPr>
            <w:r>
              <w:rPr>
                <w:rFonts w:ascii="Times New Roman" w:hAnsi="Times New Roman" w:eastAsia="宋体" w:cs="Times New Roman"/>
                <w:color w:val="000000"/>
                <w:szCs w:val="21"/>
              </w:rPr>
              <w:t>24</w:t>
            </w:r>
          </w:p>
        </w:tc>
        <w:tc>
          <w:tcPr>
            <w:tcW w:w="470" w:type="dxa"/>
            <w:tcBorders>
              <w:top w:val="single" w:color="000000" w:sz="4" w:space="0"/>
              <w:left w:val="single" w:color="000000" w:sz="4" w:space="0"/>
              <w:right w:val="single" w:color="000000" w:sz="4" w:space="0"/>
            </w:tcBorders>
            <w:noWrap/>
            <w:vAlign w:val="center"/>
          </w:tcPr>
          <w:p w14:paraId="6259A8BC">
            <w:pPr>
              <w:jc w:val="center"/>
              <w:rPr>
                <w:rFonts w:ascii="Times New Roman" w:hAnsi="Times New Roman" w:eastAsia="宋体" w:cs="Times New Roman"/>
                <w:color w:val="000000"/>
                <w:szCs w:val="21"/>
              </w:rPr>
            </w:pPr>
          </w:p>
        </w:tc>
        <w:tc>
          <w:tcPr>
            <w:tcW w:w="695" w:type="dxa"/>
            <w:tcBorders>
              <w:top w:val="single" w:color="000000" w:sz="4" w:space="0"/>
              <w:left w:val="single" w:color="000000" w:sz="4" w:space="0"/>
              <w:right w:val="single" w:color="000000" w:sz="4" w:space="0"/>
            </w:tcBorders>
            <w:noWrap/>
            <w:vAlign w:val="center"/>
          </w:tcPr>
          <w:p w14:paraId="6259A8BD">
            <w:pPr>
              <w:jc w:val="center"/>
              <w:rPr>
                <w:rFonts w:hint="eastAsia" w:ascii="Times New Roman" w:hAnsi="Times New Roman" w:eastAsia="宋体" w:cs="Times New Roman"/>
                <w:color w:val="000000"/>
                <w:szCs w:val="21"/>
                <w:lang w:eastAsia="zh-CN"/>
              </w:rPr>
            </w:pPr>
            <w:r>
              <w:rPr>
                <w:rFonts w:ascii="Times New Roman" w:hAnsi="Times New Roman" w:eastAsia="宋体" w:cs="Times New Roman"/>
                <w:color w:val="000000"/>
                <w:szCs w:val="21"/>
              </w:rPr>
              <w:t>24</w:t>
            </w:r>
          </w:p>
        </w:tc>
        <w:tc>
          <w:tcPr>
            <w:tcW w:w="445" w:type="dxa"/>
            <w:tcBorders>
              <w:top w:val="single" w:color="000000" w:sz="4" w:space="0"/>
              <w:left w:val="single" w:color="000000" w:sz="4" w:space="0"/>
              <w:right w:val="single" w:color="000000" w:sz="4" w:space="0"/>
            </w:tcBorders>
            <w:noWrap/>
            <w:vAlign w:val="center"/>
          </w:tcPr>
          <w:p w14:paraId="6259A8BE">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1</w:t>
            </w:r>
          </w:p>
        </w:tc>
        <w:tc>
          <w:tcPr>
            <w:tcW w:w="679" w:type="dxa"/>
            <w:tcBorders>
              <w:top w:val="single" w:color="000000" w:sz="4" w:space="0"/>
              <w:left w:val="single" w:color="000000" w:sz="4" w:space="0"/>
              <w:right w:val="single" w:color="000000" w:sz="4" w:space="0"/>
            </w:tcBorders>
            <w:noWrap/>
            <w:vAlign w:val="center"/>
          </w:tcPr>
          <w:p w14:paraId="6259A8BF">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考查</w:t>
            </w:r>
          </w:p>
        </w:tc>
        <w:tc>
          <w:tcPr>
            <w:tcW w:w="965" w:type="dxa"/>
            <w:tcBorders>
              <w:top w:val="single" w:color="000000" w:sz="4" w:space="0"/>
              <w:left w:val="single" w:color="000000" w:sz="4" w:space="0"/>
              <w:bottom w:val="single" w:color="000000" w:sz="4" w:space="0"/>
              <w:right w:val="single" w:color="000000" w:sz="4" w:space="0"/>
            </w:tcBorders>
            <w:noWrap/>
            <w:vAlign w:val="center"/>
          </w:tcPr>
          <w:p w14:paraId="6259A8C0">
            <w:pPr>
              <w:pStyle w:val="18"/>
              <w:spacing w:line="360" w:lineRule="auto"/>
              <w:rPr>
                <w:rFonts w:ascii="Times New Roman" w:hAnsi="Times New Roman" w:eastAsia="宋体" w:cs="Times New Roman"/>
              </w:rPr>
            </w:pPr>
          </w:p>
        </w:tc>
      </w:tr>
      <w:tr w14:paraId="6259A8CD">
        <w:tblPrEx>
          <w:tblCellMar>
            <w:top w:w="0" w:type="dxa"/>
            <w:left w:w="108" w:type="dxa"/>
            <w:bottom w:w="0" w:type="dxa"/>
            <w:right w:w="108" w:type="dxa"/>
          </w:tblCellMar>
        </w:tblPrEx>
        <w:trPr>
          <w:trHeight w:val="419" w:hRule="atLeast"/>
        </w:trPr>
        <w:tc>
          <w:tcPr>
            <w:tcW w:w="432" w:type="dxa"/>
            <w:vMerge w:val="continue"/>
            <w:tcBorders>
              <w:left w:val="single" w:color="000000" w:sz="4" w:space="0"/>
              <w:right w:val="single" w:color="000000" w:sz="4" w:space="0"/>
            </w:tcBorders>
            <w:vAlign w:val="center"/>
          </w:tcPr>
          <w:p w14:paraId="6259A8C2">
            <w:pPr>
              <w:widowControl/>
              <w:spacing w:line="360" w:lineRule="auto"/>
              <w:jc w:val="center"/>
              <w:textAlignment w:val="center"/>
              <w:rPr>
                <w:rFonts w:ascii="Times New Roman" w:hAnsi="Times New Roman" w:eastAsia="宋体" w:cs="Times New Roman"/>
                <w:kern w:val="0"/>
                <w:szCs w:val="21"/>
                <w:lang w:bidi="ar"/>
              </w:rPr>
            </w:pPr>
          </w:p>
        </w:tc>
        <w:tc>
          <w:tcPr>
            <w:tcW w:w="387" w:type="dxa"/>
            <w:vMerge w:val="continue"/>
            <w:tcBorders>
              <w:left w:val="single" w:color="000000" w:sz="4" w:space="0"/>
              <w:right w:val="single" w:color="000000" w:sz="4" w:space="0"/>
            </w:tcBorders>
            <w:noWrap/>
            <w:vAlign w:val="center"/>
          </w:tcPr>
          <w:p w14:paraId="6259A8C3">
            <w:pPr>
              <w:widowControl/>
              <w:spacing w:line="360" w:lineRule="auto"/>
              <w:jc w:val="center"/>
              <w:textAlignment w:val="center"/>
              <w:rPr>
                <w:rFonts w:ascii="Times New Roman" w:hAnsi="Times New Roman" w:eastAsia="宋体" w:cs="Times New Roman"/>
                <w:kern w:val="0"/>
                <w:szCs w:val="21"/>
                <w:lang w:bidi="ar"/>
              </w:rPr>
            </w:pPr>
          </w:p>
        </w:tc>
        <w:tc>
          <w:tcPr>
            <w:tcW w:w="1127" w:type="dxa"/>
            <w:tcBorders>
              <w:top w:val="single" w:color="000000" w:sz="4" w:space="0"/>
              <w:left w:val="single" w:color="000000" w:sz="4" w:space="0"/>
              <w:right w:val="single" w:color="000000" w:sz="4" w:space="0"/>
            </w:tcBorders>
            <w:noWrap/>
            <w:vAlign w:val="center"/>
          </w:tcPr>
          <w:p w14:paraId="6259A8C4">
            <w:pPr>
              <w:widowControl/>
              <w:jc w:val="right"/>
              <w:textAlignment w:val="center"/>
              <w:rPr>
                <w:rFonts w:ascii="Times New Roman" w:hAnsi="Times New Roman" w:eastAsia="宋体" w:cs="Times New Roman"/>
                <w:szCs w:val="21"/>
              </w:rPr>
            </w:pPr>
          </w:p>
        </w:tc>
        <w:tc>
          <w:tcPr>
            <w:tcW w:w="2034" w:type="dxa"/>
            <w:tcBorders>
              <w:top w:val="single" w:color="000000" w:sz="4" w:space="0"/>
              <w:left w:val="single" w:color="000000" w:sz="4" w:space="0"/>
              <w:right w:val="single" w:color="000000" w:sz="4" w:space="0"/>
            </w:tcBorders>
            <w:noWrap/>
            <w:vAlign w:val="center"/>
          </w:tcPr>
          <w:p w14:paraId="6259A8C5">
            <w:pPr>
              <w:widowControl/>
              <w:jc w:val="center"/>
              <w:textAlignment w:val="center"/>
              <w:rPr>
                <w:rFonts w:ascii="Times New Roman" w:hAnsi="Times New Roman" w:eastAsia="宋体" w:cs="Times New Roman"/>
                <w:szCs w:val="21"/>
              </w:rPr>
            </w:pPr>
            <w:r>
              <w:rPr>
                <w:rFonts w:ascii="Times New Roman" w:hAnsi="Times New Roman" w:eastAsia="宋体" w:cs="Times New Roman"/>
                <w:szCs w:val="21"/>
              </w:rPr>
              <w:t>区块链应用开发</w:t>
            </w:r>
          </w:p>
        </w:tc>
        <w:tc>
          <w:tcPr>
            <w:tcW w:w="694" w:type="dxa"/>
            <w:tcBorders>
              <w:top w:val="single" w:color="000000" w:sz="4" w:space="0"/>
              <w:left w:val="single" w:color="000000" w:sz="4" w:space="0"/>
              <w:right w:val="single" w:color="000000" w:sz="4" w:space="0"/>
            </w:tcBorders>
            <w:noWrap/>
            <w:vAlign w:val="center"/>
          </w:tcPr>
          <w:p w14:paraId="6259A8C6">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1.0</w:t>
            </w:r>
          </w:p>
        </w:tc>
        <w:tc>
          <w:tcPr>
            <w:tcW w:w="734" w:type="dxa"/>
            <w:tcBorders>
              <w:top w:val="single" w:color="000000" w:sz="4" w:space="0"/>
              <w:left w:val="single" w:color="000000" w:sz="4" w:space="0"/>
              <w:right w:val="single" w:color="000000" w:sz="4" w:space="0"/>
            </w:tcBorders>
            <w:noWrap/>
            <w:vAlign w:val="center"/>
          </w:tcPr>
          <w:p w14:paraId="6259A8C7">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24</w:t>
            </w:r>
          </w:p>
        </w:tc>
        <w:tc>
          <w:tcPr>
            <w:tcW w:w="470" w:type="dxa"/>
            <w:tcBorders>
              <w:top w:val="single" w:color="000000" w:sz="4" w:space="0"/>
              <w:left w:val="single" w:color="000000" w:sz="4" w:space="0"/>
              <w:right w:val="single" w:color="000000" w:sz="4" w:space="0"/>
            </w:tcBorders>
            <w:noWrap/>
            <w:vAlign w:val="center"/>
          </w:tcPr>
          <w:p w14:paraId="6259A8C8">
            <w:pPr>
              <w:widowControl/>
              <w:jc w:val="center"/>
              <w:textAlignment w:val="center"/>
              <w:rPr>
                <w:rFonts w:ascii="Times New Roman" w:hAnsi="Times New Roman" w:eastAsia="宋体" w:cs="Times New Roman"/>
                <w:color w:val="000000"/>
                <w:szCs w:val="21"/>
              </w:rPr>
            </w:pPr>
          </w:p>
        </w:tc>
        <w:tc>
          <w:tcPr>
            <w:tcW w:w="695" w:type="dxa"/>
            <w:tcBorders>
              <w:top w:val="single" w:color="000000" w:sz="4" w:space="0"/>
              <w:left w:val="single" w:color="000000" w:sz="4" w:space="0"/>
              <w:right w:val="single" w:color="000000" w:sz="4" w:space="0"/>
            </w:tcBorders>
            <w:noWrap/>
            <w:vAlign w:val="center"/>
          </w:tcPr>
          <w:p w14:paraId="6259A8C9">
            <w:pPr>
              <w:jc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24</w:t>
            </w:r>
          </w:p>
        </w:tc>
        <w:tc>
          <w:tcPr>
            <w:tcW w:w="445" w:type="dxa"/>
            <w:tcBorders>
              <w:top w:val="single" w:color="000000" w:sz="4" w:space="0"/>
              <w:left w:val="single" w:color="000000" w:sz="4" w:space="0"/>
              <w:right w:val="single" w:color="000000" w:sz="4" w:space="0"/>
            </w:tcBorders>
            <w:shd w:val="clear" w:color="auto" w:fill="auto"/>
            <w:noWrap/>
            <w:vAlign w:val="center"/>
          </w:tcPr>
          <w:p w14:paraId="6259A8CA">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3</w:t>
            </w:r>
          </w:p>
        </w:tc>
        <w:tc>
          <w:tcPr>
            <w:tcW w:w="679" w:type="dxa"/>
            <w:tcBorders>
              <w:top w:val="single" w:color="000000" w:sz="4" w:space="0"/>
              <w:left w:val="single" w:color="000000" w:sz="4" w:space="0"/>
              <w:right w:val="single" w:color="000000" w:sz="4" w:space="0"/>
            </w:tcBorders>
            <w:noWrap/>
            <w:vAlign w:val="center"/>
          </w:tcPr>
          <w:p w14:paraId="6259A8CB">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szCs w:val="21"/>
              </w:rPr>
              <w:t>考查</w:t>
            </w:r>
          </w:p>
        </w:tc>
        <w:tc>
          <w:tcPr>
            <w:tcW w:w="965" w:type="dxa"/>
            <w:tcBorders>
              <w:top w:val="single" w:color="000000" w:sz="4" w:space="0"/>
              <w:left w:val="single" w:color="000000" w:sz="4" w:space="0"/>
              <w:bottom w:val="single" w:color="000000" w:sz="4" w:space="0"/>
              <w:right w:val="single" w:color="000000" w:sz="4" w:space="0"/>
            </w:tcBorders>
            <w:noWrap/>
            <w:vAlign w:val="center"/>
          </w:tcPr>
          <w:p w14:paraId="6259A8CC">
            <w:pPr>
              <w:pStyle w:val="18"/>
              <w:spacing w:line="360" w:lineRule="auto"/>
              <w:rPr>
                <w:rFonts w:ascii="Times New Roman" w:hAnsi="Times New Roman" w:eastAsia="宋体" w:cs="Times New Roman"/>
              </w:rPr>
            </w:pPr>
          </w:p>
        </w:tc>
      </w:tr>
      <w:tr w14:paraId="6259A8D9">
        <w:tblPrEx>
          <w:tblCellMar>
            <w:top w:w="0" w:type="dxa"/>
            <w:left w:w="108" w:type="dxa"/>
            <w:bottom w:w="0" w:type="dxa"/>
            <w:right w:w="108" w:type="dxa"/>
          </w:tblCellMar>
        </w:tblPrEx>
        <w:trPr>
          <w:trHeight w:val="360" w:hRule="atLeast"/>
        </w:trPr>
        <w:tc>
          <w:tcPr>
            <w:tcW w:w="432" w:type="dxa"/>
            <w:vMerge w:val="continue"/>
            <w:tcBorders>
              <w:top w:val="single" w:color="000000" w:sz="4" w:space="0"/>
              <w:left w:val="single" w:color="000000" w:sz="4" w:space="0"/>
              <w:bottom w:val="single" w:color="000000" w:sz="4" w:space="0"/>
              <w:right w:val="single" w:color="000000" w:sz="4" w:space="0"/>
            </w:tcBorders>
            <w:vAlign w:val="center"/>
          </w:tcPr>
          <w:p w14:paraId="6259A8CE">
            <w:pPr>
              <w:spacing w:line="360" w:lineRule="auto"/>
              <w:jc w:val="center"/>
              <w:rPr>
                <w:rFonts w:ascii="Times New Roman" w:hAnsi="Times New Roman" w:eastAsia="宋体" w:cs="Times New Roman"/>
                <w:szCs w:val="21"/>
              </w:rPr>
            </w:pPr>
          </w:p>
        </w:tc>
        <w:tc>
          <w:tcPr>
            <w:tcW w:w="387" w:type="dxa"/>
            <w:vMerge w:val="continue"/>
            <w:tcBorders>
              <w:left w:val="single" w:color="000000" w:sz="4" w:space="0"/>
              <w:right w:val="single" w:color="000000" w:sz="4" w:space="0"/>
            </w:tcBorders>
            <w:noWrap/>
            <w:vAlign w:val="center"/>
          </w:tcPr>
          <w:p w14:paraId="6259A8CF">
            <w:pPr>
              <w:spacing w:line="360" w:lineRule="auto"/>
              <w:jc w:val="center"/>
              <w:rPr>
                <w:rFonts w:ascii="Times New Roman" w:hAnsi="Times New Roman" w:eastAsia="宋体" w:cs="Times New Roman"/>
                <w:szCs w:val="21"/>
              </w:rPr>
            </w:pPr>
          </w:p>
        </w:tc>
        <w:tc>
          <w:tcPr>
            <w:tcW w:w="1127" w:type="dxa"/>
            <w:tcBorders>
              <w:top w:val="single" w:color="000000" w:sz="4" w:space="0"/>
              <w:left w:val="single" w:color="000000" w:sz="4" w:space="0"/>
              <w:bottom w:val="single" w:color="000000" w:sz="4" w:space="0"/>
              <w:right w:val="single" w:color="000000" w:sz="4" w:space="0"/>
            </w:tcBorders>
            <w:noWrap/>
            <w:vAlign w:val="center"/>
          </w:tcPr>
          <w:p w14:paraId="6259A8D0">
            <w:pPr>
              <w:widowControl/>
              <w:jc w:val="center"/>
              <w:textAlignment w:val="center"/>
              <w:rPr>
                <w:rFonts w:ascii="Times New Roman" w:hAnsi="Times New Roman" w:eastAsia="宋体" w:cs="Times New Roman"/>
                <w:color w:val="000000"/>
                <w:kern w:val="0"/>
                <w:szCs w:val="21"/>
                <w:lang w:bidi="ar"/>
              </w:rPr>
            </w:pPr>
          </w:p>
        </w:tc>
        <w:tc>
          <w:tcPr>
            <w:tcW w:w="2034" w:type="dxa"/>
            <w:tcBorders>
              <w:top w:val="single" w:color="000000" w:sz="4" w:space="0"/>
              <w:left w:val="single" w:color="000000" w:sz="4" w:space="0"/>
              <w:bottom w:val="single" w:color="000000" w:sz="4" w:space="0"/>
              <w:right w:val="single" w:color="000000" w:sz="4" w:space="0"/>
            </w:tcBorders>
            <w:noWrap/>
            <w:vAlign w:val="center"/>
          </w:tcPr>
          <w:p w14:paraId="6259A8D1">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创新性应用实践</w:t>
            </w:r>
          </w:p>
        </w:tc>
        <w:tc>
          <w:tcPr>
            <w:tcW w:w="694" w:type="dxa"/>
            <w:tcBorders>
              <w:top w:val="single" w:color="000000" w:sz="4" w:space="0"/>
              <w:left w:val="single" w:color="000000" w:sz="4" w:space="0"/>
              <w:bottom w:val="single" w:color="000000" w:sz="4" w:space="0"/>
              <w:right w:val="single" w:color="000000" w:sz="4" w:space="0"/>
            </w:tcBorders>
            <w:noWrap/>
            <w:vAlign w:val="center"/>
          </w:tcPr>
          <w:p w14:paraId="6259A8D2">
            <w:pPr>
              <w:jc w:val="center"/>
              <w:rPr>
                <w:rFonts w:hint="eastAsia" w:ascii="Times New Roman" w:hAnsi="Times New Roman" w:eastAsia="宋体" w:cs="Times New Roman"/>
                <w:color w:val="000000"/>
                <w:szCs w:val="21"/>
                <w:lang w:eastAsia="zh-CN"/>
              </w:rPr>
            </w:pPr>
            <w:r>
              <w:rPr>
                <w:rFonts w:ascii="Times New Roman" w:hAnsi="Times New Roman" w:eastAsia="宋体" w:cs="Times New Roman"/>
                <w:color w:val="000000"/>
                <w:szCs w:val="21"/>
              </w:rPr>
              <w:t>1.0</w:t>
            </w:r>
          </w:p>
        </w:tc>
        <w:tc>
          <w:tcPr>
            <w:tcW w:w="734" w:type="dxa"/>
            <w:tcBorders>
              <w:top w:val="single" w:color="000000" w:sz="4" w:space="0"/>
              <w:left w:val="single" w:color="000000" w:sz="4" w:space="0"/>
              <w:bottom w:val="single" w:color="000000" w:sz="4" w:space="0"/>
              <w:right w:val="single" w:color="000000" w:sz="4" w:space="0"/>
            </w:tcBorders>
            <w:noWrap/>
            <w:vAlign w:val="center"/>
          </w:tcPr>
          <w:p w14:paraId="6259A8D3">
            <w:pPr>
              <w:jc w:val="center"/>
              <w:rPr>
                <w:rFonts w:hint="eastAsia" w:ascii="Times New Roman" w:hAnsi="Times New Roman" w:eastAsia="宋体" w:cs="Times New Roman"/>
                <w:color w:val="000000"/>
                <w:szCs w:val="21"/>
                <w:lang w:eastAsia="zh-CN"/>
              </w:rPr>
            </w:pPr>
            <w:r>
              <w:rPr>
                <w:rFonts w:hint="eastAsia" w:ascii="Times New Roman" w:hAnsi="Times New Roman" w:eastAsia="宋体" w:cs="Times New Roman"/>
                <w:color w:val="000000"/>
                <w:szCs w:val="21"/>
              </w:rPr>
              <w:t>24</w:t>
            </w:r>
          </w:p>
        </w:tc>
        <w:tc>
          <w:tcPr>
            <w:tcW w:w="470" w:type="dxa"/>
            <w:tcBorders>
              <w:top w:val="single" w:color="000000" w:sz="4" w:space="0"/>
              <w:left w:val="single" w:color="000000" w:sz="4" w:space="0"/>
              <w:bottom w:val="single" w:color="000000" w:sz="4" w:space="0"/>
              <w:right w:val="single" w:color="000000" w:sz="4" w:space="0"/>
            </w:tcBorders>
            <w:noWrap/>
            <w:vAlign w:val="center"/>
          </w:tcPr>
          <w:p w14:paraId="6259A8D4">
            <w:pPr>
              <w:jc w:val="center"/>
              <w:rPr>
                <w:rFonts w:ascii="Times New Roman" w:hAnsi="Times New Roman" w:eastAsia="宋体" w:cs="Times New Roman"/>
                <w:color w:val="000000"/>
                <w:szCs w:val="21"/>
              </w:rPr>
            </w:pPr>
          </w:p>
        </w:tc>
        <w:tc>
          <w:tcPr>
            <w:tcW w:w="695" w:type="dxa"/>
            <w:tcBorders>
              <w:top w:val="single" w:color="000000" w:sz="4" w:space="0"/>
              <w:left w:val="single" w:color="000000" w:sz="4" w:space="0"/>
              <w:bottom w:val="single" w:color="000000" w:sz="4" w:space="0"/>
              <w:right w:val="single" w:color="000000" w:sz="4" w:space="0"/>
            </w:tcBorders>
            <w:noWrap/>
            <w:vAlign w:val="center"/>
          </w:tcPr>
          <w:p w14:paraId="6259A8D5">
            <w:pPr>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24</w:t>
            </w:r>
          </w:p>
        </w:tc>
        <w:tc>
          <w:tcPr>
            <w:tcW w:w="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9A8D6">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3</w:t>
            </w:r>
          </w:p>
        </w:tc>
        <w:tc>
          <w:tcPr>
            <w:tcW w:w="679" w:type="dxa"/>
            <w:tcBorders>
              <w:top w:val="single" w:color="000000" w:sz="4" w:space="0"/>
              <w:left w:val="single" w:color="000000" w:sz="4" w:space="0"/>
              <w:bottom w:val="single" w:color="000000" w:sz="4" w:space="0"/>
              <w:right w:val="single" w:color="000000" w:sz="4" w:space="0"/>
            </w:tcBorders>
            <w:noWrap/>
            <w:vAlign w:val="center"/>
          </w:tcPr>
          <w:p w14:paraId="6259A8D7">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考查</w:t>
            </w:r>
          </w:p>
        </w:tc>
        <w:tc>
          <w:tcPr>
            <w:tcW w:w="965" w:type="dxa"/>
            <w:tcBorders>
              <w:top w:val="single" w:color="000000" w:sz="4" w:space="0"/>
              <w:left w:val="single" w:color="000000" w:sz="4" w:space="0"/>
              <w:bottom w:val="single" w:color="000000" w:sz="4" w:space="0"/>
              <w:right w:val="single" w:color="000000" w:sz="4" w:space="0"/>
            </w:tcBorders>
            <w:noWrap/>
            <w:vAlign w:val="center"/>
          </w:tcPr>
          <w:p w14:paraId="6259A8D8">
            <w:pPr>
              <w:rPr>
                <w:rFonts w:ascii="Times New Roman" w:hAnsi="Times New Roman" w:eastAsia="宋体" w:cs="Times New Roman"/>
                <w:color w:val="000000"/>
                <w:szCs w:val="21"/>
              </w:rPr>
            </w:pPr>
          </w:p>
        </w:tc>
      </w:tr>
      <w:tr w14:paraId="6259A8E5">
        <w:tblPrEx>
          <w:tblCellMar>
            <w:top w:w="0" w:type="dxa"/>
            <w:left w:w="108" w:type="dxa"/>
            <w:bottom w:w="0" w:type="dxa"/>
            <w:right w:w="108" w:type="dxa"/>
          </w:tblCellMar>
        </w:tblPrEx>
        <w:trPr>
          <w:trHeight w:val="360" w:hRule="atLeast"/>
        </w:trPr>
        <w:tc>
          <w:tcPr>
            <w:tcW w:w="432" w:type="dxa"/>
            <w:vMerge w:val="continue"/>
            <w:tcBorders>
              <w:top w:val="single" w:color="000000" w:sz="4" w:space="0"/>
              <w:left w:val="single" w:color="000000" w:sz="4" w:space="0"/>
              <w:bottom w:val="single" w:color="000000" w:sz="4" w:space="0"/>
              <w:right w:val="single" w:color="000000" w:sz="4" w:space="0"/>
            </w:tcBorders>
            <w:vAlign w:val="center"/>
          </w:tcPr>
          <w:p w14:paraId="6259A8DA">
            <w:pPr>
              <w:spacing w:line="360" w:lineRule="auto"/>
              <w:jc w:val="center"/>
              <w:rPr>
                <w:rFonts w:ascii="Times New Roman" w:hAnsi="Times New Roman" w:eastAsia="宋体" w:cs="Times New Roman"/>
                <w:szCs w:val="21"/>
              </w:rPr>
            </w:pPr>
          </w:p>
        </w:tc>
        <w:tc>
          <w:tcPr>
            <w:tcW w:w="387" w:type="dxa"/>
            <w:vMerge w:val="continue"/>
            <w:tcBorders>
              <w:left w:val="single" w:color="000000" w:sz="4" w:space="0"/>
              <w:right w:val="single" w:color="000000" w:sz="4" w:space="0"/>
            </w:tcBorders>
            <w:noWrap/>
            <w:vAlign w:val="center"/>
          </w:tcPr>
          <w:p w14:paraId="6259A8DB">
            <w:pPr>
              <w:spacing w:line="360" w:lineRule="auto"/>
              <w:jc w:val="center"/>
              <w:rPr>
                <w:rFonts w:ascii="Times New Roman" w:hAnsi="Times New Roman" w:eastAsia="宋体" w:cs="Times New Roman"/>
                <w:szCs w:val="21"/>
              </w:rPr>
            </w:pPr>
          </w:p>
        </w:tc>
        <w:tc>
          <w:tcPr>
            <w:tcW w:w="1127" w:type="dxa"/>
            <w:tcBorders>
              <w:top w:val="single" w:color="000000" w:sz="4" w:space="0"/>
              <w:left w:val="single" w:color="000000" w:sz="4" w:space="0"/>
              <w:bottom w:val="single" w:color="000000" w:sz="4" w:space="0"/>
              <w:right w:val="single" w:color="000000" w:sz="4" w:space="0"/>
            </w:tcBorders>
            <w:noWrap/>
            <w:vAlign w:val="center"/>
          </w:tcPr>
          <w:p w14:paraId="6259A8DC">
            <w:pPr>
              <w:widowControl/>
              <w:jc w:val="center"/>
              <w:textAlignment w:val="center"/>
              <w:rPr>
                <w:rFonts w:ascii="Times New Roman" w:hAnsi="Times New Roman" w:eastAsia="宋体" w:cs="Times New Roman"/>
                <w:color w:val="000000"/>
                <w:kern w:val="0"/>
                <w:szCs w:val="21"/>
                <w:lang w:bidi="ar"/>
              </w:rPr>
            </w:pPr>
          </w:p>
        </w:tc>
        <w:tc>
          <w:tcPr>
            <w:tcW w:w="2034" w:type="dxa"/>
            <w:tcBorders>
              <w:top w:val="single" w:color="000000" w:sz="4" w:space="0"/>
              <w:left w:val="single" w:color="000000" w:sz="4" w:space="0"/>
              <w:bottom w:val="single" w:color="000000" w:sz="4" w:space="0"/>
              <w:right w:val="single" w:color="000000" w:sz="4" w:space="0"/>
            </w:tcBorders>
            <w:noWrap/>
            <w:vAlign w:val="center"/>
          </w:tcPr>
          <w:p w14:paraId="6259A8DD">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前沿技术选讲</w:t>
            </w:r>
          </w:p>
        </w:tc>
        <w:tc>
          <w:tcPr>
            <w:tcW w:w="694" w:type="dxa"/>
            <w:tcBorders>
              <w:top w:val="single" w:color="000000" w:sz="4" w:space="0"/>
              <w:left w:val="single" w:color="000000" w:sz="4" w:space="0"/>
              <w:bottom w:val="single" w:color="000000" w:sz="4" w:space="0"/>
              <w:right w:val="single" w:color="000000" w:sz="4" w:space="0"/>
            </w:tcBorders>
            <w:noWrap/>
            <w:vAlign w:val="center"/>
          </w:tcPr>
          <w:p w14:paraId="6259A8DE">
            <w:pPr>
              <w:jc w:val="center"/>
              <w:rPr>
                <w:rFonts w:hint="eastAsia" w:ascii="Times New Roman" w:hAnsi="Times New Roman" w:eastAsia="宋体" w:cs="Times New Roman"/>
                <w:color w:val="000000"/>
                <w:szCs w:val="21"/>
                <w:lang w:eastAsia="zh-CN"/>
              </w:rPr>
            </w:pPr>
            <w:r>
              <w:rPr>
                <w:rFonts w:ascii="Times New Roman" w:hAnsi="Times New Roman" w:eastAsia="宋体" w:cs="Times New Roman"/>
                <w:color w:val="000000"/>
                <w:szCs w:val="21"/>
              </w:rPr>
              <w:t>1.0</w:t>
            </w:r>
          </w:p>
        </w:tc>
        <w:tc>
          <w:tcPr>
            <w:tcW w:w="734" w:type="dxa"/>
            <w:tcBorders>
              <w:top w:val="single" w:color="000000" w:sz="4" w:space="0"/>
              <w:left w:val="single" w:color="000000" w:sz="4" w:space="0"/>
              <w:bottom w:val="single" w:color="000000" w:sz="4" w:space="0"/>
              <w:right w:val="single" w:color="000000" w:sz="4" w:space="0"/>
            </w:tcBorders>
            <w:noWrap/>
            <w:vAlign w:val="center"/>
          </w:tcPr>
          <w:p w14:paraId="6259A8DF">
            <w:pPr>
              <w:jc w:val="center"/>
              <w:rPr>
                <w:rFonts w:hint="eastAsia" w:ascii="Times New Roman" w:hAnsi="Times New Roman" w:eastAsia="宋体" w:cs="Times New Roman"/>
                <w:color w:val="000000"/>
                <w:szCs w:val="21"/>
                <w:lang w:eastAsia="zh-CN"/>
              </w:rPr>
            </w:pPr>
            <w:r>
              <w:rPr>
                <w:rFonts w:ascii="Times New Roman" w:hAnsi="Times New Roman" w:eastAsia="宋体" w:cs="Times New Roman"/>
                <w:color w:val="000000"/>
                <w:szCs w:val="21"/>
              </w:rPr>
              <w:t>24</w:t>
            </w:r>
          </w:p>
        </w:tc>
        <w:tc>
          <w:tcPr>
            <w:tcW w:w="470" w:type="dxa"/>
            <w:tcBorders>
              <w:top w:val="single" w:color="000000" w:sz="4" w:space="0"/>
              <w:left w:val="single" w:color="000000" w:sz="4" w:space="0"/>
              <w:bottom w:val="single" w:color="000000" w:sz="4" w:space="0"/>
              <w:right w:val="single" w:color="000000" w:sz="4" w:space="0"/>
            </w:tcBorders>
            <w:noWrap/>
            <w:vAlign w:val="center"/>
          </w:tcPr>
          <w:p w14:paraId="6259A8E0">
            <w:pPr>
              <w:jc w:val="center"/>
              <w:rPr>
                <w:rFonts w:ascii="Times New Roman" w:hAnsi="Times New Roman" w:eastAsia="宋体" w:cs="Times New Roman"/>
                <w:color w:val="000000"/>
                <w:szCs w:val="21"/>
              </w:rPr>
            </w:pPr>
          </w:p>
        </w:tc>
        <w:tc>
          <w:tcPr>
            <w:tcW w:w="695" w:type="dxa"/>
            <w:tcBorders>
              <w:top w:val="single" w:color="000000" w:sz="4" w:space="0"/>
              <w:left w:val="single" w:color="000000" w:sz="4" w:space="0"/>
              <w:bottom w:val="single" w:color="000000" w:sz="4" w:space="0"/>
              <w:right w:val="single" w:color="000000" w:sz="4" w:space="0"/>
            </w:tcBorders>
            <w:noWrap/>
            <w:vAlign w:val="center"/>
          </w:tcPr>
          <w:p w14:paraId="6259A8E1">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24</w:t>
            </w:r>
          </w:p>
        </w:tc>
        <w:tc>
          <w:tcPr>
            <w:tcW w:w="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9A8E2">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4</w:t>
            </w:r>
          </w:p>
        </w:tc>
        <w:tc>
          <w:tcPr>
            <w:tcW w:w="679" w:type="dxa"/>
            <w:tcBorders>
              <w:top w:val="single" w:color="000000" w:sz="4" w:space="0"/>
              <w:left w:val="single" w:color="000000" w:sz="4" w:space="0"/>
              <w:bottom w:val="single" w:color="000000" w:sz="4" w:space="0"/>
              <w:right w:val="single" w:color="000000" w:sz="4" w:space="0"/>
            </w:tcBorders>
            <w:noWrap/>
            <w:vAlign w:val="center"/>
          </w:tcPr>
          <w:p w14:paraId="6259A8E3">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考查</w:t>
            </w:r>
          </w:p>
        </w:tc>
        <w:tc>
          <w:tcPr>
            <w:tcW w:w="965" w:type="dxa"/>
            <w:tcBorders>
              <w:top w:val="single" w:color="000000" w:sz="4" w:space="0"/>
              <w:left w:val="single" w:color="000000" w:sz="4" w:space="0"/>
              <w:bottom w:val="single" w:color="000000" w:sz="4" w:space="0"/>
              <w:right w:val="single" w:color="000000" w:sz="4" w:space="0"/>
            </w:tcBorders>
            <w:noWrap/>
            <w:vAlign w:val="center"/>
          </w:tcPr>
          <w:p w14:paraId="6259A8E4">
            <w:pPr>
              <w:rPr>
                <w:rFonts w:ascii="Times New Roman" w:hAnsi="Times New Roman" w:eastAsia="宋体" w:cs="Times New Roman"/>
                <w:color w:val="000000"/>
                <w:szCs w:val="21"/>
              </w:rPr>
            </w:pPr>
          </w:p>
        </w:tc>
      </w:tr>
      <w:tr w14:paraId="6259A8F1">
        <w:tblPrEx>
          <w:tblCellMar>
            <w:top w:w="0" w:type="dxa"/>
            <w:left w:w="108" w:type="dxa"/>
            <w:bottom w:w="0" w:type="dxa"/>
            <w:right w:w="108" w:type="dxa"/>
          </w:tblCellMar>
        </w:tblPrEx>
        <w:trPr>
          <w:trHeight w:val="360" w:hRule="atLeast"/>
        </w:trPr>
        <w:tc>
          <w:tcPr>
            <w:tcW w:w="432" w:type="dxa"/>
            <w:vMerge w:val="continue"/>
            <w:tcBorders>
              <w:top w:val="single" w:color="000000" w:sz="4" w:space="0"/>
              <w:left w:val="single" w:color="000000" w:sz="4" w:space="0"/>
              <w:bottom w:val="single" w:color="000000" w:sz="4" w:space="0"/>
              <w:right w:val="single" w:color="000000" w:sz="4" w:space="0"/>
            </w:tcBorders>
            <w:vAlign w:val="center"/>
          </w:tcPr>
          <w:p w14:paraId="6259A8E6">
            <w:pPr>
              <w:spacing w:line="360" w:lineRule="auto"/>
              <w:jc w:val="center"/>
              <w:rPr>
                <w:rFonts w:ascii="Times New Roman" w:hAnsi="Times New Roman" w:eastAsia="宋体" w:cs="Times New Roman"/>
                <w:szCs w:val="21"/>
              </w:rPr>
            </w:pPr>
          </w:p>
        </w:tc>
        <w:tc>
          <w:tcPr>
            <w:tcW w:w="387" w:type="dxa"/>
            <w:vMerge w:val="continue"/>
            <w:tcBorders>
              <w:left w:val="single" w:color="000000" w:sz="4" w:space="0"/>
              <w:right w:val="single" w:color="000000" w:sz="4" w:space="0"/>
            </w:tcBorders>
            <w:noWrap/>
            <w:vAlign w:val="center"/>
          </w:tcPr>
          <w:p w14:paraId="6259A8E7">
            <w:pPr>
              <w:spacing w:line="360" w:lineRule="auto"/>
              <w:jc w:val="center"/>
              <w:rPr>
                <w:rFonts w:ascii="Times New Roman" w:hAnsi="Times New Roman" w:eastAsia="宋体" w:cs="Times New Roman"/>
                <w:szCs w:val="21"/>
              </w:rPr>
            </w:pPr>
          </w:p>
        </w:tc>
        <w:tc>
          <w:tcPr>
            <w:tcW w:w="1127" w:type="dxa"/>
            <w:tcBorders>
              <w:top w:val="single" w:color="000000" w:sz="4" w:space="0"/>
              <w:left w:val="single" w:color="000000" w:sz="4" w:space="0"/>
              <w:bottom w:val="single" w:color="000000" w:sz="4" w:space="0"/>
              <w:right w:val="single" w:color="000000" w:sz="4" w:space="0"/>
            </w:tcBorders>
            <w:noWrap/>
            <w:vAlign w:val="center"/>
          </w:tcPr>
          <w:p w14:paraId="6259A8E8">
            <w:pPr>
              <w:spacing w:line="360" w:lineRule="auto"/>
              <w:rPr>
                <w:rFonts w:ascii="Times New Roman" w:hAnsi="Times New Roman" w:eastAsia="宋体" w:cs="Times New Roman"/>
                <w:szCs w:val="21"/>
              </w:rPr>
            </w:pPr>
          </w:p>
        </w:tc>
        <w:tc>
          <w:tcPr>
            <w:tcW w:w="2034" w:type="dxa"/>
            <w:tcBorders>
              <w:top w:val="single" w:color="000000" w:sz="4" w:space="0"/>
              <w:left w:val="single" w:color="000000" w:sz="4" w:space="0"/>
              <w:bottom w:val="single" w:color="000000" w:sz="4" w:space="0"/>
              <w:right w:val="single" w:color="000000" w:sz="4" w:space="0"/>
            </w:tcBorders>
            <w:noWrap/>
            <w:vAlign w:val="center"/>
          </w:tcPr>
          <w:p w14:paraId="6259A8E9">
            <w:pPr>
              <w:pStyle w:val="19"/>
              <w:spacing w:line="360" w:lineRule="auto"/>
              <w:jc w:val="center"/>
              <w:rPr>
                <w:rFonts w:ascii="Times New Roman" w:hAnsi="Times New Roman" w:eastAsia="宋体" w:cs="Times New Roman"/>
              </w:rPr>
            </w:pPr>
            <w:r>
              <w:rPr>
                <w:rFonts w:ascii="Times New Roman" w:hAnsi="Times New Roman" w:eastAsia="宋体" w:cs="Times New Roman"/>
              </w:rPr>
              <w:t>生产实习</w:t>
            </w:r>
          </w:p>
        </w:tc>
        <w:tc>
          <w:tcPr>
            <w:tcW w:w="694" w:type="dxa"/>
            <w:tcBorders>
              <w:top w:val="single" w:color="000000" w:sz="4" w:space="0"/>
              <w:left w:val="single" w:color="000000" w:sz="4" w:space="0"/>
              <w:bottom w:val="single" w:color="000000" w:sz="4" w:space="0"/>
              <w:right w:val="single" w:color="000000" w:sz="4" w:space="0"/>
            </w:tcBorders>
            <w:noWrap/>
            <w:vAlign w:val="center"/>
          </w:tcPr>
          <w:p w14:paraId="6259A8EA">
            <w:pPr>
              <w:pStyle w:val="18"/>
              <w:spacing w:line="360" w:lineRule="auto"/>
              <w:rPr>
                <w:rFonts w:ascii="Times New Roman" w:hAnsi="Times New Roman" w:eastAsia="宋体" w:cs="Times New Roman"/>
              </w:rPr>
            </w:pPr>
            <w:r>
              <w:rPr>
                <w:rFonts w:ascii="Times New Roman" w:hAnsi="Times New Roman" w:eastAsia="宋体" w:cs="Times New Roman"/>
              </w:rPr>
              <w:t>10.0</w:t>
            </w:r>
          </w:p>
        </w:tc>
        <w:tc>
          <w:tcPr>
            <w:tcW w:w="734" w:type="dxa"/>
            <w:tcBorders>
              <w:top w:val="single" w:color="000000" w:sz="4" w:space="0"/>
              <w:left w:val="single" w:color="000000" w:sz="4" w:space="0"/>
              <w:bottom w:val="single" w:color="000000" w:sz="4" w:space="0"/>
              <w:right w:val="single" w:color="000000" w:sz="4" w:space="0"/>
            </w:tcBorders>
            <w:noWrap/>
            <w:vAlign w:val="center"/>
          </w:tcPr>
          <w:p w14:paraId="6259A8EB">
            <w:pPr>
              <w:pStyle w:val="18"/>
              <w:spacing w:line="360" w:lineRule="auto"/>
              <w:rPr>
                <w:rFonts w:ascii="Times New Roman" w:hAnsi="Times New Roman" w:eastAsia="宋体" w:cs="Times New Roman"/>
              </w:rPr>
            </w:pPr>
            <w:r>
              <w:rPr>
                <w:rFonts w:ascii="Times New Roman" w:hAnsi="Times New Roman" w:eastAsia="宋体" w:cs="Times New Roman"/>
              </w:rPr>
              <w:t>20周</w:t>
            </w:r>
          </w:p>
        </w:tc>
        <w:tc>
          <w:tcPr>
            <w:tcW w:w="470" w:type="dxa"/>
            <w:tcBorders>
              <w:top w:val="single" w:color="000000" w:sz="4" w:space="0"/>
              <w:left w:val="single" w:color="000000" w:sz="4" w:space="0"/>
              <w:bottom w:val="single" w:color="000000" w:sz="4" w:space="0"/>
              <w:right w:val="single" w:color="000000" w:sz="4" w:space="0"/>
            </w:tcBorders>
            <w:noWrap/>
            <w:vAlign w:val="center"/>
          </w:tcPr>
          <w:p w14:paraId="6259A8EC">
            <w:pPr>
              <w:spacing w:line="360" w:lineRule="auto"/>
              <w:rPr>
                <w:rFonts w:ascii="Times New Roman" w:hAnsi="Times New Roman" w:eastAsia="宋体" w:cs="Times New Roman"/>
                <w:szCs w:val="21"/>
              </w:rPr>
            </w:pPr>
          </w:p>
        </w:tc>
        <w:tc>
          <w:tcPr>
            <w:tcW w:w="695" w:type="dxa"/>
            <w:tcBorders>
              <w:top w:val="single" w:color="000000" w:sz="4" w:space="0"/>
              <w:left w:val="single" w:color="000000" w:sz="4" w:space="0"/>
              <w:bottom w:val="single" w:color="000000" w:sz="4" w:space="0"/>
              <w:right w:val="single" w:color="000000" w:sz="4" w:space="0"/>
            </w:tcBorders>
            <w:noWrap/>
            <w:vAlign w:val="center"/>
          </w:tcPr>
          <w:p w14:paraId="6259A8ED">
            <w:pPr>
              <w:spacing w:line="360" w:lineRule="auto"/>
              <w:rPr>
                <w:rFonts w:ascii="Times New Roman" w:hAnsi="Times New Roman" w:eastAsia="宋体" w:cs="Times New Roman"/>
                <w:szCs w:val="21"/>
              </w:rPr>
            </w:pPr>
            <w:r>
              <w:rPr>
                <w:rFonts w:ascii="Times New Roman" w:hAnsi="Times New Roman" w:eastAsia="宋体" w:cs="Times New Roman"/>
                <w:szCs w:val="21"/>
              </w:rPr>
              <w:t>20周</w:t>
            </w:r>
          </w:p>
        </w:tc>
        <w:tc>
          <w:tcPr>
            <w:tcW w:w="445" w:type="dxa"/>
            <w:tcBorders>
              <w:top w:val="single" w:color="000000" w:sz="4" w:space="0"/>
              <w:left w:val="single" w:color="000000" w:sz="4" w:space="0"/>
              <w:bottom w:val="single" w:color="000000" w:sz="4" w:space="0"/>
              <w:right w:val="single" w:color="000000" w:sz="4" w:space="0"/>
            </w:tcBorders>
            <w:noWrap/>
            <w:vAlign w:val="center"/>
          </w:tcPr>
          <w:p w14:paraId="6259A8EE">
            <w:pPr>
              <w:pStyle w:val="18"/>
              <w:spacing w:line="360" w:lineRule="auto"/>
              <w:rPr>
                <w:rFonts w:ascii="Times New Roman" w:hAnsi="Times New Roman" w:eastAsia="宋体" w:cs="Times New Roman"/>
              </w:rPr>
            </w:pPr>
            <w:r>
              <w:rPr>
                <w:rFonts w:ascii="Times New Roman" w:hAnsi="Times New Roman" w:eastAsia="宋体" w:cs="Times New Roman"/>
              </w:rPr>
              <w:t>3</w:t>
            </w:r>
          </w:p>
        </w:tc>
        <w:tc>
          <w:tcPr>
            <w:tcW w:w="679" w:type="dxa"/>
            <w:tcBorders>
              <w:top w:val="single" w:color="000000" w:sz="4" w:space="0"/>
              <w:left w:val="single" w:color="000000" w:sz="4" w:space="0"/>
              <w:bottom w:val="single" w:color="000000" w:sz="4" w:space="0"/>
              <w:right w:val="single" w:color="000000" w:sz="4" w:space="0"/>
            </w:tcBorders>
            <w:noWrap/>
            <w:vAlign w:val="center"/>
          </w:tcPr>
          <w:p w14:paraId="6259A8EF">
            <w:pPr>
              <w:pStyle w:val="18"/>
              <w:spacing w:line="360" w:lineRule="auto"/>
              <w:rPr>
                <w:rFonts w:ascii="Times New Roman" w:hAnsi="Times New Roman" w:eastAsia="宋体" w:cs="Times New Roman"/>
              </w:rPr>
            </w:pPr>
            <w:r>
              <w:rPr>
                <w:rFonts w:ascii="Times New Roman" w:hAnsi="Times New Roman" w:eastAsia="宋体" w:cs="Times New Roman"/>
              </w:rPr>
              <w:t>考查</w:t>
            </w:r>
          </w:p>
        </w:tc>
        <w:tc>
          <w:tcPr>
            <w:tcW w:w="965" w:type="dxa"/>
            <w:tcBorders>
              <w:top w:val="single" w:color="000000" w:sz="4" w:space="0"/>
              <w:left w:val="single" w:color="000000" w:sz="4" w:space="0"/>
              <w:bottom w:val="single" w:color="000000" w:sz="4" w:space="0"/>
              <w:right w:val="single" w:color="000000" w:sz="4" w:space="0"/>
            </w:tcBorders>
            <w:noWrap/>
            <w:vAlign w:val="center"/>
          </w:tcPr>
          <w:p w14:paraId="6259A8F0">
            <w:pPr>
              <w:widowControl/>
              <w:jc w:val="center"/>
              <w:textAlignment w:val="center"/>
              <w:rPr>
                <w:rFonts w:ascii="Times New Roman" w:hAnsi="Times New Roman" w:eastAsia="宋体" w:cs="Times New Roman"/>
                <w:color w:val="000000"/>
                <w:kern w:val="0"/>
                <w:szCs w:val="21"/>
                <w:lang w:bidi="ar"/>
              </w:rPr>
            </w:pPr>
          </w:p>
        </w:tc>
      </w:tr>
      <w:tr w14:paraId="6259A8FD">
        <w:tblPrEx>
          <w:tblCellMar>
            <w:top w:w="0" w:type="dxa"/>
            <w:left w:w="108" w:type="dxa"/>
            <w:bottom w:w="0" w:type="dxa"/>
            <w:right w:w="108" w:type="dxa"/>
          </w:tblCellMar>
        </w:tblPrEx>
        <w:trPr>
          <w:trHeight w:val="360" w:hRule="atLeast"/>
        </w:trPr>
        <w:tc>
          <w:tcPr>
            <w:tcW w:w="432" w:type="dxa"/>
            <w:vMerge w:val="continue"/>
            <w:tcBorders>
              <w:top w:val="single" w:color="000000" w:sz="4" w:space="0"/>
              <w:left w:val="single" w:color="000000" w:sz="4" w:space="0"/>
              <w:bottom w:val="single" w:color="000000" w:sz="4" w:space="0"/>
              <w:right w:val="single" w:color="000000" w:sz="4" w:space="0"/>
            </w:tcBorders>
            <w:vAlign w:val="center"/>
          </w:tcPr>
          <w:p w14:paraId="6259A8F2">
            <w:pPr>
              <w:spacing w:line="360" w:lineRule="auto"/>
              <w:jc w:val="center"/>
              <w:rPr>
                <w:rFonts w:ascii="Times New Roman" w:hAnsi="Times New Roman" w:eastAsia="宋体" w:cs="Times New Roman"/>
                <w:szCs w:val="21"/>
              </w:rPr>
            </w:pPr>
          </w:p>
        </w:tc>
        <w:tc>
          <w:tcPr>
            <w:tcW w:w="387" w:type="dxa"/>
            <w:vMerge w:val="continue"/>
            <w:tcBorders>
              <w:left w:val="single" w:color="000000" w:sz="4" w:space="0"/>
              <w:right w:val="single" w:color="000000" w:sz="4" w:space="0"/>
            </w:tcBorders>
            <w:noWrap/>
            <w:vAlign w:val="center"/>
          </w:tcPr>
          <w:p w14:paraId="6259A8F3">
            <w:pPr>
              <w:spacing w:line="360" w:lineRule="auto"/>
              <w:jc w:val="center"/>
              <w:rPr>
                <w:rFonts w:ascii="Times New Roman" w:hAnsi="Times New Roman" w:eastAsia="宋体" w:cs="Times New Roman"/>
                <w:szCs w:val="21"/>
              </w:rPr>
            </w:pPr>
          </w:p>
        </w:tc>
        <w:tc>
          <w:tcPr>
            <w:tcW w:w="1127" w:type="dxa"/>
            <w:tcBorders>
              <w:top w:val="single" w:color="000000" w:sz="4" w:space="0"/>
              <w:left w:val="single" w:color="000000" w:sz="4" w:space="0"/>
              <w:bottom w:val="single" w:color="000000" w:sz="4" w:space="0"/>
              <w:right w:val="single" w:color="000000" w:sz="4" w:space="0"/>
            </w:tcBorders>
            <w:noWrap/>
            <w:vAlign w:val="center"/>
          </w:tcPr>
          <w:p w14:paraId="6259A8F4">
            <w:pPr>
              <w:spacing w:line="360" w:lineRule="auto"/>
              <w:rPr>
                <w:rFonts w:ascii="Times New Roman" w:hAnsi="Times New Roman" w:eastAsia="宋体" w:cs="Times New Roman"/>
                <w:szCs w:val="21"/>
              </w:rPr>
            </w:pPr>
          </w:p>
        </w:tc>
        <w:tc>
          <w:tcPr>
            <w:tcW w:w="2034" w:type="dxa"/>
            <w:tcBorders>
              <w:top w:val="single" w:color="000000" w:sz="4" w:space="0"/>
              <w:left w:val="single" w:color="000000" w:sz="4" w:space="0"/>
              <w:bottom w:val="single" w:color="000000" w:sz="4" w:space="0"/>
              <w:right w:val="single" w:color="000000" w:sz="4" w:space="0"/>
            </w:tcBorders>
            <w:noWrap/>
            <w:vAlign w:val="center"/>
          </w:tcPr>
          <w:p w14:paraId="6259A8F5">
            <w:pPr>
              <w:pStyle w:val="19"/>
              <w:spacing w:line="360" w:lineRule="auto"/>
              <w:jc w:val="center"/>
              <w:rPr>
                <w:rFonts w:ascii="Times New Roman" w:hAnsi="Times New Roman" w:eastAsia="宋体" w:cs="Times New Roman"/>
              </w:rPr>
            </w:pPr>
            <w:r>
              <w:rPr>
                <w:rFonts w:ascii="Times New Roman" w:hAnsi="Times New Roman" w:eastAsia="宋体" w:cs="Times New Roman"/>
              </w:rPr>
              <w:t>毕业实习</w:t>
            </w:r>
          </w:p>
        </w:tc>
        <w:tc>
          <w:tcPr>
            <w:tcW w:w="694" w:type="dxa"/>
            <w:tcBorders>
              <w:top w:val="single" w:color="000000" w:sz="4" w:space="0"/>
              <w:left w:val="single" w:color="000000" w:sz="4" w:space="0"/>
              <w:bottom w:val="single" w:color="000000" w:sz="4" w:space="0"/>
              <w:right w:val="single" w:color="000000" w:sz="4" w:space="0"/>
            </w:tcBorders>
            <w:noWrap/>
            <w:vAlign w:val="center"/>
          </w:tcPr>
          <w:p w14:paraId="6259A8F6">
            <w:pPr>
              <w:pStyle w:val="18"/>
              <w:spacing w:line="360" w:lineRule="auto"/>
              <w:rPr>
                <w:rFonts w:ascii="Times New Roman" w:hAnsi="Times New Roman" w:eastAsia="宋体" w:cs="Times New Roman"/>
              </w:rPr>
            </w:pPr>
            <w:r>
              <w:rPr>
                <w:rFonts w:ascii="Times New Roman" w:hAnsi="Times New Roman" w:eastAsia="宋体" w:cs="Times New Roman"/>
              </w:rPr>
              <w:t>2.0</w:t>
            </w:r>
          </w:p>
        </w:tc>
        <w:tc>
          <w:tcPr>
            <w:tcW w:w="734" w:type="dxa"/>
            <w:tcBorders>
              <w:top w:val="single" w:color="000000" w:sz="4" w:space="0"/>
              <w:left w:val="single" w:color="000000" w:sz="4" w:space="0"/>
              <w:bottom w:val="single" w:color="000000" w:sz="4" w:space="0"/>
              <w:right w:val="single" w:color="000000" w:sz="4" w:space="0"/>
            </w:tcBorders>
            <w:noWrap/>
            <w:vAlign w:val="center"/>
          </w:tcPr>
          <w:p w14:paraId="6259A8F7">
            <w:pPr>
              <w:pStyle w:val="18"/>
              <w:spacing w:line="360" w:lineRule="auto"/>
              <w:rPr>
                <w:rFonts w:ascii="Times New Roman" w:hAnsi="Times New Roman" w:eastAsia="宋体" w:cs="Times New Roman"/>
              </w:rPr>
            </w:pPr>
            <w:r>
              <w:rPr>
                <w:rFonts w:ascii="Times New Roman" w:hAnsi="Times New Roman" w:eastAsia="宋体" w:cs="Times New Roman"/>
              </w:rPr>
              <w:t>4周</w:t>
            </w:r>
          </w:p>
        </w:tc>
        <w:tc>
          <w:tcPr>
            <w:tcW w:w="470" w:type="dxa"/>
            <w:tcBorders>
              <w:top w:val="single" w:color="000000" w:sz="4" w:space="0"/>
              <w:left w:val="single" w:color="000000" w:sz="4" w:space="0"/>
              <w:bottom w:val="single" w:color="000000" w:sz="4" w:space="0"/>
              <w:right w:val="single" w:color="000000" w:sz="4" w:space="0"/>
            </w:tcBorders>
            <w:noWrap/>
            <w:vAlign w:val="center"/>
          </w:tcPr>
          <w:p w14:paraId="6259A8F8">
            <w:pPr>
              <w:spacing w:line="360" w:lineRule="auto"/>
              <w:rPr>
                <w:rFonts w:ascii="Times New Roman" w:hAnsi="Times New Roman" w:eastAsia="宋体" w:cs="Times New Roman"/>
                <w:szCs w:val="21"/>
              </w:rPr>
            </w:pPr>
          </w:p>
        </w:tc>
        <w:tc>
          <w:tcPr>
            <w:tcW w:w="695" w:type="dxa"/>
            <w:tcBorders>
              <w:top w:val="single" w:color="000000" w:sz="4" w:space="0"/>
              <w:left w:val="single" w:color="000000" w:sz="4" w:space="0"/>
              <w:bottom w:val="single" w:color="000000" w:sz="4" w:space="0"/>
              <w:right w:val="single" w:color="000000" w:sz="4" w:space="0"/>
            </w:tcBorders>
            <w:noWrap/>
            <w:vAlign w:val="center"/>
          </w:tcPr>
          <w:p w14:paraId="6259A8F9">
            <w:pPr>
              <w:pStyle w:val="18"/>
              <w:spacing w:line="360" w:lineRule="auto"/>
              <w:rPr>
                <w:rFonts w:ascii="Times New Roman" w:hAnsi="Times New Roman" w:eastAsia="宋体" w:cs="Times New Roman"/>
              </w:rPr>
            </w:pPr>
            <w:r>
              <w:rPr>
                <w:rFonts w:ascii="Times New Roman" w:hAnsi="Times New Roman" w:eastAsia="宋体" w:cs="Times New Roman"/>
              </w:rPr>
              <w:t>4周</w:t>
            </w:r>
          </w:p>
        </w:tc>
        <w:tc>
          <w:tcPr>
            <w:tcW w:w="445" w:type="dxa"/>
            <w:tcBorders>
              <w:top w:val="single" w:color="000000" w:sz="4" w:space="0"/>
              <w:left w:val="single" w:color="000000" w:sz="4" w:space="0"/>
              <w:bottom w:val="single" w:color="000000" w:sz="4" w:space="0"/>
              <w:right w:val="single" w:color="000000" w:sz="4" w:space="0"/>
            </w:tcBorders>
            <w:noWrap/>
            <w:vAlign w:val="center"/>
          </w:tcPr>
          <w:p w14:paraId="6259A8FA">
            <w:pPr>
              <w:pStyle w:val="18"/>
              <w:spacing w:line="360" w:lineRule="auto"/>
              <w:rPr>
                <w:rFonts w:ascii="Times New Roman" w:hAnsi="Times New Roman" w:eastAsia="宋体" w:cs="Times New Roman"/>
              </w:rPr>
            </w:pPr>
            <w:r>
              <w:rPr>
                <w:rFonts w:ascii="Times New Roman" w:hAnsi="Times New Roman" w:eastAsia="宋体" w:cs="Times New Roman"/>
              </w:rPr>
              <w:t>4</w:t>
            </w:r>
          </w:p>
        </w:tc>
        <w:tc>
          <w:tcPr>
            <w:tcW w:w="679" w:type="dxa"/>
            <w:tcBorders>
              <w:top w:val="single" w:color="000000" w:sz="4" w:space="0"/>
              <w:left w:val="single" w:color="000000" w:sz="4" w:space="0"/>
              <w:bottom w:val="single" w:color="000000" w:sz="4" w:space="0"/>
              <w:right w:val="single" w:color="000000" w:sz="4" w:space="0"/>
            </w:tcBorders>
            <w:noWrap/>
            <w:vAlign w:val="center"/>
          </w:tcPr>
          <w:p w14:paraId="6259A8FB">
            <w:pPr>
              <w:pStyle w:val="18"/>
              <w:spacing w:line="360" w:lineRule="auto"/>
              <w:rPr>
                <w:rFonts w:ascii="Times New Roman" w:hAnsi="Times New Roman" w:eastAsia="宋体" w:cs="Times New Roman"/>
              </w:rPr>
            </w:pPr>
            <w:r>
              <w:rPr>
                <w:rFonts w:ascii="Times New Roman" w:hAnsi="Times New Roman" w:eastAsia="宋体" w:cs="Times New Roman"/>
              </w:rPr>
              <w:t>考查</w:t>
            </w:r>
          </w:p>
        </w:tc>
        <w:tc>
          <w:tcPr>
            <w:tcW w:w="965" w:type="dxa"/>
            <w:tcBorders>
              <w:top w:val="single" w:color="000000" w:sz="4" w:space="0"/>
              <w:left w:val="single" w:color="000000" w:sz="4" w:space="0"/>
              <w:bottom w:val="single" w:color="000000" w:sz="4" w:space="0"/>
              <w:right w:val="single" w:color="000000" w:sz="4" w:space="0"/>
            </w:tcBorders>
            <w:noWrap/>
            <w:vAlign w:val="center"/>
          </w:tcPr>
          <w:p w14:paraId="6259A8FC">
            <w:pPr>
              <w:widowControl/>
              <w:jc w:val="center"/>
              <w:textAlignment w:val="center"/>
              <w:rPr>
                <w:rFonts w:ascii="Times New Roman" w:hAnsi="Times New Roman" w:eastAsia="宋体" w:cs="Times New Roman"/>
                <w:color w:val="000000"/>
                <w:kern w:val="0"/>
                <w:szCs w:val="21"/>
                <w:lang w:bidi="ar"/>
              </w:rPr>
            </w:pPr>
          </w:p>
        </w:tc>
      </w:tr>
      <w:tr w14:paraId="6259A909">
        <w:tblPrEx>
          <w:tblCellMar>
            <w:top w:w="0" w:type="dxa"/>
            <w:left w:w="108" w:type="dxa"/>
            <w:bottom w:w="0" w:type="dxa"/>
            <w:right w:w="108" w:type="dxa"/>
          </w:tblCellMar>
        </w:tblPrEx>
        <w:trPr>
          <w:trHeight w:val="360" w:hRule="atLeast"/>
        </w:trPr>
        <w:tc>
          <w:tcPr>
            <w:tcW w:w="432" w:type="dxa"/>
            <w:vMerge w:val="continue"/>
            <w:tcBorders>
              <w:top w:val="single" w:color="000000" w:sz="4" w:space="0"/>
              <w:left w:val="single" w:color="000000" w:sz="4" w:space="0"/>
              <w:bottom w:val="single" w:color="000000" w:sz="4" w:space="0"/>
              <w:right w:val="single" w:color="000000" w:sz="4" w:space="0"/>
            </w:tcBorders>
            <w:vAlign w:val="center"/>
          </w:tcPr>
          <w:p w14:paraId="6259A8FE">
            <w:pPr>
              <w:spacing w:line="360" w:lineRule="auto"/>
              <w:jc w:val="center"/>
              <w:rPr>
                <w:rFonts w:ascii="Times New Roman" w:hAnsi="Times New Roman" w:eastAsia="宋体" w:cs="Times New Roman"/>
                <w:szCs w:val="21"/>
              </w:rPr>
            </w:pPr>
          </w:p>
        </w:tc>
        <w:tc>
          <w:tcPr>
            <w:tcW w:w="387" w:type="dxa"/>
            <w:vMerge w:val="continue"/>
            <w:tcBorders>
              <w:left w:val="single" w:color="000000" w:sz="4" w:space="0"/>
              <w:right w:val="single" w:color="000000" w:sz="4" w:space="0"/>
            </w:tcBorders>
            <w:noWrap/>
            <w:vAlign w:val="center"/>
          </w:tcPr>
          <w:p w14:paraId="6259A8FF">
            <w:pPr>
              <w:spacing w:line="360" w:lineRule="auto"/>
              <w:jc w:val="center"/>
              <w:rPr>
                <w:rFonts w:ascii="Times New Roman" w:hAnsi="Times New Roman" w:eastAsia="宋体" w:cs="Times New Roman"/>
                <w:szCs w:val="21"/>
              </w:rPr>
            </w:pPr>
          </w:p>
        </w:tc>
        <w:tc>
          <w:tcPr>
            <w:tcW w:w="1127" w:type="dxa"/>
            <w:tcBorders>
              <w:top w:val="single" w:color="000000" w:sz="4" w:space="0"/>
              <w:left w:val="single" w:color="000000" w:sz="4" w:space="0"/>
              <w:bottom w:val="single" w:color="000000" w:sz="4" w:space="0"/>
              <w:right w:val="single" w:color="000000" w:sz="4" w:space="0"/>
            </w:tcBorders>
            <w:noWrap/>
            <w:vAlign w:val="center"/>
          </w:tcPr>
          <w:p w14:paraId="6259A900">
            <w:pPr>
              <w:spacing w:line="360" w:lineRule="auto"/>
              <w:jc w:val="center"/>
              <w:rPr>
                <w:rFonts w:ascii="Times New Roman" w:hAnsi="Times New Roman" w:eastAsia="宋体" w:cs="Times New Roman"/>
                <w:szCs w:val="21"/>
              </w:rPr>
            </w:pPr>
          </w:p>
        </w:tc>
        <w:tc>
          <w:tcPr>
            <w:tcW w:w="2034" w:type="dxa"/>
            <w:tcBorders>
              <w:top w:val="single" w:color="000000" w:sz="4" w:space="0"/>
              <w:left w:val="single" w:color="000000" w:sz="4" w:space="0"/>
              <w:bottom w:val="single" w:color="000000" w:sz="4" w:space="0"/>
              <w:right w:val="single" w:color="000000" w:sz="4" w:space="0"/>
            </w:tcBorders>
            <w:noWrap/>
            <w:vAlign w:val="center"/>
          </w:tcPr>
          <w:p w14:paraId="6259A901">
            <w:pPr>
              <w:pStyle w:val="19"/>
              <w:spacing w:line="360" w:lineRule="auto"/>
              <w:jc w:val="center"/>
              <w:rPr>
                <w:rFonts w:ascii="Times New Roman" w:hAnsi="Times New Roman" w:eastAsia="宋体" w:cs="Times New Roman"/>
              </w:rPr>
            </w:pPr>
            <w:r>
              <w:rPr>
                <w:rFonts w:ascii="Times New Roman" w:hAnsi="Times New Roman" w:eastAsia="宋体" w:cs="Times New Roman"/>
              </w:rPr>
              <w:t>毕业论文（设计）</w:t>
            </w:r>
          </w:p>
        </w:tc>
        <w:tc>
          <w:tcPr>
            <w:tcW w:w="694" w:type="dxa"/>
            <w:tcBorders>
              <w:top w:val="single" w:color="000000" w:sz="4" w:space="0"/>
              <w:left w:val="single" w:color="000000" w:sz="4" w:space="0"/>
              <w:bottom w:val="single" w:color="000000" w:sz="4" w:space="0"/>
              <w:right w:val="single" w:color="000000" w:sz="4" w:space="0"/>
            </w:tcBorders>
            <w:noWrap/>
            <w:vAlign w:val="center"/>
          </w:tcPr>
          <w:p w14:paraId="6259A902">
            <w:pPr>
              <w:pStyle w:val="18"/>
              <w:spacing w:line="360" w:lineRule="auto"/>
              <w:rPr>
                <w:rFonts w:ascii="Times New Roman" w:hAnsi="Times New Roman" w:eastAsia="宋体" w:cs="Times New Roman"/>
              </w:rPr>
            </w:pPr>
            <w:r>
              <w:rPr>
                <w:rFonts w:hint="eastAsia" w:ascii="Times New Roman" w:hAnsi="Times New Roman" w:eastAsia="宋体" w:cs="Times New Roman"/>
                <w:lang w:val="en-US" w:eastAsia="zh-CN"/>
              </w:rPr>
              <w:t>10</w:t>
            </w:r>
            <w:r>
              <w:rPr>
                <w:rFonts w:ascii="Times New Roman" w:hAnsi="Times New Roman" w:eastAsia="宋体" w:cs="Times New Roman"/>
              </w:rPr>
              <w:t>.0</w:t>
            </w:r>
          </w:p>
        </w:tc>
        <w:tc>
          <w:tcPr>
            <w:tcW w:w="734" w:type="dxa"/>
            <w:tcBorders>
              <w:top w:val="single" w:color="000000" w:sz="4" w:space="0"/>
              <w:left w:val="single" w:color="000000" w:sz="4" w:space="0"/>
              <w:bottom w:val="single" w:color="000000" w:sz="4" w:space="0"/>
              <w:right w:val="single" w:color="000000" w:sz="4" w:space="0"/>
            </w:tcBorders>
            <w:noWrap/>
            <w:vAlign w:val="center"/>
          </w:tcPr>
          <w:p w14:paraId="6259A903">
            <w:pPr>
              <w:pStyle w:val="18"/>
              <w:spacing w:line="360" w:lineRule="auto"/>
              <w:rPr>
                <w:rFonts w:ascii="Times New Roman" w:hAnsi="Times New Roman" w:eastAsia="宋体" w:cs="Times New Roman"/>
              </w:rPr>
            </w:pPr>
            <w:r>
              <w:rPr>
                <w:rFonts w:ascii="Times New Roman" w:hAnsi="Times New Roman" w:eastAsia="宋体" w:cs="Times New Roman"/>
              </w:rPr>
              <w:t>12周</w:t>
            </w:r>
          </w:p>
        </w:tc>
        <w:tc>
          <w:tcPr>
            <w:tcW w:w="470" w:type="dxa"/>
            <w:tcBorders>
              <w:top w:val="single" w:color="000000" w:sz="4" w:space="0"/>
              <w:left w:val="single" w:color="000000" w:sz="4" w:space="0"/>
              <w:bottom w:val="single" w:color="000000" w:sz="4" w:space="0"/>
              <w:right w:val="single" w:color="000000" w:sz="4" w:space="0"/>
            </w:tcBorders>
            <w:noWrap/>
            <w:vAlign w:val="center"/>
          </w:tcPr>
          <w:p w14:paraId="6259A904">
            <w:pPr>
              <w:spacing w:line="360" w:lineRule="auto"/>
              <w:rPr>
                <w:rFonts w:ascii="Times New Roman" w:hAnsi="Times New Roman" w:eastAsia="宋体" w:cs="Times New Roman"/>
                <w:szCs w:val="21"/>
              </w:rPr>
            </w:pPr>
          </w:p>
        </w:tc>
        <w:tc>
          <w:tcPr>
            <w:tcW w:w="695" w:type="dxa"/>
            <w:tcBorders>
              <w:top w:val="single" w:color="000000" w:sz="4" w:space="0"/>
              <w:left w:val="single" w:color="000000" w:sz="4" w:space="0"/>
              <w:bottom w:val="single" w:color="000000" w:sz="4" w:space="0"/>
              <w:right w:val="single" w:color="000000" w:sz="4" w:space="0"/>
            </w:tcBorders>
            <w:noWrap/>
            <w:vAlign w:val="center"/>
          </w:tcPr>
          <w:p w14:paraId="6259A905">
            <w:pPr>
              <w:pStyle w:val="18"/>
              <w:spacing w:line="360" w:lineRule="auto"/>
              <w:rPr>
                <w:rFonts w:ascii="Times New Roman" w:hAnsi="Times New Roman" w:eastAsia="宋体" w:cs="Times New Roman"/>
              </w:rPr>
            </w:pPr>
            <w:r>
              <w:rPr>
                <w:rFonts w:ascii="Times New Roman" w:hAnsi="Times New Roman" w:eastAsia="宋体" w:cs="Times New Roman"/>
              </w:rPr>
              <w:t>12周</w:t>
            </w:r>
          </w:p>
        </w:tc>
        <w:tc>
          <w:tcPr>
            <w:tcW w:w="445" w:type="dxa"/>
            <w:tcBorders>
              <w:top w:val="single" w:color="000000" w:sz="4" w:space="0"/>
              <w:left w:val="single" w:color="000000" w:sz="4" w:space="0"/>
              <w:bottom w:val="single" w:color="000000" w:sz="4" w:space="0"/>
              <w:right w:val="single" w:color="000000" w:sz="4" w:space="0"/>
            </w:tcBorders>
            <w:noWrap/>
            <w:vAlign w:val="center"/>
          </w:tcPr>
          <w:p w14:paraId="6259A906">
            <w:pPr>
              <w:pStyle w:val="18"/>
              <w:spacing w:line="360" w:lineRule="auto"/>
              <w:rPr>
                <w:rFonts w:ascii="Times New Roman" w:hAnsi="Times New Roman" w:eastAsia="宋体" w:cs="Times New Roman"/>
              </w:rPr>
            </w:pPr>
            <w:r>
              <w:rPr>
                <w:rFonts w:ascii="Times New Roman" w:hAnsi="Times New Roman" w:eastAsia="宋体" w:cs="Times New Roman"/>
              </w:rPr>
              <w:t>4</w:t>
            </w:r>
          </w:p>
        </w:tc>
        <w:tc>
          <w:tcPr>
            <w:tcW w:w="679" w:type="dxa"/>
            <w:tcBorders>
              <w:top w:val="single" w:color="000000" w:sz="4" w:space="0"/>
              <w:left w:val="single" w:color="000000" w:sz="4" w:space="0"/>
              <w:bottom w:val="single" w:color="000000" w:sz="4" w:space="0"/>
              <w:right w:val="single" w:color="000000" w:sz="4" w:space="0"/>
            </w:tcBorders>
            <w:noWrap/>
            <w:vAlign w:val="center"/>
          </w:tcPr>
          <w:p w14:paraId="6259A907">
            <w:pPr>
              <w:pStyle w:val="18"/>
              <w:spacing w:line="360" w:lineRule="auto"/>
              <w:rPr>
                <w:rFonts w:ascii="Times New Roman" w:hAnsi="Times New Roman" w:eastAsia="宋体" w:cs="Times New Roman"/>
              </w:rPr>
            </w:pPr>
            <w:r>
              <w:rPr>
                <w:rFonts w:ascii="Times New Roman" w:hAnsi="Times New Roman" w:eastAsia="宋体" w:cs="Times New Roman"/>
              </w:rPr>
              <w:t>考查</w:t>
            </w:r>
          </w:p>
        </w:tc>
        <w:tc>
          <w:tcPr>
            <w:tcW w:w="965" w:type="dxa"/>
            <w:tcBorders>
              <w:top w:val="single" w:color="000000" w:sz="4" w:space="0"/>
              <w:left w:val="single" w:color="000000" w:sz="4" w:space="0"/>
              <w:bottom w:val="single" w:color="000000" w:sz="4" w:space="0"/>
              <w:right w:val="single" w:color="000000" w:sz="4" w:space="0"/>
            </w:tcBorders>
            <w:noWrap/>
            <w:vAlign w:val="center"/>
          </w:tcPr>
          <w:p w14:paraId="6259A908">
            <w:pPr>
              <w:widowControl/>
              <w:jc w:val="center"/>
              <w:textAlignment w:val="center"/>
              <w:rPr>
                <w:rFonts w:ascii="Times New Roman" w:hAnsi="Times New Roman" w:eastAsia="宋体" w:cs="Times New Roman"/>
                <w:color w:val="000000"/>
                <w:kern w:val="0"/>
                <w:szCs w:val="21"/>
                <w:lang w:bidi="ar"/>
              </w:rPr>
            </w:pPr>
          </w:p>
        </w:tc>
      </w:tr>
      <w:tr w14:paraId="6259A914">
        <w:tblPrEx>
          <w:tblCellMar>
            <w:top w:w="0" w:type="dxa"/>
            <w:left w:w="108" w:type="dxa"/>
            <w:bottom w:w="0" w:type="dxa"/>
            <w:right w:w="108" w:type="dxa"/>
          </w:tblCellMar>
        </w:tblPrEx>
        <w:trPr>
          <w:trHeight w:val="601" w:hRule="atLeast"/>
        </w:trPr>
        <w:tc>
          <w:tcPr>
            <w:tcW w:w="432" w:type="dxa"/>
            <w:vMerge w:val="continue"/>
            <w:tcBorders>
              <w:top w:val="single" w:color="000000" w:sz="4" w:space="0"/>
              <w:left w:val="single" w:color="000000" w:sz="4" w:space="0"/>
              <w:bottom w:val="single" w:color="000000" w:sz="4" w:space="0"/>
              <w:right w:val="single" w:color="000000" w:sz="4" w:space="0"/>
            </w:tcBorders>
            <w:vAlign w:val="center"/>
          </w:tcPr>
          <w:p w14:paraId="6259A90A">
            <w:pPr>
              <w:spacing w:line="360" w:lineRule="auto"/>
              <w:jc w:val="center"/>
              <w:rPr>
                <w:rFonts w:ascii="Times New Roman" w:hAnsi="Times New Roman" w:eastAsia="宋体" w:cs="Times New Roman"/>
                <w:szCs w:val="21"/>
              </w:rPr>
            </w:pPr>
          </w:p>
        </w:tc>
        <w:tc>
          <w:tcPr>
            <w:tcW w:w="387" w:type="dxa"/>
            <w:vMerge w:val="continue"/>
            <w:tcBorders>
              <w:left w:val="single" w:color="000000" w:sz="4" w:space="0"/>
              <w:right w:val="single" w:color="000000" w:sz="4" w:space="0"/>
            </w:tcBorders>
            <w:noWrap/>
            <w:vAlign w:val="center"/>
          </w:tcPr>
          <w:p w14:paraId="6259A90B">
            <w:pPr>
              <w:spacing w:line="360" w:lineRule="auto"/>
              <w:jc w:val="center"/>
              <w:rPr>
                <w:rFonts w:ascii="Times New Roman" w:hAnsi="Times New Roman" w:eastAsia="宋体" w:cs="Times New Roman"/>
                <w:szCs w:val="21"/>
              </w:rPr>
            </w:pPr>
          </w:p>
        </w:tc>
        <w:tc>
          <w:tcPr>
            <w:tcW w:w="3161" w:type="dxa"/>
            <w:gridSpan w:val="2"/>
            <w:tcBorders>
              <w:top w:val="single" w:color="000000" w:sz="4" w:space="0"/>
              <w:left w:val="single" w:color="000000" w:sz="4" w:space="0"/>
              <w:bottom w:val="single" w:color="000000" w:sz="4" w:space="0"/>
              <w:right w:val="single" w:color="000000" w:sz="4" w:space="0"/>
            </w:tcBorders>
            <w:noWrap/>
            <w:vAlign w:val="center"/>
          </w:tcPr>
          <w:p w14:paraId="6259A90C">
            <w:pPr>
              <w:ind w:right="-147" w:rightChars="-70"/>
              <w:jc w:val="center"/>
              <w:rPr>
                <w:rFonts w:ascii="Times New Roman" w:hAnsi="Times New Roman" w:eastAsia="宋体" w:cs="Times New Roman"/>
                <w:szCs w:val="21"/>
              </w:rPr>
            </w:pPr>
            <w:r>
              <w:rPr>
                <w:rFonts w:ascii="Times New Roman" w:hAnsi="Times New Roman" w:cs="Times New Roman"/>
              </w:rPr>
              <w:t>小计</w:t>
            </w:r>
          </w:p>
        </w:tc>
        <w:tc>
          <w:tcPr>
            <w:tcW w:w="694" w:type="dxa"/>
            <w:tcBorders>
              <w:top w:val="single" w:color="000000" w:sz="4" w:space="0"/>
              <w:left w:val="single" w:color="000000" w:sz="4" w:space="0"/>
              <w:bottom w:val="single" w:color="000000" w:sz="4" w:space="0"/>
              <w:right w:val="single" w:color="000000" w:sz="4" w:space="0"/>
            </w:tcBorders>
            <w:noWrap/>
            <w:vAlign w:val="center"/>
          </w:tcPr>
          <w:p w14:paraId="6259A90D">
            <w:pPr>
              <w:widowControl/>
              <w:jc w:val="center"/>
              <w:rPr>
                <w:rFonts w:ascii="Times New Roman" w:hAnsi="Times New Roman" w:cs="Times New Roman"/>
                <w:color w:val="000000"/>
                <w:szCs w:val="21"/>
              </w:rPr>
            </w:pPr>
            <w:r>
              <w:rPr>
                <w:rFonts w:ascii="Times New Roman" w:hAnsi="Times New Roman" w:eastAsia="宋体" w:cs="Times New Roman"/>
                <w:color w:val="000000"/>
                <w:szCs w:val="21"/>
                <w:lang w:bidi="ar"/>
              </w:rPr>
              <w:t>2</w:t>
            </w:r>
            <w:r>
              <w:rPr>
                <w:rFonts w:hint="eastAsia" w:ascii="Times New Roman" w:hAnsi="Times New Roman" w:eastAsia="宋体" w:cs="Times New Roman"/>
                <w:color w:val="000000"/>
                <w:szCs w:val="21"/>
                <w:lang w:val="en-US" w:eastAsia="zh-CN" w:bidi="ar"/>
              </w:rPr>
              <w:t>6</w:t>
            </w:r>
            <w:r>
              <w:rPr>
                <w:rFonts w:hint="eastAsia" w:ascii="Times New Roman" w:hAnsi="Times New Roman" w:cs="Times New Roman"/>
              </w:rPr>
              <w:t>.0</w:t>
            </w:r>
          </w:p>
        </w:tc>
        <w:tc>
          <w:tcPr>
            <w:tcW w:w="734" w:type="dxa"/>
            <w:tcBorders>
              <w:top w:val="single" w:color="000000" w:sz="4" w:space="0"/>
              <w:left w:val="single" w:color="000000" w:sz="4" w:space="0"/>
              <w:bottom w:val="single" w:color="000000" w:sz="4" w:space="0"/>
              <w:right w:val="single" w:color="000000" w:sz="4" w:space="0"/>
            </w:tcBorders>
            <w:noWrap/>
            <w:vAlign w:val="center"/>
          </w:tcPr>
          <w:p w14:paraId="6259A90E">
            <w:pPr>
              <w:widowControl/>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lang w:bidi="ar"/>
              </w:rPr>
              <w:t>96</w:t>
            </w:r>
          </w:p>
        </w:tc>
        <w:tc>
          <w:tcPr>
            <w:tcW w:w="470" w:type="dxa"/>
            <w:tcBorders>
              <w:top w:val="single" w:color="000000" w:sz="4" w:space="0"/>
              <w:left w:val="single" w:color="000000" w:sz="4" w:space="0"/>
              <w:bottom w:val="single" w:color="000000" w:sz="4" w:space="0"/>
              <w:right w:val="single" w:color="000000" w:sz="4" w:space="0"/>
            </w:tcBorders>
            <w:noWrap/>
            <w:vAlign w:val="center"/>
          </w:tcPr>
          <w:p w14:paraId="6259A90F">
            <w:pPr>
              <w:jc w:val="center"/>
              <w:rPr>
                <w:rFonts w:ascii="Times New Roman" w:hAnsi="Times New Roman" w:eastAsia="宋体" w:cs="Times New Roman"/>
                <w:color w:val="000000"/>
                <w:szCs w:val="21"/>
              </w:rPr>
            </w:pPr>
          </w:p>
        </w:tc>
        <w:tc>
          <w:tcPr>
            <w:tcW w:w="695" w:type="dxa"/>
            <w:tcBorders>
              <w:top w:val="single" w:color="000000" w:sz="4" w:space="0"/>
              <w:left w:val="single" w:color="000000" w:sz="4" w:space="0"/>
              <w:bottom w:val="single" w:color="000000" w:sz="4" w:space="0"/>
              <w:right w:val="single" w:color="000000" w:sz="4" w:space="0"/>
            </w:tcBorders>
            <w:noWrap/>
            <w:vAlign w:val="center"/>
          </w:tcPr>
          <w:p w14:paraId="6259A910">
            <w:pPr>
              <w:widowControl/>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lang w:bidi="ar"/>
              </w:rPr>
              <w:t>96</w:t>
            </w:r>
          </w:p>
        </w:tc>
        <w:tc>
          <w:tcPr>
            <w:tcW w:w="445" w:type="dxa"/>
            <w:tcBorders>
              <w:top w:val="single" w:color="000000" w:sz="4" w:space="0"/>
              <w:left w:val="single" w:color="000000" w:sz="4" w:space="0"/>
              <w:bottom w:val="single" w:color="000000" w:sz="4" w:space="0"/>
              <w:right w:val="single" w:color="000000" w:sz="4" w:space="0"/>
            </w:tcBorders>
            <w:noWrap/>
            <w:vAlign w:val="center"/>
          </w:tcPr>
          <w:p w14:paraId="6259A911">
            <w:pPr>
              <w:jc w:val="center"/>
              <w:rPr>
                <w:rFonts w:ascii="Times New Roman" w:hAnsi="Times New Roman" w:eastAsia="宋体" w:cs="Times New Roman"/>
                <w:szCs w:val="21"/>
              </w:rPr>
            </w:pPr>
          </w:p>
        </w:tc>
        <w:tc>
          <w:tcPr>
            <w:tcW w:w="679" w:type="dxa"/>
            <w:tcBorders>
              <w:top w:val="single" w:color="000000" w:sz="4" w:space="0"/>
              <w:left w:val="single" w:color="000000" w:sz="4" w:space="0"/>
              <w:bottom w:val="single" w:color="000000" w:sz="4" w:space="0"/>
              <w:right w:val="single" w:color="000000" w:sz="4" w:space="0"/>
            </w:tcBorders>
            <w:noWrap/>
            <w:vAlign w:val="center"/>
          </w:tcPr>
          <w:p w14:paraId="6259A912">
            <w:pPr>
              <w:widowControl/>
              <w:spacing w:line="360" w:lineRule="auto"/>
              <w:jc w:val="center"/>
              <w:rPr>
                <w:rFonts w:ascii="Times New Roman" w:hAnsi="Times New Roman" w:eastAsia="宋体" w:cs="Times New Roman"/>
                <w:szCs w:val="21"/>
              </w:rPr>
            </w:pPr>
          </w:p>
        </w:tc>
        <w:tc>
          <w:tcPr>
            <w:tcW w:w="965" w:type="dxa"/>
            <w:tcBorders>
              <w:top w:val="single" w:color="000000" w:sz="4" w:space="0"/>
              <w:left w:val="single" w:color="000000" w:sz="4" w:space="0"/>
              <w:bottom w:val="single" w:color="000000" w:sz="4" w:space="0"/>
              <w:right w:val="single" w:color="000000" w:sz="4" w:space="0"/>
            </w:tcBorders>
            <w:noWrap/>
            <w:vAlign w:val="center"/>
          </w:tcPr>
          <w:p w14:paraId="6259A913">
            <w:pPr>
              <w:widowControl/>
              <w:spacing w:line="360" w:lineRule="auto"/>
              <w:jc w:val="center"/>
              <w:rPr>
                <w:rFonts w:ascii="Times New Roman" w:hAnsi="Times New Roman" w:eastAsia="宋体" w:cs="Times New Roman"/>
                <w:szCs w:val="21"/>
              </w:rPr>
            </w:pPr>
          </w:p>
        </w:tc>
      </w:tr>
      <w:tr w14:paraId="6259A920">
        <w:tblPrEx>
          <w:tblCellMar>
            <w:top w:w="0" w:type="dxa"/>
            <w:left w:w="108" w:type="dxa"/>
            <w:bottom w:w="0" w:type="dxa"/>
            <w:right w:w="108" w:type="dxa"/>
          </w:tblCellMar>
        </w:tblPrEx>
        <w:trPr>
          <w:trHeight w:val="360" w:hRule="atLeast"/>
        </w:trPr>
        <w:tc>
          <w:tcPr>
            <w:tcW w:w="432" w:type="dxa"/>
            <w:vMerge w:val="continue"/>
            <w:tcBorders>
              <w:top w:val="single" w:color="000000" w:sz="4" w:space="0"/>
              <w:left w:val="single" w:color="000000" w:sz="4" w:space="0"/>
              <w:bottom w:val="single" w:color="000000" w:sz="4" w:space="0"/>
              <w:right w:val="single" w:color="000000" w:sz="4" w:space="0"/>
            </w:tcBorders>
            <w:vAlign w:val="center"/>
          </w:tcPr>
          <w:p w14:paraId="6259A915">
            <w:pPr>
              <w:spacing w:line="360" w:lineRule="auto"/>
              <w:jc w:val="center"/>
              <w:rPr>
                <w:rFonts w:ascii="Times New Roman" w:hAnsi="Times New Roman" w:eastAsia="宋体" w:cs="Times New Roman"/>
                <w:szCs w:val="21"/>
              </w:rPr>
            </w:pPr>
          </w:p>
        </w:tc>
        <w:tc>
          <w:tcPr>
            <w:tcW w:w="387" w:type="dxa"/>
            <w:vMerge w:val="restart"/>
            <w:tcBorders>
              <w:top w:val="single" w:color="000000" w:sz="4" w:space="0"/>
              <w:left w:val="single" w:color="000000" w:sz="4" w:space="0"/>
              <w:right w:val="single" w:color="000000" w:sz="4" w:space="0"/>
            </w:tcBorders>
            <w:noWrap/>
            <w:vAlign w:val="center"/>
          </w:tcPr>
          <w:p w14:paraId="6259A916">
            <w:pPr>
              <w:widowControl/>
              <w:jc w:val="left"/>
              <w:rPr>
                <w:rFonts w:ascii="Times New Roman" w:hAnsi="Times New Roman" w:eastAsia="宋体" w:cs="Times New Roman"/>
                <w:szCs w:val="21"/>
              </w:rPr>
            </w:pPr>
            <w:r>
              <w:rPr>
                <w:rFonts w:ascii="Times New Roman" w:hAnsi="Times New Roman" w:cs="Times New Roman"/>
                <w:lang w:bidi="ar"/>
              </w:rPr>
              <w:t>选修课</w:t>
            </w:r>
          </w:p>
        </w:tc>
        <w:tc>
          <w:tcPr>
            <w:tcW w:w="1127" w:type="dxa"/>
            <w:tcBorders>
              <w:top w:val="single" w:color="000000" w:sz="4" w:space="0"/>
              <w:left w:val="single" w:color="000000" w:sz="4" w:space="0"/>
              <w:bottom w:val="single" w:color="000000" w:sz="4" w:space="0"/>
              <w:right w:val="single" w:color="000000" w:sz="4" w:space="0"/>
            </w:tcBorders>
            <w:noWrap/>
            <w:vAlign w:val="center"/>
          </w:tcPr>
          <w:p w14:paraId="6259A917">
            <w:pPr>
              <w:widowControl/>
              <w:jc w:val="center"/>
              <w:textAlignment w:val="center"/>
              <w:rPr>
                <w:rFonts w:ascii="Times New Roman" w:hAnsi="Times New Roman" w:eastAsia="宋体" w:cs="Times New Roman"/>
                <w:color w:val="000000"/>
                <w:kern w:val="0"/>
                <w:szCs w:val="21"/>
                <w:lang w:bidi="ar"/>
              </w:rPr>
            </w:pPr>
          </w:p>
        </w:tc>
        <w:tc>
          <w:tcPr>
            <w:tcW w:w="2034" w:type="dxa"/>
            <w:tcBorders>
              <w:top w:val="single" w:color="000000" w:sz="4" w:space="0"/>
              <w:left w:val="single" w:color="000000" w:sz="4" w:space="0"/>
              <w:bottom w:val="single" w:color="000000" w:sz="4" w:space="0"/>
              <w:right w:val="single" w:color="000000" w:sz="4" w:space="0"/>
            </w:tcBorders>
            <w:noWrap/>
            <w:vAlign w:val="center"/>
          </w:tcPr>
          <w:p w14:paraId="6259A918">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HarmonyOS应用开发</w:t>
            </w:r>
          </w:p>
        </w:tc>
        <w:tc>
          <w:tcPr>
            <w:tcW w:w="694" w:type="dxa"/>
            <w:tcBorders>
              <w:top w:val="single" w:color="000000" w:sz="4" w:space="0"/>
              <w:left w:val="single" w:color="000000" w:sz="4" w:space="0"/>
              <w:bottom w:val="single" w:color="000000" w:sz="4" w:space="0"/>
              <w:right w:val="single" w:color="000000" w:sz="4" w:space="0"/>
            </w:tcBorders>
            <w:noWrap/>
            <w:vAlign w:val="center"/>
          </w:tcPr>
          <w:p w14:paraId="6259A919">
            <w:pPr>
              <w:jc w:val="center"/>
              <w:rPr>
                <w:rFonts w:hint="eastAsia" w:ascii="Times New Roman" w:hAnsi="Times New Roman" w:eastAsia="宋体" w:cs="Times New Roman"/>
                <w:color w:val="000000"/>
                <w:szCs w:val="21"/>
                <w:lang w:eastAsia="zh-CN"/>
              </w:rPr>
            </w:pPr>
            <w:r>
              <w:rPr>
                <w:rFonts w:ascii="Times New Roman" w:hAnsi="Times New Roman" w:eastAsia="宋体" w:cs="Times New Roman"/>
                <w:color w:val="000000"/>
                <w:szCs w:val="21"/>
              </w:rPr>
              <w:t>2.0</w:t>
            </w:r>
          </w:p>
        </w:tc>
        <w:tc>
          <w:tcPr>
            <w:tcW w:w="734" w:type="dxa"/>
            <w:tcBorders>
              <w:top w:val="single" w:color="000000" w:sz="4" w:space="0"/>
              <w:left w:val="single" w:color="000000" w:sz="4" w:space="0"/>
              <w:bottom w:val="single" w:color="000000" w:sz="4" w:space="0"/>
              <w:right w:val="single" w:color="000000" w:sz="4" w:space="0"/>
            </w:tcBorders>
            <w:noWrap/>
            <w:vAlign w:val="center"/>
          </w:tcPr>
          <w:p w14:paraId="6259A91A">
            <w:pPr>
              <w:jc w:val="center"/>
              <w:rPr>
                <w:rFonts w:hint="eastAsia" w:ascii="Times New Roman" w:hAnsi="Times New Roman" w:eastAsia="宋体" w:cs="Times New Roman"/>
                <w:color w:val="000000"/>
                <w:szCs w:val="21"/>
                <w:lang w:eastAsia="zh-CN"/>
              </w:rPr>
            </w:pPr>
            <w:r>
              <w:rPr>
                <w:rFonts w:ascii="Times New Roman" w:hAnsi="Times New Roman" w:eastAsia="宋体" w:cs="Times New Roman"/>
                <w:color w:val="000000"/>
                <w:szCs w:val="21"/>
              </w:rPr>
              <w:t>48</w:t>
            </w:r>
          </w:p>
        </w:tc>
        <w:tc>
          <w:tcPr>
            <w:tcW w:w="470" w:type="dxa"/>
            <w:tcBorders>
              <w:top w:val="single" w:color="000000" w:sz="4" w:space="0"/>
              <w:left w:val="single" w:color="000000" w:sz="4" w:space="0"/>
              <w:bottom w:val="single" w:color="000000" w:sz="4" w:space="0"/>
              <w:right w:val="single" w:color="000000" w:sz="4" w:space="0"/>
            </w:tcBorders>
            <w:noWrap/>
            <w:vAlign w:val="center"/>
          </w:tcPr>
          <w:p w14:paraId="6259A91B">
            <w:pPr>
              <w:jc w:val="center"/>
              <w:rPr>
                <w:rFonts w:ascii="Times New Roman" w:hAnsi="Times New Roman" w:eastAsia="宋体" w:cs="Times New Roman"/>
                <w:color w:val="000000"/>
                <w:szCs w:val="21"/>
              </w:rPr>
            </w:pPr>
          </w:p>
        </w:tc>
        <w:tc>
          <w:tcPr>
            <w:tcW w:w="695" w:type="dxa"/>
            <w:tcBorders>
              <w:top w:val="single" w:color="000000" w:sz="4" w:space="0"/>
              <w:left w:val="single" w:color="000000" w:sz="4" w:space="0"/>
              <w:bottom w:val="single" w:color="000000" w:sz="4" w:space="0"/>
              <w:right w:val="single" w:color="000000" w:sz="4" w:space="0"/>
            </w:tcBorders>
            <w:noWrap/>
            <w:vAlign w:val="center"/>
          </w:tcPr>
          <w:p w14:paraId="6259A91C">
            <w:pPr>
              <w:jc w:val="center"/>
              <w:rPr>
                <w:rFonts w:hint="eastAsia" w:ascii="Times New Roman" w:hAnsi="Times New Roman" w:eastAsia="宋体" w:cs="Times New Roman"/>
                <w:color w:val="000000"/>
                <w:szCs w:val="21"/>
                <w:lang w:eastAsia="zh-CN"/>
              </w:rPr>
            </w:pPr>
            <w:r>
              <w:rPr>
                <w:rFonts w:ascii="Times New Roman" w:hAnsi="Times New Roman" w:eastAsia="宋体" w:cs="Times New Roman"/>
                <w:color w:val="000000"/>
                <w:szCs w:val="21"/>
              </w:rPr>
              <w:t>48</w:t>
            </w:r>
          </w:p>
        </w:tc>
        <w:tc>
          <w:tcPr>
            <w:tcW w:w="445" w:type="dxa"/>
            <w:tcBorders>
              <w:top w:val="single" w:color="000000" w:sz="4" w:space="0"/>
              <w:left w:val="single" w:color="000000" w:sz="4" w:space="0"/>
              <w:bottom w:val="single" w:color="000000" w:sz="4" w:space="0"/>
              <w:right w:val="single" w:color="000000" w:sz="4" w:space="0"/>
            </w:tcBorders>
            <w:noWrap/>
            <w:vAlign w:val="center"/>
          </w:tcPr>
          <w:p w14:paraId="6259A91D">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2</w:t>
            </w:r>
          </w:p>
        </w:tc>
        <w:tc>
          <w:tcPr>
            <w:tcW w:w="679" w:type="dxa"/>
            <w:tcBorders>
              <w:top w:val="single" w:color="000000" w:sz="4" w:space="0"/>
              <w:left w:val="single" w:color="000000" w:sz="4" w:space="0"/>
              <w:bottom w:val="single" w:color="000000" w:sz="4" w:space="0"/>
              <w:right w:val="single" w:color="000000" w:sz="4" w:space="0"/>
            </w:tcBorders>
            <w:noWrap/>
            <w:vAlign w:val="center"/>
          </w:tcPr>
          <w:p w14:paraId="6259A91E">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考查</w:t>
            </w:r>
          </w:p>
        </w:tc>
        <w:tc>
          <w:tcPr>
            <w:tcW w:w="965" w:type="dxa"/>
            <w:tcBorders>
              <w:top w:val="single" w:color="000000" w:sz="4" w:space="0"/>
              <w:left w:val="single" w:color="000000" w:sz="4" w:space="0"/>
              <w:bottom w:val="single" w:color="000000" w:sz="4" w:space="0"/>
              <w:right w:val="single" w:color="000000" w:sz="4" w:space="0"/>
            </w:tcBorders>
            <w:noWrap/>
            <w:vAlign w:val="center"/>
          </w:tcPr>
          <w:p w14:paraId="6259A91F">
            <w:pPr>
              <w:spacing w:line="360" w:lineRule="auto"/>
              <w:rPr>
                <w:rFonts w:ascii="Times New Roman" w:hAnsi="Times New Roman" w:eastAsia="宋体" w:cs="Times New Roman"/>
                <w:szCs w:val="21"/>
              </w:rPr>
            </w:pPr>
          </w:p>
        </w:tc>
      </w:tr>
      <w:tr w14:paraId="6259A92C">
        <w:tblPrEx>
          <w:tblCellMar>
            <w:top w:w="0" w:type="dxa"/>
            <w:left w:w="108" w:type="dxa"/>
            <w:bottom w:w="0" w:type="dxa"/>
            <w:right w:w="108" w:type="dxa"/>
          </w:tblCellMar>
        </w:tblPrEx>
        <w:trPr>
          <w:trHeight w:val="360" w:hRule="atLeast"/>
        </w:trPr>
        <w:tc>
          <w:tcPr>
            <w:tcW w:w="432" w:type="dxa"/>
            <w:vMerge w:val="continue"/>
            <w:tcBorders>
              <w:top w:val="single" w:color="000000" w:sz="4" w:space="0"/>
              <w:left w:val="single" w:color="000000" w:sz="4" w:space="0"/>
              <w:bottom w:val="single" w:color="000000" w:sz="4" w:space="0"/>
              <w:right w:val="single" w:color="000000" w:sz="4" w:space="0"/>
            </w:tcBorders>
            <w:vAlign w:val="center"/>
          </w:tcPr>
          <w:p w14:paraId="6259A921">
            <w:pPr>
              <w:spacing w:line="360" w:lineRule="auto"/>
              <w:jc w:val="center"/>
              <w:rPr>
                <w:rFonts w:ascii="Times New Roman" w:hAnsi="Times New Roman" w:eastAsia="宋体" w:cs="Times New Roman"/>
                <w:szCs w:val="21"/>
              </w:rPr>
            </w:pPr>
          </w:p>
        </w:tc>
        <w:tc>
          <w:tcPr>
            <w:tcW w:w="387" w:type="dxa"/>
            <w:vMerge w:val="continue"/>
            <w:tcBorders>
              <w:left w:val="single" w:color="000000" w:sz="4" w:space="0"/>
              <w:right w:val="single" w:color="000000" w:sz="4" w:space="0"/>
            </w:tcBorders>
            <w:noWrap/>
            <w:vAlign w:val="center"/>
          </w:tcPr>
          <w:p w14:paraId="6259A922">
            <w:pPr>
              <w:widowControl/>
              <w:spacing w:line="360" w:lineRule="auto"/>
              <w:jc w:val="center"/>
              <w:textAlignment w:val="center"/>
              <w:rPr>
                <w:rFonts w:ascii="Times New Roman" w:hAnsi="Times New Roman" w:eastAsia="宋体" w:cs="Times New Roman"/>
                <w:kern w:val="0"/>
                <w:szCs w:val="21"/>
                <w:lang w:bidi="ar"/>
              </w:rPr>
            </w:pPr>
          </w:p>
        </w:tc>
        <w:tc>
          <w:tcPr>
            <w:tcW w:w="1127" w:type="dxa"/>
            <w:tcBorders>
              <w:top w:val="single" w:color="000000" w:sz="4" w:space="0"/>
              <w:left w:val="single" w:color="000000" w:sz="4" w:space="0"/>
              <w:bottom w:val="single" w:color="000000" w:sz="4" w:space="0"/>
              <w:right w:val="single" w:color="000000" w:sz="4" w:space="0"/>
            </w:tcBorders>
            <w:noWrap/>
            <w:vAlign w:val="center"/>
          </w:tcPr>
          <w:p w14:paraId="6259A923">
            <w:pPr>
              <w:widowControl/>
              <w:jc w:val="center"/>
              <w:textAlignment w:val="center"/>
              <w:rPr>
                <w:rFonts w:ascii="Times New Roman" w:hAnsi="Times New Roman" w:eastAsia="宋体" w:cs="Times New Roman"/>
                <w:color w:val="000000"/>
                <w:kern w:val="0"/>
                <w:szCs w:val="21"/>
                <w:lang w:bidi="ar"/>
              </w:rPr>
            </w:pPr>
          </w:p>
        </w:tc>
        <w:tc>
          <w:tcPr>
            <w:tcW w:w="2034" w:type="dxa"/>
            <w:tcBorders>
              <w:top w:val="single" w:color="000000" w:sz="4" w:space="0"/>
              <w:left w:val="single" w:color="000000" w:sz="4" w:space="0"/>
              <w:bottom w:val="single" w:color="000000" w:sz="4" w:space="0"/>
              <w:right w:val="single" w:color="000000" w:sz="4" w:space="0"/>
            </w:tcBorders>
            <w:noWrap/>
            <w:vAlign w:val="center"/>
          </w:tcPr>
          <w:p w14:paraId="6259A924">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AI与区块链技术</w:t>
            </w:r>
          </w:p>
        </w:tc>
        <w:tc>
          <w:tcPr>
            <w:tcW w:w="694" w:type="dxa"/>
            <w:tcBorders>
              <w:top w:val="single" w:color="000000" w:sz="4" w:space="0"/>
              <w:left w:val="single" w:color="000000" w:sz="4" w:space="0"/>
              <w:bottom w:val="single" w:color="000000" w:sz="4" w:space="0"/>
              <w:right w:val="single" w:color="000000" w:sz="4" w:space="0"/>
            </w:tcBorders>
            <w:noWrap/>
            <w:vAlign w:val="center"/>
          </w:tcPr>
          <w:p w14:paraId="6259A925">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2.0</w:t>
            </w:r>
          </w:p>
        </w:tc>
        <w:tc>
          <w:tcPr>
            <w:tcW w:w="734" w:type="dxa"/>
            <w:tcBorders>
              <w:top w:val="single" w:color="000000" w:sz="4" w:space="0"/>
              <w:left w:val="single" w:color="000000" w:sz="4" w:space="0"/>
              <w:bottom w:val="single" w:color="000000" w:sz="4" w:space="0"/>
              <w:right w:val="single" w:color="000000" w:sz="4" w:space="0"/>
            </w:tcBorders>
            <w:noWrap/>
            <w:vAlign w:val="center"/>
          </w:tcPr>
          <w:p w14:paraId="6259A926">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48</w:t>
            </w:r>
          </w:p>
        </w:tc>
        <w:tc>
          <w:tcPr>
            <w:tcW w:w="470" w:type="dxa"/>
            <w:tcBorders>
              <w:top w:val="single" w:color="000000" w:sz="4" w:space="0"/>
              <w:left w:val="single" w:color="000000" w:sz="4" w:space="0"/>
              <w:bottom w:val="single" w:color="000000" w:sz="4" w:space="0"/>
              <w:right w:val="single" w:color="000000" w:sz="4" w:space="0"/>
            </w:tcBorders>
            <w:noWrap/>
            <w:vAlign w:val="center"/>
          </w:tcPr>
          <w:p w14:paraId="6259A927">
            <w:pPr>
              <w:jc w:val="center"/>
              <w:rPr>
                <w:rFonts w:ascii="Times New Roman" w:hAnsi="Times New Roman" w:eastAsia="宋体" w:cs="Times New Roman"/>
                <w:color w:val="000000"/>
                <w:szCs w:val="21"/>
              </w:rPr>
            </w:pPr>
          </w:p>
        </w:tc>
        <w:tc>
          <w:tcPr>
            <w:tcW w:w="695" w:type="dxa"/>
            <w:tcBorders>
              <w:top w:val="single" w:color="000000" w:sz="4" w:space="0"/>
              <w:left w:val="single" w:color="000000" w:sz="4" w:space="0"/>
              <w:bottom w:val="single" w:color="000000" w:sz="4" w:space="0"/>
              <w:right w:val="single" w:color="000000" w:sz="4" w:space="0"/>
            </w:tcBorders>
            <w:noWrap/>
            <w:vAlign w:val="center"/>
          </w:tcPr>
          <w:p w14:paraId="6259A928">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48</w:t>
            </w:r>
          </w:p>
        </w:tc>
        <w:tc>
          <w:tcPr>
            <w:tcW w:w="445" w:type="dxa"/>
            <w:tcBorders>
              <w:top w:val="single" w:color="000000" w:sz="4" w:space="0"/>
              <w:left w:val="single" w:color="000000" w:sz="4" w:space="0"/>
              <w:bottom w:val="single" w:color="000000" w:sz="4" w:space="0"/>
              <w:right w:val="single" w:color="000000" w:sz="4" w:space="0"/>
            </w:tcBorders>
            <w:noWrap/>
            <w:vAlign w:val="center"/>
          </w:tcPr>
          <w:p w14:paraId="6259A929">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2</w:t>
            </w:r>
          </w:p>
        </w:tc>
        <w:tc>
          <w:tcPr>
            <w:tcW w:w="679" w:type="dxa"/>
            <w:tcBorders>
              <w:top w:val="single" w:color="000000" w:sz="4" w:space="0"/>
              <w:left w:val="single" w:color="000000" w:sz="4" w:space="0"/>
              <w:bottom w:val="single" w:color="000000" w:sz="4" w:space="0"/>
              <w:right w:val="single" w:color="000000" w:sz="4" w:space="0"/>
            </w:tcBorders>
            <w:noWrap/>
            <w:vAlign w:val="center"/>
          </w:tcPr>
          <w:p w14:paraId="6259A92A">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考查</w:t>
            </w:r>
          </w:p>
        </w:tc>
        <w:tc>
          <w:tcPr>
            <w:tcW w:w="965" w:type="dxa"/>
            <w:tcBorders>
              <w:top w:val="single" w:color="000000" w:sz="4" w:space="0"/>
              <w:left w:val="single" w:color="000000" w:sz="4" w:space="0"/>
              <w:bottom w:val="single" w:color="000000" w:sz="4" w:space="0"/>
              <w:right w:val="single" w:color="000000" w:sz="4" w:space="0"/>
            </w:tcBorders>
            <w:noWrap/>
            <w:vAlign w:val="center"/>
          </w:tcPr>
          <w:p w14:paraId="6259A92B">
            <w:pPr>
              <w:spacing w:line="360" w:lineRule="auto"/>
              <w:rPr>
                <w:rFonts w:ascii="Times New Roman" w:hAnsi="Times New Roman" w:eastAsia="宋体" w:cs="Times New Roman"/>
                <w:szCs w:val="21"/>
              </w:rPr>
            </w:pPr>
          </w:p>
        </w:tc>
      </w:tr>
      <w:tr w14:paraId="2B93EA2E">
        <w:tblPrEx>
          <w:tblCellMar>
            <w:top w:w="0" w:type="dxa"/>
            <w:left w:w="108" w:type="dxa"/>
            <w:bottom w:w="0" w:type="dxa"/>
            <w:right w:w="108" w:type="dxa"/>
          </w:tblCellMar>
        </w:tblPrEx>
        <w:trPr>
          <w:trHeight w:val="360" w:hRule="atLeast"/>
        </w:trPr>
        <w:tc>
          <w:tcPr>
            <w:tcW w:w="432" w:type="dxa"/>
            <w:vMerge w:val="continue"/>
            <w:tcBorders>
              <w:top w:val="single" w:color="000000" w:sz="4" w:space="0"/>
              <w:left w:val="single" w:color="000000" w:sz="4" w:space="0"/>
              <w:bottom w:val="single" w:color="000000" w:sz="4" w:space="0"/>
              <w:right w:val="single" w:color="000000" w:sz="4" w:space="0"/>
            </w:tcBorders>
            <w:vAlign w:val="center"/>
          </w:tcPr>
          <w:p w14:paraId="4F957522">
            <w:pPr>
              <w:spacing w:line="360" w:lineRule="auto"/>
              <w:jc w:val="center"/>
              <w:rPr>
                <w:rFonts w:ascii="Times New Roman" w:hAnsi="Times New Roman" w:eastAsia="宋体" w:cs="Times New Roman"/>
                <w:szCs w:val="21"/>
              </w:rPr>
            </w:pPr>
          </w:p>
        </w:tc>
        <w:tc>
          <w:tcPr>
            <w:tcW w:w="387" w:type="dxa"/>
            <w:vMerge w:val="continue"/>
            <w:tcBorders>
              <w:left w:val="single" w:color="000000" w:sz="4" w:space="0"/>
              <w:right w:val="single" w:color="000000" w:sz="4" w:space="0"/>
            </w:tcBorders>
            <w:noWrap/>
            <w:vAlign w:val="center"/>
          </w:tcPr>
          <w:p w14:paraId="0ABB7CE4">
            <w:pPr>
              <w:widowControl/>
              <w:spacing w:line="360" w:lineRule="auto"/>
              <w:jc w:val="center"/>
              <w:textAlignment w:val="center"/>
              <w:rPr>
                <w:rFonts w:ascii="Times New Roman" w:hAnsi="Times New Roman" w:eastAsia="宋体" w:cs="Times New Roman"/>
                <w:kern w:val="0"/>
                <w:szCs w:val="21"/>
                <w:lang w:bidi="ar"/>
              </w:rPr>
            </w:pPr>
          </w:p>
        </w:tc>
        <w:tc>
          <w:tcPr>
            <w:tcW w:w="1127" w:type="dxa"/>
            <w:tcBorders>
              <w:top w:val="single" w:color="000000" w:sz="4" w:space="0"/>
              <w:left w:val="single" w:color="000000" w:sz="4" w:space="0"/>
              <w:bottom w:val="single" w:color="000000" w:sz="4" w:space="0"/>
              <w:right w:val="single" w:color="000000" w:sz="4" w:space="0"/>
            </w:tcBorders>
            <w:noWrap/>
            <w:vAlign w:val="center"/>
          </w:tcPr>
          <w:p w14:paraId="7DC761A4">
            <w:pPr>
              <w:widowControl/>
              <w:jc w:val="center"/>
              <w:textAlignment w:val="center"/>
              <w:rPr>
                <w:rFonts w:ascii="Times New Roman" w:hAnsi="Times New Roman" w:eastAsia="宋体" w:cs="Times New Roman"/>
                <w:color w:val="000000"/>
                <w:kern w:val="0"/>
                <w:szCs w:val="21"/>
                <w:lang w:bidi="ar"/>
              </w:rPr>
            </w:pPr>
          </w:p>
        </w:tc>
        <w:tc>
          <w:tcPr>
            <w:tcW w:w="2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067D3">
            <w:pPr>
              <w:jc w:val="center"/>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rPr>
              <w:t>信息与网络安全</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07F64">
            <w:pPr>
              <w:jc w:val="center"/>
              <w:textAlignment w:val="center"/>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lang w:bidi="ar"/>
              </w:rPr>
              <w:t>2.0</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7C2AD">
            <w:pPr>
              <w:jc w:val="center"/>
              <w:textAlignment w:val="center"/>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lang w:bidi="ar"/>
              </w:rPr>
              <w:t>48</w:t>
            </w:r>
          </w:p>
        </w:tc>
        <w:tc>
          <w:tcPr>
            <w:tcW w:w="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885BB">
            <w:pPr>
              <w:jc w:val="center"/>
              <w:rPr>
                <w:rFonts w:hint="eastAsia" w:ascii="宋体" w:hAnsi="宋体" w:eastAsia="宋体" w:cs="宋体"/>
                <w:color w:val="auto"/>
                <w:kern w:val="2"/>
                <w:sz w:val="21"/>
                <w:szCs w:val="24"/>
                <w:lang w:val="en-US" w:eastAsia="zh-CN" w:bidi="ar-SA"/>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AC3AD">
            <w:pPr>
              <w:jc w:val="center"/>
              <w:textAlignment w:val="center"/>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lang w:bidi="ar"/>
              </w:rPr>
              <w:t>48</w:t>
            </w:r>
          </w:p>
        </w:tc>
        <w:tc>
          <w:tcPr>
            <w:tcW w:w="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627FC">
            <w:pPr>
              <w:jc w:val="center"/>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highlight w:val="none"/>
                <w:lang w:val="en-US" w:eastAsia="zh-CN"/>
              </w:rPr>
              <w:t>2</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DAAE0">
            <w:pPr>
              <w:jc w:val="center"/>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rPr>
              <w:t>考查</w:t>
            </w:r>
          </w:p>
        </w:tc>
        <w:tc>
          <w:tcPr>
            <w:tcW w:w="965" w:type="dxa"/>
            <w:tcBorders>
              <w:top w:val="single" w:color="000000" w:sz="4" w:space="0"/>
              <w:left w:val="single" w:color="000000" w:sz="4" w:space="0"/>
              <w:bottom w:val="single" w:color="000000" w:sz="4" w:space="0"/>
              <w:right w:val="single" w:color="000000" w:sz="4" w:space="0"/>
            </w:tcBorders>
            <w:noWrap/>
            <w:vAlign w:val="center"/>
          </w:tcPr>
          <w:p w14:paraId="7DC9A281">
            <w:pPr>
              <w:spacing w:line="360" w:lineRule="auto"/>
              <w:rPr>
                <w:rFonts w:ascii="Times New Roman" w:hAnsi="Times New Roman" w:eastAsia="宋体" w:cs="Times New Roman"/>
                <w:szCs w:val="21"/>
              </w:rPr>
            </w:pPr>
          </w:p>
        </w:tc>
      </w:tr>
      <w:tr w14:paraId="6259A936">
        <w:tblPrEx>
          <w:tblCellMar>
            <w:top w:w="0" w:type="dxa"/>
            <w:left w:w="108" w:type="dxa"/>
            <w:bottom w:w="0" w:type="dxa"/>
            <w:right w:w="108" w:type="dxa"/>
          </w:tblCellMar>
        </w:tblPrEx>
        <w:trPr>
          <w:trHeight w:val="360" w:hRule="atLeast"/>
        </w:trPr>
        <w:tc>
          <w:tcPr>
            <w:tcW w:w="432" w:type="dxa"/>
            <w:vMerge w:val="continue"/>
            <w:tcBorders>
              <w:top w:val="single" w:color="000000" w:sz="4" w:space="0"/>
              <w:left w:val="single" w:color="000000" w:sz="4" w:space="0"/>
              <w:bottom w:val="single" w:color="000000" w:sz="4" w:space="0"/>
              <w:right w:val="single" w:color="000000" w:sz="4" w:space="0"/>
            </w:tcBorders>
            <w:vAlign w:val="center"/>
          </w:tcPr>
          <w:p w14:paraId="575E5004">
            <w:pPr>
              <w:spacing w:line="360" w:lineRule="auto"/>
              <w:jc w:val="center"/>
              <w:rPr>
                <w:rFonts w:ascii="Times New Roman" w:hAnsi="Times New Roman" w:eastAsia="宋体" w:cs="Times New Roman"/>
                <w:szCs w:val="21"/>
              </w:rPr>
            </w:pPr>
          </w:p>
        </w:tc>
        <w:tc>
          <w:tcPr>
            <w:tcW w:w="3548" w:type="dxa"/>
            <w:gridSpan w:val="3"/>
            <w:tcBorders>
              <w:top w:val="single" w:color="000000" w:sz="4" w:space="0"/>
              <w:left w:val="single" w:color="000000" w:sz="4" w:space="0"/>
              <w:bottom w:val="single" w:color="000000" w:sz="4" w:space="0"/>
              <w:right w:val="single" w:color="000000" w:sz="4" w:space="0"/>
            </w:tcBorders>
            <w:noWrap/>
            <w:vAlign w:val="center"/>
          </w:tcPr>
          <w:p w14:paraId="6259A92E">
            <w:pPr>
              <w:widowControl/>
              <w:spacing w:line="360" w:lineRule="auto"/>
              <w:jc w:val="center"/>
              <w:textAlignment w:val="center"/>
              <w:rPr>
                <w:rFonts w:ascii="Times New Roman" w:hAnsi="Times New Roman" w:eastAsia="宋体" w:cs="Times New Roman"/>
                <w:szCs w:val="21"/>
              </w:rPr>
            </w:pPr>
            <w:r>
              <w:rPr>
                <w:rFonts w:hint="eastAsia" w:ascii="Times New Roman" w:hAnsi="Times New Roman" w:eastAsia="宋体" w:cs="Times New Roman"/>
                <w:szCs w:val="21"/>
              </w:rPr>
              <w:t>小计</w:t>
            </w:r>
          </w:p>
        </w:tc>
        <w:tc>
          <w:tcPr>
            <w:tcW w:w="694" w:type="dxa"/>
            <w:tcBorders>
              <w:top w:val="single" w:color="000000" w:sz="4" w:space="0"/>
              <w:left w:val="single" w:color="000000" w:sz="4" w:space="0"/>
              <w:bottom w:val="single" w:color="000000" w:sz="4" w:space="0"/>
              <w:right w:val="single" w:color="000000" w:sz="4" w:space="0"/>
            </w:tcBorders>
            <w:noWrap/>
            <w:vAlign w:val="center"/>
          </w:tcPr>
          <w:p w14:paraId="6259A92F">
            <w:pPr>
              <w:spacing w:line="360" w:lineRule="auto"/>
              <w:jc w:val="center"/>
              <w:rPr>
                <w:rFonts w:ascii="Times New Roman" w:hAnsi="Times New Roman" w:eastAsia="宋体" w:cs="Times New Roman"/>
                <w:szCs w:val="21"/>
              </w:rPr>
            </w:pPr>
            <w:r>
              <w:rPr>
                <w:rFonts w:ascii="Times New Roman" w:hAnsi="Times New Roman" w:eastAsia="宋体" w:cs="Times New Roman"/>
                <w:color w:val="000000"/>
                <w:szCs w:val="21"/>
              </w:rPr>
              <w:t>2.0</w:t>
            </w:r>
          </w:p>
        </w:tc>
        <w:tc>
          <w:tcPr>
            <w:tcW w:w="734" w:type="dxa"/>
            <w:tcBorders>
              <w:top w:val="single" w:color="000000" w:sz="4" w:space="0"/>
              <w:left w:val="single" w:color="000000" w:sz="4" w:space="0"/>
              <w:bottom w:val="single" w:color="000000" w:sz="4" w:space="0"/>
              <w:right w:val="single" w:color="000000" w:sz="4" w:space="0"/>
            </w:tcBorders>
            <w:noWrap/>
            <w:vAlign w:val="center"/>
          </w:tcPr>
          <w:p w14:paraId="6259A930">
            <w:pPr>
              <w:spacing w:line="360" w:lineRule="auto"/>
              <w:jc w:val="center"/>
              <w:rPr>
                <w:rFonts w:ascii="Times New Roman" w:hAnsi="Times New Roman" w:eastAsia="宋体" w:cs="Times New Roman"/>
                <w:szCs w:val="21"/>
              </w:rPr>
            </w:pPr>
            <w:r>
              <w:rPr>
                <w:rFonts w:hint="eastAsia" w:ascii="Times New Roman" w:hAnsi="Times New Roman" w:eastAsia="宋体" w:cs="Times New Roman"/>
                <w:szCs w:val="21"/>
              </w:rPr>
              <w:t>48</w:t>
            </w:r>
          </w:p>
        </w:tc>
        <w:tc>
          <w:tcPr>
            <w:tcW w:w="470" w:type="dxa"/>
            <w:tcBorders>
              <w:top w:val="single" w:color="000000" w:sz="4" w:space="0"/>
              <w:left w:val="single" w:color="000000" w:sz="4" w:space="0"/>
              <w:bottom w:val="single" w:color="000000" w:sz="4" w:space="0"/>
              <w:right w:val="single" w:color="000000" w:sz="4" w:space="0"/>
            </w:tcBorders>
            <w:noWrap/>
            <w:vAlign w:val="center"/>
          </w:tcPr>
          <w:p w14:paraId="6259A931">
            <w:pPr>
              <w:spacing w:line="360" w:lineRule="auto"/>
              <w:rPr>
                <w:rFonts w:ascii="Times New Roman" w:hAnsi="Times New Roman" w:eastAsia="宋体" w:cs="Times New Roman"/>
                <w:szCs w:val="21"/>
              </w:rPr>
            </w:pPr>
          </w:p>
        </w:tc>
        <w:tc>
          <w:tcPr>
            <w:tcW w:w="695" w:type="dxa"/>
            <w:tcBorders>
              <w:top w:val="single" w:color="000000" w:sz="4" w:space="0"/>
              <w:left w:val="single" w:color="000000" w:sz="4" w:space="0"/>
              <w:bottom w:val="single" w:color="000000" w:sz="4" w:space="0"/>
              <w:right w:val="single" w:color="000000" w:sz="4" w:space="0"/>
            </w:tcBorders>
            <w:noWrap/>
            <w:vAlign w:val="center"/>
          </w:tcPr>
          <w:p w14:paraId="6259A932">
            <w:pPr>
              <w:spacing w:line="360" w:lineRule="auto"/>
              <w:jc w:val="center"/>
              <w:rPr>
                <w:rFonts w:ascii="Times New Roman" w:hAnsi="Times New Roman" w:eastAsia="宋体" w:cs="Times New Roman"/>
                <w:szCs w:val="21"/>
              </w:rPr>
            </w:pPr>
            <w:r>
              <w:rPr>
                <w:rFonts w:hint="eastAsia" w:ascii="Times New Roman" w:hAnsi="Times New Roman" w:eastAsia="宋体" w:cs="Times New Roman"/>
                <w:szCs w:val="21"/>
              </w:rPr>
              <w:t>48</w:t>
            </w:r>
          </w:p>
        </w:tc>
        <w:tc>
          <w:tcPr>
            <w:tcW w:w="445" w:type="dxa"/>
            <w:tcBorders>
              <w:top w:val="single" w:color="000000" w:sz="4" w:space="0"/>
              <w:left w:val="single" w:color="000000" w:sz="4" w:space="0"/>
              <w:bottom w:val="single" w:color="000000" w:sz="4" w:space="0"/>
              <w:right w:val="single" w:color="000000" w:sz="4" w:space="0"/>
            </w:tcBorders>
            <w:noWrap/>
            <w:vAlign w:val="center"/>
          </w:tcPr>
          <w:p w14:paraId="6259A933">
            <w:pPr>
              <w:spacing w:line="360" w:lineRule="auto"/>
              <w:rPr>
                <w:rFonts w:ascii="Times New Roman" w:hAnsi="Times New Roman" w:eastAsia="宋体" w:cs="Times New Roman"/>
                <w:szCs w:val="21"/>
              </w:rPr>
            </w:pPr>
          </w:p>
        </w:tc>
        <w:tc>
          <w:tcPr>
            <w:tcW w:w="679" w:type="dxa"/>
            <w:tcBorders>
              <w:top w:val="single" w:color="000000" w:sz="4" w:space="0"/>
              <w:left w:val="single" w:color="000000" w:sz="4" w:space="0"/>
              <w:bottom w:val="single" w:color="000000" w:sz="4" w:space="0"/>
              <w:right w:val="single" w:color="000000" w:sz="4" w:space="0"/>
            </w:tcBorders>
            <w:noWrap/>
            <w:vAlign w:val="center"/>
          </w:tcPr>
          <w:p w14:paraId="6259A934">
            <w:pPr>
              <w:spacing w:line="360" w:lineRule="auto"/>
              <w:rPr>
                <w:rFonts w:ascii="Times New Roman" w:hAnsi="Times New Roman" w:eastAsia="宋体" w:cs="Times New Roman"/>
                <w:szCs w:val="21"/>
              </w:rPr>
            </w:pPr>
          </w:p>
        </w:tc>
        <w:tc>
          <w:tcPr>
            <w:tcW w:w="965" w:type="dxa"/>
            <w:tcBorders>
              <w:top w:val="single" w:color="000000" w:sz="4" w:space="0"/>
              <w:left w:val="single" w:color="000000" w:sz="4" w:space="0"/>
              <w:bottom w:val="single" w:color="000000" w:sz="4" w:space="0"/>
              <w:right w:val="single" w:color="000000" w:sz="4" w:space="0"/>
            </w:tcBorders>
            <w:noWrap/>
            <w:vAlign w:val="center"/>
          </w:tcPr>
          <w:p w14:paraId="6259A935">
            <w:pPr>
              <w:spacing w:line="360" w:lineRule="auto"/>
              <w:rPr>
                <w:rFonts w:ascii="Times New Roman" w:hAnsi="Times New Roman" w:eastAsia="宋体" w:cs="Times New Roman"/>
                <w:szCs w:val="21"/>
              </w:rPr>
            </w:pPr>
          </w:p>
        </w:tc>
      </w:tr>
      <w:tr w14:paraId="6259A93F">
        <w:tblPrEx>
          <w:tblCellMar>
            <w:top w:w="0" w:type="dxa"/>
            <w:left w:w="108" w:type="dxa"/>
            <w:bottom w:w="0" w:type="dxa"/>
            <w:right w:w="108" w:type="dxa"/>
          </w:tblCellMar>
        </w:tblPrEx>
        <w:trPr>
          <w:trHeight w:val="360" w:hRule="atLeast"/>
        </w:trPr>
        <w:tc>
          <w:tcPr>
            <w:tcW w:w="3980" w:type="dxa"/>
            <w:gridSpan w:val="4"/>
            <w:tcBorders>
              <w:top w:val="single" w:color="000000" w:sz="4" w:space="0"/>
              <w:left w:val="single" w:color="000000" w:sz="4" w:space="0"/>
              <w:bottom w:val="single" w:color="000000" w:sz="4" w:space="0"/>
              <w:right w:val="single" w:color="000000" w:sz="4" w:space="0"/>
            </w:tcBorders>
            <w:noWrap/>
            <w:vAlign w:val="center"/>
          </w:tcPr>
          <w:p w14:paraId="6259A937">
            <w:pPr>
              <w:widowControl/>
              <w:spacing w:line="360" w:lineRule="auto"/>
              <w:jc w:val="center"/>
              <w:textAlignment w:val="center"/>
              <w:rPr>
                <w:rFonts w:ascii="Times New Roman" w:hAnsi="Times New Roman" w:eastAsia="宋体" w:cs="Times New Roman"/>
                <w:kern w:val="0"/>
                <w:szCs w:val="21"/>
                <w:lang w:bidi="ar"/>
              </w:rPr>
            </w:pPr>
            <w:r>
              <w:rPr>
                <w:rFonts w:ascii="Times New Roman" w:hAnsi="Times New Roman" w:eastAsia="宋体" w:cs="Times New Roman"/>
                <w:kern w:val="0"/>
                <w:szCs w:val="21"/>
                <w:lang w:bidi="ar"/>
              </w:rPr>
              <w:t>实践类课程小计</w:t>
            </w:r>
          </w:p>
        </w:tc>
        <w:tc>
          <w:tcPr>
            <w:tcW w:w="694" w:type="dxa"/>
            <w:tcBorders>
              <w:top w:val="single" w:color="000000" w:sz="4" w:space="0"/>
              <w:left w:val="single" w:color="000000" w:sz="4" w:space="0"/>
              <w:bottom w:val="single" w:color="000000" w:sz="4" w:space="0"/>
              <w:right w:val="single" w:color="000000" w:sz="4" w:space="0"/>
            </w:tcBorders>
            <w:noWrap/>
            <w:vAlign w:val="center"/>
          </w:tcPr>
          <w:p w14:paraId="6259A938">
            <w:pPr>
              <w:spacing w:line="360" w:lineRule="auto"/>
              <w:jc w:val="center"/>
              <w:rPr>
                <w:rFonts w:ascii="Times New Roman" w:hAnsi="Times New Roman" w:cs="Times New Roman"/>
                <w:szCs w:val="21"/>
              </w:rPr>
            </w:pPr>
            <w:r>
              <w:rPr>
                <w:rFonts w:ascii="Times New Roman" w:hAnsi="Times New Roman" w:eastAsia="宋体" w:cs="Times New Roman"/>
                <w:szCs w:val="21"/>
              </w:rPr>
              <w:t>2</w:t>
            </w:r>
            <w:r>
              <w:rPr>
                <w:rFonts w:hint="eastAsia" w:ascii="Times New Roman" w:hAnsi="Times New Roman" w:eastAsia="宋体" w:cs="Times New Roman"/>
                <w:szCs w:val="21"/>
                <w:lang w:val="en-US" w:eastAsia="zh-CN"/>
              </w:rPr>
              <w:t>8</w:t>
            </w:r>
            <w:r>
              <w:rPr>
                <w:rFonts w:hint="eastAsia" w:ascii="Times New Roman" w:hAnsi="Times New Roman" w:cs="Times New Roman"/>
              </w:rPr>
              <w:t>.0</w:t>
            </w:r>
          </w:p>
        </w:tc>
        <w:tc>
          <w:tcPr>
            <w:tcW w:w="734" w:type="dxa"/>
            <w:tcBorders>
              <w:top w:val="single" w:color="000000" w:sz="4" w:space="0"/>
              <w:left w:val="single" w:color="000000" w:sz="4" w:space="0"/>
              <w:bottom w:val="single" w:color="000000" w:sz="4" w:space="0"/>
              <w:right w:val="single" w:color="000000" w:sz="4" w:space="0"/>
            </w:tcBorders>
            <w:noWrap/>
            <w:vAlign w:val="center"/>
          </w:tcPr>
          <w:p w14:paraId="6259A939">
            <w:pPr>
              <w:spacing w:line="360" w:lineRule="auto"/>
              <w:jc w:val="center"/>
              <w:rPr>
                <w:rFonts w:ascii="Times New Roman" w:hAnsi="Times New Roman" w:eastAsia="宋体" w:cs="Times New Roman"/>
                <w:szCs w:val="21"/>
              </w:rPr>
            </w:pPr>
            <w:r>
              <w:rPr>
                <w:rFonts w:hint="eastAsia" w:ascii="Times New Roman" w:hAnsi="Times New Roman" w:eastAsia="宋体" w:cs="Times New Roman"/>
                <w:szCs w:val="21"/>
              </w:rPr>
              <w:t>144</w:t>
            </w:r>
          </w:p>
        </w:tc>
        <w:tc>
          <w:tcPr>
            <w:tcW w:w="470" w:type="dxa"/>
            <w:tcBorders>
              <w:top w:val="single" w:color="000000" w:sz="4" w:space="0"/>
              <w:left w:val="single" w:color="000000" w:sz="4" w:space="0"/>
              <w:bottom w:val="single" w:color="000000" w:sz="4" w:space="0"/>
              <w:right w:val="single" w:color="000000" w:sz="4" w:space="0"/>
            </w:tcBorders>
            <w:noWrap/>
            <w:vAlign w:val="center"/>
          </w:tcPr>
          <w:p w14:paraId="6259A93A">
            <w:pPr>
              <w:spacing w:line="360" w:lineRule="auto"/>
              <w:jc w:val="center"/>
              <w:rPr>
                <w:rFonts w:ascii="Times New Roman" w:hAnsi="Times New Roman" w:eastAsia="宋体" w:cs="Times New Roman"/>
                <w:szCs w:val="21"/>
              </w:rPr>
            </w:pPr>
          </w:p>
        </w:tc>
        <w:tc>
          <w:tcPr>
            <w:tcW w:w="695" w:type="dxa"/>
            <w:tcBorders>
              <w:top w:val="single" w:color="000000" w:sz="4" w:space="0"/>
              <w:left w:val="single" w:color="000000" w:sz="4" w:space="0"/>
              <w:bottom w:val="single" w:color="000000" w:sz="4" w:space="0"/>
              <w:right w:val="single" w:color="000000" w:sz="4" w:space="0"/>
            </w:tcBorders>
            <w:noWrap/>
            <w:vAlign w:val="center"/>
          </w:tcPr>
          <w:p w14:paraId="6259A93B">
            <w:pPr>
              <w:spacing w:line="360" w:lineRule="auto"/>
              <w:jc w:val="center"/>
              <w:rPr>
                <w:rFonts w:ascii="Times New Roman" w:hAnsi="Times New Roman" w:eastAsia="宋体" w:cs="Times New Roman"/>
                <w:szCs w:val="21"/>
              </w:rPr>
            </w:pPr>
            <w:r>
              <w:rPr>
                <w:rFonts w:hint="eastAsia" w:ascii="Times New Roman" w:hAnsi="Times New Roman" w:eastAsia="宋体" w:cs="Times New Roman"/>
                <w:szCs w:val="21"/>
              </w:rPr>
              <w:t>144</w:t>
            </w:r>
          </w:p>
        </w:tc>
        <w:tc>
          <w:tcPr>
            <w:tcW w:w="445" w:type="dxa"/>
            <w:tcBorders>
              <w:top w:val="single" w:color="000000" w:sz="4" w:space="0"/>
              <w:left w:val="single" w:color="000000" w:sz="4" w:space="0"/>
              <w:bottom w:val="single" w:color="000000" w:sz="4" w:space="0"/>
              <w:right w:val="single" w:color="000000" w:sz="4" w:space="0"/>
            </w:tcBorders>
            <w:noWrap/>
            <w:vAlign w:val="center"/>
          </w:tcPr>
          <w:p w14:paraId="6259A93C">
            <w:pPr>
              <w:spacing w:line="360" w:lineRule="auto"/>
              <w:rPr>
                <w:rFonts w:ascii="Times New Roman" w:hAnsi="Times New Roman" w:eastAsia="宋体" w:cs="Times New Roman"/>
                <w:szCs w:val="21"/>
              </w:rPr>
            </w:pPr>
          </w:p>
        </w:tc>
        <w:tc>
          <w:tcPr>
            <w:tcW w:w="679" w:type="dxa"/>
            <w:tcBorders>
              <w:top w:val="single" w:color="000000" w:sz="4" w:space="0"/>
              <w:left w:val="single" w:color="000000" w:sz="4" w:space="0"/>
              <w:bottom w:val="single" w:color="000000" w:sz="4" w:space="0"/>
              <w:right w:val="single" w:color="000000" w:sz="4" w:space="0"/>
            </w:tcBorders>
            <w:noWrap/>
            <w:vAlign w:val="center"/>
          </w:tcPr>
          <w:p w14:paraId="6259A93D">
            <w:pPr>
              <w:spacing w:line="360" w:lineRule="auto"/>
              <w:rPr>
                <w:rFonts w:ascii="Times New Roman" w:hAnsi="Times New Roman" w:eastAsia="宋体" w:cs="Times New Roman"/>
                <w:szCs w:val="21"/>
              </w:rPr>
            </w:pPr>
          </w:p>
        </w:tc>
        <w:tc>
          <w:tcPr>
            <w:tcW w:w="965" w:type="dxa"/>
            <w:tcBorders>
              <w:top w:val="single" w:color="000000" w:sz="4" w:space="0"/>
              <w:left w:val="single" w:color="000000" w:sz="4" w:space="0"/>
              <w:bottom w:val="single" w:color="000000" w:sz="4" w:space="0"/>
              <w:right w:val="single" w:color="000000" w:sz="4" w:space="0"/>
            </w:tcBorders>
            <w:noWrap/>
            <w:vAlign w:val="center"/>
          </w:tcPr>
          <w:p w14:paraId="6259A93E">
            <w:pPr>
              <w:spacing w:line="360" w:lineRule="auto"/>
              <w:rPr>
                <w:rFonts w:ascii="Times New Roman" w:hAnsi="Times New Roman" w:eastAsia="宋体" w:cs="Times New Roman"/>
                <w:szCs w:val="21"/>
              </w:rPr>
            </w:pPr>
          </w:p>
        </w:tc>
      </w:tr>
    </w:tbl>
    <w:p w14:paraId="6259A940">
      <w:pPr>
        <w:pStyle w:val="3"/>
        <w:spacing w:line="360" w:lineRule="auto"/>
        <w:ind w:firstLine="0"/>
        <w:rPr>
          <w:rFonts w:ascii="Times New Roman" w:hAnsi="Times New Roman" w:eastAsia="宋体" w:cs="Times New Roman"/>
          <w:b w:val="0"/>
          <w:bCs/>
          <w:snapToGrid w:val="0"/>
        </w:rPr>
      </w:pPr>
      <w:r>
        <w:rPr>
          <w:rFonts w:ascii="Times New Roman" w:hAnsi="Times New Roman" w:eastAsia="宋体" w:cs="Times New Roman"/>
          <w:b w:val="0"/>
          <w:bCs/>
          <w:snapToGrid w:val="0"/>
        </w:rPr>
        <w:t>注：职业技能等级证1-2学分。</w:t>
      </w:r>
    </w:p>
    <w:p w14:paraId="6259A941">
      <w:pPr>
        <w:rPr>
          <w:rFonts w:ascii="Times New Roman" w:hAnsi="Times New Roman" w:eastAsia="仿宋" w:cs="Times New Roman"/>
          <w:b/>
          <w:sz w:val="28"/>
          <w:szCs w:val="28"/>
        </w:rPr>
      </w:pPr>
      <w:r>
        <w:rPr>
          <w:rFonts w:ascii="Times New Roman" w:hAnsi="Times New Roman" w:eastAsia="仿宋" w:cs="Times New Roman"/>
          <w:b/>
          <w:sz w:val="28"/>
          <w:szCs w:val="28"/>
        </w:rPr>
        <w:br w:type="page"/>
      </w:r>
    </w:p>
    <w:p w14:paraId="6259A942">
      <w:pPr>
        <w:pStyle w:val="3"/>
        <w:widowControl/>
        <w:kinsoku w:val="0"/>
        <w:autoSpaceDE w:val="0"/>
        <w:autoSpaceDN w:val="0"/>
        <w:adjustRightInd w:val="0"/>
        <w:snapToGrid w:val="0"/>
        <w:spacing w:line="360" w:lineRule="auto"/>
        <w:jc w:val="left"/>
        <w:textAlignment w:val="baseline"/>
        <w:rPr>
          <w:rFonts w:ascii="Times New Roman" w:hAnsi="Times New Roman" w:eastAsia="宋体" w:cs="Times New Roman"/>
          <w:snapToGrid w:val="0"/>
          <w:kern w:val="0"/>
        </w:rPr>
      </w:pPr>
      <w:r>
        <w:rPr>
          <w:rFonts w:ascii="Times New Roman" w:hAnsi="Times New Roman" w:eastAsia="宋体" w:cs="Times New Roman"/>
          <w:snapToGrid w:val="0"/>
          <w:kern w:val="0"/>
        </w:rPr>
        <w:t>（五）第二课堂</w:t>
      </w:r>
    </w:p>
    <w:tbl>
      <w:tblPr>
        <w:tblStyle w:val="9"/>
        <w:tblW w:w="9043" w:type="dxa"/>
        <w:tblInd w:w="-191" w:type="dxa"/>
        <w:tblLayout w:type="fixed"/>
        <w:tblCellMar>
          <w:top w:w="0" w:type="dxa"/>
          <w:left w:w="108" w:type="dxa"/>
          <w:bottom w:w="0" w:type="dxa"/>
          <w:right w:w="108" w:type="dxa"/>
        </w:tblCellMar>
      </w:tblPr>
      <w:tblGrid>
        <w:gridCol w:w="386"/>
        <w:gridCol w:w="353"/>
        <w:gridCol w:w="645"/>
        <w:gridCol w:w="2773"/>
        <w:gridCol w:w="664"/>
        <w:gridCol w:w="1875"/>
        <w:gridCol w:w="2347"/>
      </w:tblGrid>
      <w:tr w14:paraId="6259A949">
        <w:tblPrEx>
          <w:tblCellMar>
            <w:top w:w="0" w:type="dxa"/>
            <w:left w:w="108" w:type="dxa"/>
            <w:bottom w:w="0" w:type="dxa"/>
            <w:right w:w="108" w:type="dxa"/>
          </w:tblCellMar>
        </w:tblPrEx>
        <w:trPr>
          <w:trHeight w:val="1143" w:hRule="atLeast"/>
        </w:trPr>
        <w:tc>
          <w:tcPr>
            <w:tcW w:w="386" w:type="dxa"/>
            <w:tcBorders>
              <w:top w:val="single" w:color="000000" w:sz="4" w:space="0"/>
              <w:left w:val="single" w:color="000000" w:sz="4" w:space="0"/>
              <w:bottom w:val="single" w:color="000000" w:sz="4" w:space="0"/>
              <w:right w:val="single" w:color="000000" w:sz="4" w:space="0"/>
            </w:tcBorders>
            <w:vAlign w:val="center"/>
          </w:tcPr>
          <w:p w14:paraId="6259A943">
            <w:pPr>
              <w:widowControl/>
              <w:jc w:val="center"/>
              <w:textAlignment w:val="center"/>
              <w:rPr>
                <w:rFonts w:ascii="Times New Roman" w:hAnsi="Times New Roman" w:eastAsia="宋体" w:cs="Times New Roman"/>
                <w:b/>
                <w:bCs/>
                <w:szCs w:val="21"/>
              </w:rPr>
            </w:pPr>
            <w:r>
              <w:rPr>
                <w:rFonts w:ascii="Times New Roman" w:hAnsi="Times New Roman" w:eastAsia="宋体" w:cs="Times New Roman"/>
                <w:b/>
                <w:bCs/>
                <w:kern w:val="0"/>
                <w:szCs w:val="21"/>
                <w:lang w:bidi="ar"/>
              </w:rPr>
              <w:t>课程</w:t>
            </w:r>
            <w:r>
              <w:rPr>
                <w:rFonts w:ascii="Times New Roman" w:hAnsi="Times New Roman" w:eastAsia="宋体" w:cs="Times New Roman"/>
                <w:b/>
                <w:bCs/>
                <w:kern w:val="0"/>
                <w:szCs w:val="21"/>
                <w:lang w:bidi="ar"/>
              </w:rPr>
              <w:br w:type="textWrapping"/>
            </w:r>
            <w:r>
              <w:rPr>
                <w:rFonts w:ascii="Times New Roman" w:hAnsi="Times New Roman" w:eastAsia="宋体" w:cs="Times New Roman"/>
                <w:b/>
                <w:bCs/>
                <w:kern w:val="0"/>
                <w:szCs w:val="21"/>
                <w:lang w:bidi="ar"/>
              </w:rPr>
              <w:t>类别</w:t>
            </w:r>
          </w:p>
        </w:tc>
        <w:tc>
          <w:tcPr>
            <w:tcW w:w="353" w:type="dxa"/>
            <w:tcBorders>
              <w:top w:val="single" w:color="000000" w:sz="4" w:space="0"/>
              <w:left w:val="single" w:color="000000" w:sz="4" w:space="0"/>
              <w:bottom w:val="single" w:color="000000" w:sz="4" w:space="0"/>
              <w:right w:val="single" w:color="000000" w:sz="4" w:space="0"/>
            </w:tcBorders>
            <w:vAlign w:val="center"/>
          </w:tcPr>
          <w:p w14:paraId="6259A944">
            <w:pPr>
              <w:widowControl/>
              <w:jc w:val="center"/>
              <w:textAlignment w:val="center"/>
              <w:rPr>
                <w:rFonts w:ascii="Times New Roman" w:hAnsi="Times New Roman" w:eastAsia="宋体" w:cs="Times New Roman"/>
                <w:b/>
                <w:bCs/>
                <w:szCs w:val="21"/>
              </w:rPr>
            </w:pPr>
            <w:r>
              <w:rPr>
                <w:rFonts w:ascii="Times New Roman" w:hAnsi="Times New Roman" w:eastAsia="宋体" w:cs="Times New Roman"/>
                <w:b/>
                <w:bCs/>
                <w:kern w:val="0"/>
                <w:szCs w:val="21"/>
                <w:lang w:bidi="ar"/>
              </w:rPr>
              <w:t>课程</w:t>
            </w:r>
            <w:r>
              <w:rPr>
                <w:rFonts w:ascii="Times New Roman" w:hAnsi="Times New Roman" w:eastAsia="宋体" w:cs="Times New Roman"/>
                <w:b/>
                <w:bCs/>
                <w:kern w:val="0"/>
                <w:szCs w:val="21"/>
                <w:lang w:bidi="ar"/>
              </w:rPr>
              <w:br w:type="textWrapping"/>
            </w:r>
            <w:r>
              <w:rPr>
                <w:rFonts w:ascii="Times New Roman" w:hAnsi="Times New Roman" w:eastAsia="宋体" w:cs="Times New Roman"/>
                <w:b/>
                <w:bCs/>
                <w:kern w:val="0"/>
                <w:szCs w:val="21"/>
                <w:lang w:bidi="ar"/>
              </w:rPr>
              <w:t>性质</w:t>
            </w:r>
          </w:p>
        </w:tc>
        <w:tc>
          <w:tcPr>
            <w:tcW w:w="645" w:type="dxa"/>
            <w:tcBorders>
              <w:top w:val="single" w:color="000000" w:sz="4" w:space="0"/>
              <w:left w:val="single" w:color="000000" w:sz="4" w:space="0"/>
              <w:bottom w:val="single" w:color="000000" w:sz="4" w:space="0"/>
              <w:right w:val="single" w:color="000000" w:sz="4" w:space="0"/>
            </w:tcBorders>
            <w:vAlign w:val="center"/>
          </w:tcPr>
          <w:p w14:paraId="6259A945">
            <w:pPr>
              <w:widowControl/>
              <w:jc w:val="center"/>
              <w:textAlignment w:val="center"/>
              <w:rPr>
                <w:rFonts w:ascii="Times New Roman" w:hAnsi="Times New Roman" w:eastAsia="宋体" w:cs="Times New Roman"/>
                <w:b/>
                <w:bCs/>
                <w:szCs w:val="21"/>
              </w:rPr>
            </w:pPr>
            <w:r>
              <w:rPr>
                <w:rFonts w:ascii="Times New Roman" w:hAnsi="Times New Roman" w:eastAsia="宋体" w:cs="Times New Roman"/>
                <w:b/>
                <w:bCs/>
                <w:szCs w:val="21"/>
              </w:rPr>
              <w:t>序号</w:t>
            </w:r>
          </w:p>
        </w:tc>
        <w:tc>
          <w:tcPr>
            <w:tcW w:w="2773" w:type="dxa"/>
            <w:tcBorders>
              <w:top w:val="single" w:color="000000" w:sz="4" w:space="0"/>
              <w:left w:val="single" w:color="000000" w:sz="4" w:space="0"/>
              <w:bottom w:val="single" w:color="000000" w:sz="4" w:space="0"/>
              <w:right w:val="single" w:color="000000" w:sz="4" w:space="0"/>
            </w:tcBorders>
            <w:vAlign w:val="center"/>
          </w:tcPr>
          <w:p w14:paraId="6259A946">
            <w:pPr>
              <w:widowControl/>
              <w:jc w:val="center"/>
              <w:textAlignment w:val="center"/>
              <w:rPr>
                <w:rFonts w:ascii="Times New Roman" w:hAnsi="Times New Roman" w:eastAsia="宋体" w:cs="Times New Roman"/>
                <w:b/>
                <w:bCs/>
                <w:szCs w:val="21"/>
              </w:rPr>
            </w:pPr>
            <w:r>
              <w:rPr>
                <w:rFonts w:ascii="Times New Roman" w:hAnsi="Times New Roman" w:eastAsia="宋体" w:cs="Times New Roman"/>
                <w:b/>
                <w:bCs/>
                <w:kern w:val="0"/>
                <w:szCs w:val="21"/>
                <w:lang w:bidi="ar"/>
              </w:rPr>
              <w:t>课程名称</w:t>
            </w:r>
          </w:p>
        </w:tc>
        <w:tc>
          <w:tcPr>
            <w:tcW w:w="664" w:type="dxa"/>
            <w:tcBorders>
              <w:top w:val="single" w:color="000000" w:sz="4" w:space="0"/>
              <w:left w:val="single" w:color="000000" w:sz="4" w:space="0"/>
              <w:bottom w:val="single" w:color="000000" w:sz="4" w:space="0"/>
              <w:right w:val="single" w:color="000000" w:sz="4" w:space="0"/>
            </w:tcBorders>
            <w:noWrap/>
            <w:vAlign w:val="center"/>
          </w:tcPr>
          <w:p w14:paraId="6259A947">
            <w:pPr>
              <w:widowControl/>
              <w:jc w:val="center"/>
              <w:textAlignment w:val="center"/>
              <w:rPr>
                <w:rFonts w:ascii="Times New Roman" w:hAnsi="Times New Roman" w:eastAsia="宋体" w:cs="Times New Roman"/>
                <w:b/>
                <w:bCs/>
                <w:szCs w:val="21"/>
              </w:rPr>
            </w:pPr>
            <w:r>
              <w:rPr>
                <w:rFonts w:ascii="Times New Roman" w:hAnsi="Times New Roman" w:eastAsia="宋体" w:cs="Times New Roman"/>
                <w:b/>
                <w:bCs/>
                <w:kern w:val="0"/>
                <w:szCs w:val="21"/>
                <w:lang w:bidi="ar"/>
              </w:rPr>
              <w:t>学分</w:t>
            </w:r>
          </w:p>
        </w:tc>
        <w:tc>
          <w:tcPr>
            <w:tcW w:w="4222" w:type="dxa"/>
            <w:gridSpan w:val="2"/>
            <w:tcBorders>
              <w:top w:val="single" w:color="000000" w:sz="4" w:space="0"/>
              <w:left w:val="single" w:color="000000" w:sz="4" w:space="0"/>
              <w:bottom w:val="single" w:color="000000" w:sz="4" w:space="0"/>
              <w:right w:val="single" w:color="000000" w:sz="4" w:space="0"/>
            </w:tcBorders>
            <w:vAlign w:val="center"/>
          </w:tcPr>
          <w:p w14:paraId="6259A948">
            <w:pPr>
              <w:widowControl/>
              <w:jc w:val="center"/>
              <w:textAlignment w:val="center"/>
              <w:rPr>
                <w:rFonts w:ascii="Times New Roman" w:hAnsi="Times New Roman" w:eastAsia="宋体" w:cs="Times New Roman"/>
                <w:b/>
                <w:bCs/>
                <w:szCs w:val="21"/>
              </w:rPr>
            </w:pPr>
            <w:r>
              <w:rPr>
                <w:rFonts w:ascii="Times New Roman" w:hAnsi="Times New Roman" w:eastAsia="宋体" w:cs="Times New Roman"/>
                <w:b/>
                <w:bCs/>
                <w:kern w:val="0"/>
                <w:szCs w:val="21"/>
                <w:lang w:bidi="ar"/>
              </w:rPr>
              <w:t>说明</w:t>
            </w:r>
          </w:p>
        </w:tc>
      </w:tr>
      <w:tr w14:paraId="6259A951">
        <w:tblPrEx>
          <w:tblCellMar>
            <w:top w:w="0" w:type="dxa"/>
            <w:left w:w="108" w:type="dxa"/>
            <w:bottom w:w="0" w:type="dxa"/>
            <w:right w:w="108" w:type="dxa"/>
          </w:tblCellMar>
        </w:tblPrEx>
        <w:trPr>
          <w:trHeight w:val="360" w:hRule="atLeast"/>
        </w:trPr>
        <w:tc>
          <w:tcPr>
            <w:tcW w:w="386" w:type="dxa"/>
            <w:vMerge w:val="restart"/>
            <w:tcBorders>
              <w:top w:val="single" w:color="000000" w:sz="4" w:space="0"/>
              <w:left w:val="single" w:color="000000" w:sz="4" w:space="0"/>
              <w:bottom w:val="single" w:color="000000" w:sz="4" w:space="0"/>
              <w:right w:val="single" w:color="000000" w:sz="4" w:space="0"/>
            </w:tcBorders>
            <w:vAlign w:val="center"/>
          </w:tcPr>
          <w:p w14:paraId="6259A94A">
            <w:pPr>
              <w:widowControl/>
              <w:jc w:val="center"/>
              <w:textAlignment w:val="center"/>
              <w:rPr>
                <w:rFonts w:ascii="Times New Roman" w:hAnsi="Times New Roman" w:eastAsia="宋体" w:cs="Times New Roman"/>
                <w:szCs w:val="21"/>
              </w:rPr>
            </w:pPr>
            <w:r>
              <w:rPr>
                <w:rFonts w:ascii="Times New Roman" w:hAnsi="Times New Roman" w:eastAsia="宋体" w:cs="Times New Roman"/>
                <w:kern w:val="0"/>
                <w:szCs w:val="21"/>
                <w:lang w:bidi="ar"/>
              </w:rPr>
              <w:t>第二课堂</w:t>
            </w:r>
          </w:p>
        </w:tc>
        <w:tc>
          <w:tcPr>
            <w:tcW w:w="353" w:type="dxa"/>
            <w:vMerge w:val="restart"/>
            <w:tcBorders>
              <w:top w:val="single" w:color="000000" w:sz="4" w:space="0"/>
              <w:left w:val="single" w:color="000000" w:sz="4" w:space="0"/>
              <w:right w:val="single" w:color="000000" w:sz="4" w:space="0"/>
            </w:tcBorders>
            <w:noWrap/>
            <w:vAlign w:val="center"/>
          </w:tcPr>
          <w:p w14:paraId="6259A94B">
            <w:pPr>
              <w:widowControl/>
              <w:jc w:val="center"/>
              <w:textAlignment w:val="center"/>
              <w:rPr>
                <w:rFonts w:ascii="Times New Roman" w:hAnsi="Times New Roman" w:eastAsia="宋体" w:cs="Times New Roman"/>
                <w:kern w:val="0"/>
                <w:szCs w:val="21"/>
                <w:lang w:bidi="ar"/>
              </w:rPr>
            </w:pPr>
            <w:r>
              <w:rPr>
                <w:rFonts w:ascii="Times New Roman" w:hAnsi="Times New Roman" w:eastAsia="宋体" w:cs="Times New Roman"/>
                <w:kern w:val="0"/>
                <w:szCs w:val="21"/>
                <w:lang w:bidi="ar"/>
              </w:rPr>
              <w:t>素质</w:t>
            </w:r>
          </w:p>
          <w:p w14:paraId="6259A94C">
            <w:pPr>
              <w:widowControl/>
              <w:jc w:val="center"/>
              <w:textAlignment w:val="center"/>
              <w:rPr>
                <w:rFonts w:ascii="Times New Roman" w:hAnsi="Times New Roman" w:eastAsia="宋体" w:cs="Times New Roman"/>
                <w:szCs w:val="21"/>
              </w:rPr>
            </w:pPr>
            <w:r>
              <w:rPr>
                <w:rFonts w:ascii="Times New Roman" w:hAnsi="Times New Roman" w:eastAsia="宋体" w:cs="Times New Roman"/>
                <w:kern w:val="0"/>
                <w:szCs w:val="21"/>
                <w:lang w:bidi="ar"/>
              </w:rPr>
              <w:t>拓展</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6259A94D">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1</w:t>
            </w:r>
          </w:p>
        </w:tc>
        <w:tc>
          <w:tcPr>
            <w:tcW w:w="2773" w:type="dxa"/>
            <w:tcBorders>
              <w:top w:val="single" w:color="000000" w:sz="4" w:space="0"/>
              <w:left w:val="single" w:color="000000" w:sz="4" w:space="0"/>
              <w:bottom w:val="single" w:color="000000" w:sz="4" w:space="0"/>
              <w:right w:val="single" w:color="000000" w:sz="4" w:space="0"/>
            </w:tcBorders>
            <w:noWrap/>
            <w:vAlign w:val="center"/>
          </w:tcPr>
          <w:p w14:paraId="6259A94E">
            <w:pPr>
              <w:rPr>
                <w:rFonts w:ascii="Times New Roman" w:hAnsi="Times New Roman" w:eastAsia="宋体" w:cs="Times New Roman"/>
                <w:snapToGrid w:val="0"/>
                <w:color w:val="000000"/>
                <w:kern w:val="0"/>
                <w:szCs w:val="21"/>
              </w:rPr>
            </w:pPr>
            <w:r>
              <w:rPr>
                <w:rFonts w:ascii="Times New Roman" w:hAnsi="Times New Roman" w:eastAsia="宋体" w:cs="Times New Roman"/>
              </w:rPr>
              <w:t>经典阅读</w:t>
            </w:r>
          </w:p>
        </w:tc>
        <w:tc>
          <w:tcPr>
            <w:tcW w:w="664" w:type="dxa"/>
            <w:tcBorders>
              <w:top w:val="single" w:color="000000" w:sz="4" w:space="0"/>
              <w:left w:val="single" w:color="000000" w:sz="4" w:space="0"/>
              <w:bottom w:val="single" w:color="000000" w:sz="4" w:space="0"/>
              <w:right w:val="single" w:color="000000" w:sz="4" w:space="0"/>
            </w:tcBorders>
            <w:noWrap/>
            <w:vAlign w:val="center"/>
          </w:tcPr>
          <w:p w14:paraId="6259A94F">
            <w:pPr>
              <w:jc w:val="center"/>
              <w:rPr>
                <w:rFonts w:ascii="Times New Roman" w:hAnsi="Times New Roman" w:eastAsia="宋体" w:cs="Times New Roman"/>
                <w:color w:val="000000"/>
                <w:szCs w:val="21"/>
              </w:rPr>
            </w:pPr>
            <w:r>
              <w:rPr>
                <w:rFonts w:ascii="Times New Roman" w:hAnsi="Times New Roman" w:eastAsia="宋体" w:cs="Times New Roman"/>
              </w:rPr>
              <w:t>2.0</w:t>
            </w:r>
          </w:p>
        </w:tc>
        <w:tc>
          <w:tcPr>
            <w:tcW w:w="4222" w:type="dxa"/>
            <w:gridSpan w:val="2"/>
            <w:tcBorders>
              <w:top w:val="single" w:color="000000" w:sz="4" w:space="0"/>
              <w:left w:val="single" w:color="000000" w:sz="4" w:space="0"/>
              <w:bottom w:val="single" w:color="000000" w:sz="4" w:space="0"/>
              <w:right w:val="single" w:color="000000" w:sz="4" w:space="0"/>
            </w:tcBorders>
            <w:noWrap/>
            <w:vAlign w:val="center"/>
          </w:tcPr>
          <w:p w14:paraId="6259A950">
            <w:pPr>
              <w:rPr>
                <w:rFonts w:ascii="Times New Roman" w:hAnsi="Times New Roman" w:eastAsia="宋体" w:cs="Times New Roman"/>
                <w:color w:val="000000"/>
                <w:szCs w:val="21"/>
              </w:rPr>
            </w:pPr>
            <w:r>
              <w:rPr>
                <w:rFonts w:ascii="Times New Roman" w:hAnsi="Times New Roman" w:eastAsia="宋体" w:cs="Times New Roman"/>
                <w:sz w:val="24"/>
              </w:rPr>
              <w:t>具体工作由图书馆负责</w:t>
            </w:r>
          </w:p>
        </w:tc>
      </w:tr>
      <w:tr w14:paraId="6259A958">
        <w:tblPrEx>
          <w:tblCellMar>
            <w:top w:w="0" w:type="dxa"/>
            <w:left w:w="108" w:type="dxa"/>
            <w:bottom w:w="0" w:type="dxa"/>
            <w:right w:w="108" w:type="dxa"/>
          </w:tblCellMar>
        </w:tblPrEx>
        <w:trPr>
          <w:trHeight w:val="360" w:hRule="atLeast"/>
        </w:trPr>
        <w:tc>
          <w:tcPr>
            <w:tcW w:w="386" w:type="dxa"/>
            <w:vMerge w:val="continue"/>
            <w:tcBorders>
              <w:left w:val="single" w:color="000000" w:sz="4" w:space="0"/>
              <w:right w:val="single" w:color="000000" w:sz="4" w:space="0"/>
            </w:tcBorders>
            <w:vAlign w:val="center"/>
          </w:tcPr>
          <w:p w14:paraId="6259A952">
            <w:pPr>
              <w:widowControl/>
              <w:jc w:val="center"/>
              <w:textAlignment w:val="center"/>
              <w:rPr>
                <w:rFonts w:ascii="Times New Roman" w:hAnsi="Times New Roman" w:eastAsia="宋体" w:cs="Times New Roman"/>
                <w:kern w:val="0"/>
                <w:szCs w:val="21"/>
                <w:lang w:bidi="ar"/>
              </w:rPr>
            </w:pPr>
          </w:p>
        </w:tc>
        <w:tc>
          <w:tcPr>
            <w:tcW w:w="353" w:type="dxa"/>
            <w:vMerge w:val="continue"/>
            <w:tcBorders>
              <w:left w:val="single" w:color="000000" w:sz="4" w:space="0"/>
              <w:right w:val="single" w:color="000000" w:sz="4" w:space="0"/>
            </w:tcBorders>
            <w:noWrap/>
            <w:vAlign w:val="center"/>
          </w:tcPr>
          <w:p w14:paraId="6259A953">
            <w:pPr>
              <w:widowControl/>
              <w:jc w:val="center"/>
              <w:textAlignment w:val="center"/>
              <w:rPr>
                <w:rFonts w:ascii="Times New Roman" w:hAnsi="Times New Roman" w:eastAsia="宋体" w:cs="Times New Roman"/>
                <w:kern w:val="0"/>
                <w:szCs w:val="21"/>
                <w:lang w:bidi="ar"/>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6259A954">
            <w:pPr>
              <w:jc w:val="center"/>
              <w:rPr>
                <w:rFonts w:ascii="Times New Roman" w:hAnsi="Times New Roman" w:eastAsia="宋体" w:cs="Times New Roman"/>
                <w:color w:val="000000"/>
                <w:szCs w:val="21"/>
              </w:rPr>
            </w:pPr>
            <w:r>
              <w:rPr>
                <w:rFonts w:ascii="Times New Roman" w:hAnsi="Times New Roman" w:eastAsia="宋体" w:cs="Times New Roman"/>
              </w:rPr>
              <w:t>2</w:t>
            </w:r>
          </w:p>
        </w:tc>
        <w:tc>
          <w:tcPr>
            <w:tcW w:w="2773" w:type="dxa"/>
            <w:tcBorders>
              <w:top w:val="single" w:color="000000" w:sz="4" w:space="0"/>
              <w:left w:val="single" w:color="000000" w:sz="4" w:space="0"/>
              <w:bottom w:val="single" w:color="000000" w:sz="4" w:space="0"/>
              <w:right w:val="single" w:color="000000" w:sz="4" w:space="0"/>
            </w:tcBorders>
            <w:noWrap/>
            <w:vAlign w:val="center"/>
          </w:tcPr>
          <w:p w14:paraId="6259A955">
            <w:pPr>
              <w:rPr>
                <w:rFonts w:ascii="Times New Roman" w:hAnsi="Times New Roman" w:eastAsia="宋体" w:cs="Times New Roman"/>
                <w:snapToGrid w:val="0"/>
                <w:color w:val="000000"/>
                <w:kern w:val="0"/>
                <w:szCs w:val="21"/>
              </w:rPr>
            </w:pPr>
            <w:r>
              <w:rPr>
                <w:rFonts w:ascii="Times New Roman" w:hAnsi="Times New Roman" w:cs="Times New Roman"/>
              </w:rPr>
              <w:t>HCI</w:t>
            </w:r>
            <w:r>
              <w:rPr>
                <w:rFonts w:ascii="Times New Roman" w:hAnsi="Times New Roman" w:eastAsia="宋体" w:cs="Times New Roman"/>
              </w:rPr>
              <w:t>P</w:t>
            </w:r>
            <w:r>
              <w:rPr>
                <w:rFonts w:ascii="Times New Roman" w:hAnsi="Times New Roman" w:cs="Times New Roman"/>
              </w:rPr>
              <w:t>认证培训</w:t>
            </w:r>
          </w:p>
        </w:tc>
        <w:tc>
          <w:tcPr>
            <w:tcW w:w="664" w:type="dxa"/>
            <w:tcBorders>
              <w:top w:val="single" w:color="000000" w:sz="4" w:space="0"/>
              <w:left w:val="single" w:color="000000" w:sz="4" w:space="0"/>
              <w:bottom w:val="single" w:color="000000" w:sz="4" w:space="0"/>
              <w:right w:val="single" w:color="000000" w:sz="4" w:space="0"/>
            </w:tcBorders>
            <w:noWrap/>
            <w:vAlign w:val="center"/>
          </w:tcPr>
          <w:p w14:paraId="6259A956">
            <w:pPr>
              <w:jc w:val="center"/>
              <w:rPr>
                <w:rFonts w:ascii="Times New Roman" w:hAnsi="Times New Roman" w:eastAsia="宋体" w:cs="Times New Roman"/>
                <w:color w:val="000000"/>
                <w:szCs w:val="21"/>
              </w:rPr>
            </w:pPr>
            <w:r>
              <w:rPr>
                <w:rFonts w:ascii="Times New Roman" w:hAnsi="Times New Roman" w:eastAsia="宋体" w:cs="Times New Roman"/>
              </w:rPr>
              <w:t>2.0</w:t>
            </w:r>
          </w:p>
        </w:tc>
        <w:tc>
          <w:tcPr>
            <w:tcW w:w="4222" w:type="dxa"/>
            <w:gridSpan w:val="2"/>
            <w:tcBorders>
              <w:top w:val="single" w:color="000000" w:sz="4" w:space="0"/>
              <w:left w:val="single" w:color="000000" w:sz="4" w:space="0"/>
              <w:bottom w:val="single" w:color="000000" w:sz="4" w:space="0"/>
              <w:right w:val="single" w:color="000000" w:sz="4" w:space="0"/>
            </w:tcBorders>
            <w:noWrap/>
            <w:vAlign w:val="center"/>
          </w:tcPr>
          <w:p w14:paraId="6259A957">
            <w:pPr>
              <w:rPr>
                <w:rFonts w:ascii="Times New Roman" w:hAnsi="Times New Roman" w:eastAsia="宋体" w:cs="Times New Roman"/>
                <w:szCs w:val="21"/>
              </w:rPr>
            </w:pPr>
          </w:p>
        </w:tc>
      </w:tr>
      <w:tr w14:paraId="6259A95F">
        <w:tblPrEx>
          <w:tblCellMar>
            <w:top w:w="0" w:type="dxa"/>
            <w:left w:w="108" w:type="dxa"/>
            <w:bottom w:w="0" w:type="dxa"/>
            <w:right w:w="108" w:type="dxa"/>
          </w:tblCellMar>
        </w:tblPrEx>
        <w:trPr>
          <w:trHeight w:val="360" w:hRule="atLeast"/>
        </w:trPr>
        <w:tc>
          <w:tcPr>
            <w:tcW w:w="386" w:type="dxa"/>
            <w:vMerge w:val="continue"/>
            <w:tcBorders>
              <w:left w:val="single" w:color="000000" w:sz="4" w:space="0"/>
              <w:right w:val="single" w:color="000000" w:sz="4" w:space="0"/>
            </w:tcBorders>
            <w:vAlign w:val="center"/>
          </w:tcPr>
          <w:p w14:paraId="6259A959">
            <w:pPr>
              <w:widowControl/>
              <w:jc w:val="center"/>
              <w:textAlignment w:val="center"/>
              <w:rPr>
                <w:rFonts w:ascii="Times New Roman" w:hAnsi="Times New Roman" w:eastAsia="宋体" w:cs="Times New Roman"/>
                <w:kern w:val="0"/>
                <w:szCs w:val="21"/>
                <w:lang w:bidi="ar"/>
              </w:rPr>
            </w:pPr>
          </w:p>
        </w:tc>
        <w:tc>
          <w:tcPr>
            <w:tcW w:w="353" w:type="dxa"/>
            <w:vMerge w:val="continue"/>
            <w:tcBorders>
              <w:left w:val="single" w:color="000000" w:sz="4" w:space="0"/>
              <w:right w:val="single" w:color="000000" w:sz="4" w:space="0"/>
            </w:tcBorders>
            <w:noWrap/>
            <w:vAlign w:val="center"/>
          </w:tcPr>
          <w:p w14:paraId="6259A95A">
            <w:pPr>
              <w:widowControl/>
              <w:jc w:val="center"/>
              <w:textAlignment w:val="center"/>
              <w:rPr>
                <w:rFonts w:ascii="Times New Roman" w:hAnsi="Times New Roman" w:eastAsia="宋体" w:cs="Times New Roman"/>
                <w:kern w:val="0"/>
                <w:szCs w:val="21"/>
                <w:lang w:bidi="ar"/>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6259A95B">
            <w:pPr>
              <w:jc w:val="center"/>
              <w:rPr>
                <w:rFonts w:ascii="Times New Roman" w:hAnsi="Times New Roman" w:eastAsia="宋体" w:cs="Times New Roman"/>
              </w:rPr>
            </w:pPr>
            <w:r>
              <w:rPr>
                <w:rFonts w:ascii="Times New Roman" w:hAnsi="Times New Roman" w:eastAsia="宋体" w:cs="Times New Roman"/>
              </w:rPr>
              <w:t>3</w:t>
            </w:r>
          </w:p>
        </w:tc>
        <w:tc>
          <w:tcPr>
            <w:tcW w:w="2773" w:type="dxa"/>
            <w:tcBorders>
              <w:top w:val="single" w:color="000000" w:sz="4" w:space="0"/>
              <w:left w:val="single" w:color="000000" w:sz="4" w:space="0"/>
              <w:bottom w:val="single" w:color="000000" w:sz="4" w:space="0"/>
              <w:right w:val="single" w:color="000000" w:sz="4" w:space="0"/>
            </w:tcBorders>
            <w:noWrap/>
            <w:vAlign w:val="center"/>
          </w:tcPr>
          <w:p w14:paraId="6259A95C">
            <w:pPr>
              <w:rPr>
                <w:rFonts w:ascii="Times New Roman" w:hAnsi="Times New Roman" w:cs="Times New Roman"/>
              </w:rPr>
            </w:pPr>
            <w:r>
              <w:rPr>
                <w:rFonts w:ascii="Arial" w:hAnsi="Arial" w:eastAsia="宋体" w:cs="Arial"/>
                <w:color w:val="333333"/>
                <w:szCs w:val="21"/>
                <w:shd w:val="clear" w:color="auto" w:fill="FFFFFF"/>
              </w:rPr>
              <w:t>计算机技术与软件专业技术资格水平考试</w:t>
            </w:r>
          </w:p>
        </w:tc>
        <w:tc>
          <w:tcPr>
            <w:tcW w:w="664" w:type="dxa"/>
            <w:tcBorders>
              <w:top w:val="single" w:color="000000" w:sz="4" w:space="0"/>
              <w:left w:val="single" w:color="000000" w:sz="4" w:space="0"/>
              <w:bottom w:val="single" w:color="000000" w:sz="4" w:space="0"/>
              <w:right w:val="single" w:color="000000" w:sz="4" w:space="0"/>
            </w:tcBorders>
            <w:noWrap/>
            <w:vAlign w:val="center"/>
          </w:tcPr>
          <w:p w14:paraId="6259A95D">
            <w:pPr>
              <w:jc w:val="center"/>
              <w:rPr>
                <w:rFonts w:ascii="Times New Roman" w:hAnsi="Times New Roman" w:eastAsia="宋体" w:cs="Times New Roman"/>
              </w:rPr>
            </w:pPr>
            <w:r>
              <w:rPr>
                <w:rFonts w:ascii="Times New Roman" w:hAnsi="Times New Roman" w:eastAsia="宋体" w:cs="Times New Roman"/>
              </w:rPr>
              <w:t>2.0</w:t>
            </w:r>
          </w:p>
        </w:tc>
        <w:tc>
          <w:tcPr>
            <w:tcW w:w="4222" w:type="dxa"/>
            <w:gridSpan w:val="2"/>
            <w:tcBorders>
              <w:top w:val="single" w:color="000000" w:sz="4" w:space="0"/>
              <w:left w:val="single" w:color="000000" w:sz="4" w:space="0"/>
              <w:bottom w:val="single" w:color="000000" w:sz="4" w:space="0"/>
              <w:right w:val="single" w:color="000000" w:sz="4" w:space="0"/>
            </w:tcBorders>
            <w:noWrap/>
            <w:vAlign w:val="center"/>
          </w:tcPr>
          <w:p w14:paraId="6259A95E">
            <w:pPr>
              <w:rPr>
                <w:rFonts w:ascii="Times New Roman" w:hAnsi="Times New Roman" w:eastAsia="宋体" w:cs="Times New Roman"/>
                <w:szCs w:val="21"/>
              </w:rPr>
            </w:pPr>
          </w:p>
        </w:tc>
      </w:tr>
      <w:tr w14:paraId="6259A962">
        <w:tblPrEx>
          <w:tblCellMar>
            <w:top w:w="0" w:type="dxa"/>
            <w:left w:w="108" w:type="dxa"/>
            <w:bottom w:w="0" w:type="dxa"/>
            <w:right w:w="108" w:type="dxa"/>
          </w:tblCellMar>
        </w:tblPrEx>
        <w:trPr>
          <w:trHeight w:val="360" w:hRule="atLeast"/>
        </w:trPr>
        <w:tc>
          <w:tcPr>
            <w:tcW w:w="386" w:type="dxa"/>
            <w:vMerge w:val="continue"/>
            <w:tcBorders>
              <w:top w:val="single" w:color="000000" w:sz="4" w:space="0"/>
              <w:left w:val="single" w:color="000000" w:sz="4" w:space="0"/>
              <w:bottom w:val="single" w:color="000000" w:sz="4" w:space="0"/>
              <w:right w:val="single" w:color="000000" w:sz="4" w:space="0"/>
            </w:tcBorders>
            <w:vAlign w:val="center"/>
          </w:tcPr>
          <w:p w14:paraId="6259A960">
            <w:pPr>
              <w:jc w:val="center"/>
              <w:rPr>
                <w:rFonts w:ascii="Times New Roman" w:hAnsi="Times New Roman" w:eastAsia="宋体" w:cs="Times New Roman"/>
                <w:szCs w:val="21"/>
              </w:rPr>
            </w:pPr>
          </w:p>
        </w:tc>
        <w:tc>
          <w:tcPr>
            <w:tcW w:w="8657" w:type="dxa"/>
            <w:gridSpan w:val="6"/>
            <w:tcBorders>
              <w:top w:val="single" w:color="000000" w:sz="4" w:space="0"/>
              <w:left w:val="single" w:color="000000" w:sz="4" w:space="0"/>
              <w:bottom w:val="single" w:color="000000" w:sz="4" w:space="0"/>
              <w:right w:val="single" w:color="000000" w:sz="4" w:space="0"/>
            </w:tcBorders>
            <w:noWrap/>
            <w:vAlign w:val="center"/>
          </w:tcPr>
          <w:p w14:paraId="6259A961">
            <w:pPr>
              <w:rPr>
                <w:rFonts w:ascii="Times New Roman" w:hAnsi="Times New Roman" w:eastAsia="宋体" w:cs="Times New Roman"/>
                <w:szCs w:val="21"/>
              </w:rPr>
            </w:pPr>
          </w:p>
        </w:tc>
      </w:tr>
      <w:tr w14:paraId="6259A969">
        <w:tblPrEx>
          <w:tblCellMar>
            <w:top w:w="0" w:type="dxa"/>
            <w:left w:w="108" w:type="dxa"/>
            <w:bottom w:w="0" w:type="dxa"/>
            <w:right w:w="108" w:type="dxa"/>
          </w:tblCellMar>
        </w:tblPrEx>
        <w:trPr>
          <w:trHeight w:val="360" w:hRule="atLeast"/>
        </w:trPr>
        <w:tc>
          <w:tcPr>
            <w:tcW w:w="386" w:type="dxa"/>
            <w:vMerge w:val="continue"/>
            <w:tcBorders>
              <w:top w:val="single" w:color="000000" w:sz="4" w:space="0"/>
              <w:left w:val="single" w:color="000000" w:sz="4" w:space="0"/>
              <w:bottom w:val="single" w:color="000000" w:sz="4" w:space="0"/>
              <w:right w:val="single" w:color="000000" w:sz="4" w:space="0"/>
            </w:tcBorders>
            <w:vAlign w:val="center"/>
          </w:tcPr>
          <w:p w14:paraId="6259A963">
            <w:pPr>
              <w:jc w:val="center"/>
              <w:rPr>
                <w:rFonts w:ascii="Times New Roman" w:hAnsi="Times New Roman" w:eastAsia="宋体" w:cs="Times New Roman"/>
                <w:szCs w:val="21"/>
              </w:rPr>
            </w:pPr>
          </w:p>
        </w:tc>
        <w:tc>
          <w:tcPr>
            <w:tcW w:w="353" w:type="dxa"/>
            <w:vMerge w:val="restart"/>
            <w:tcBorders>
              <w:top w:val="single" w:color="000000" w:sz="4" w:space="0"/>
              <w:left w:val="single" w:color="000000" w:sz="4" w:space="0"/>
              <w:right w:val="single" w:color="000000" w:sz="4" w:space="0"/>
            </w:tcBorders>
            <w:noWrap/>
            <w:vAlign w:val="center"/>
          </w:tcPr>
          <w:p w14:paraId="6259A964">
            <w:pPr>
              <w:jc w:val="center"/>
              <w:rPr>
                <w:rFonts w:ascii="Times New Roman" w:hAnsi="Times New Roman" w:eastAsia="宋体" w:cs="Times New Roman"/>
                <w:szCs w:val="21"/>
              </w:rPr>
            </w:pPr>
            <w:r>
              <w:rPr>
                <w:rFonts w:ascii="Times New Roman" w:hAnsi="Times New Roman" w:eastAsia="宋体" w:cs="Times New Roman"/>
                <w:szCs w:val="21"/>
              </w:rPr>
              <w:t>创新创业</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6259A965">
            <w:pPr>
              <w:jc w:val="center"/>
              <w:rPr>
                <w:rFonts w:ascii="Times New Roman" w:hAnsi="Times New Roman" w:eastAsia="宋体" w:cs="Times New Roman"/>
                <w:b/>
                <w:bCs/>
                <w:szCs w:val="21"/>
              </w:rPr>
            </w:pPr>
            <w:r>
              <w:rPr>
                <w:rFonts w:ascii="Times New Roman" w:hAnsi="Times New Roman" w:eastAsia="宋体" w:cs="Times New Roman"/>
                <w:b/>
                <w:bCs/>
                <w:szCs w:val="21"/>
              </w:rPr>
              <w:t>序号</w:t>
            </w:r>
          </w:p>
        </w:tc>
        <w:tc>
          <w:tcPr>
            <w:tcW w:w="2773" w:type="dxa"/>
            <w:tcBorders>
              <w:top w:val="single" w:color="000000" w:sz="4" w:space="0"/>
              <w:left w:val="single" w:color="000000" w:sz="4" w:space="0"/>
              <w:bottom w:val="single" w:color="000000" w:sz="4" w:space="0"/>
              <w:right w:val="single" w:color="000000" w:sz="4" w:space="0"/>
            </w:tcBorders>
            <w:noWrap/>
            <w:vAlign w:val="center"/>
          </w:tcPr>
          <w:p w14:paraId="6259A966">
            <w:pPr>
              <w:jc w:val="center"/>
              <w:rPr>
                <w:rFonts w:ascii="Times New Roman" w:hAnsi="Times New Roman" w:eastAsia="宋体" w:cs="Times New Roman"/>
                <w:b/>
                <w:bCs/>
                <w:szCs w:val="21"/>
              </w:rPr>
            </w:pPr>
            <w:r>
              <w:rPr>
                <w:rFonts w:ascii="Times New Roman" w:hAnsi="Times New Roman" w:eastAsia="宋体" w:cs="Times New Roman"/>
                <w:b/>
                <w:bCs/>
                <w:szCs w:val="21"/>
              </w:rPr>
              <w:t>赛事、项目类别</w:t>
            </w:r>
          </w:p>
        </w:tc>
        <w:tc>
          <w:tcPr>
            <w:tcW w:w="2539" w:type="dxa"/>
            <w:gridSpan w:val="2"/>
            <w:tcBorders>
              <w:top w:val="single" w:color="000000" w:sz="4" w:space="0"/>
              <w:left w:val="single" w:color="000000" w:sz="4" w:space="0"/>
              <w:bottom w:val="single" w:color="000000" w:sz="4" w:space="0"/>
              <w:right w:val="single" w:color="000000" w:sz="4" w:space="0"/>
            </w:tcBorders>
            <w:noWrap/>
            <w:vAlign w:val="center"/>
          </w:tcPr>
          <w:p w14:paraId="6259A967">
            <w:pPr>
              <w:jc w:val="center"/>
              <w:rPr>
                <w:rFonts w:ascii="Times New Roman" w:hAnsi="Times New Roman" w:eastAsia="宋体" w:cs="Times New Roman"/>
                <w:b/>
                <w:bCs/>
                <w:szCs w:val="21"/>
              </w:rPr>
            </w:pPr>
            <w:r>
              <w:rPr>
                <w:rFonts w:ascii="Times New Roman" w:hAnsi="Times New Roman" w:eastAsia="宋体" w:cs="Times New Roman"/>
                <w:b/>
                <w:bCs/>
                <w:szCs w:val="21"/>
              </w:rPr>
              <w:t>赛事、项目名称</w:t>
            </w:r>
          </w:p>
        </w:tc>
        <w:tc>
          <w:tcPr>
            <w:tcW w:w="2347" w:type="dxa"/>
            <w:tcBorders>
              <w:top w:val="single" w:color="000000" w:sz="4" w:space="0"/>
              <w:left w:val="single" w:color="000000" w:sz="4" w:space="0"/>
              <w:bottom w:val="single" w:color="000000" w:sz="4" w:space="0"/>
              <w:right w:val="single" w:color="000000" w:sz="4" w:space="0"/>
            </w:tcBorders>
            <w:noWrap/>
            <w:vAlign w:val="center"/>
          </w:tcPr>
          <w:p w14:paraId="6259A968">
            <w:pPr>
              <w:jc w:val="center"/>
              <w:rPr>
                <w:rFonts w:ascii="Times New Roman" w:hAnsi="Times New Roman" w:eastAsia="宋体" w:cs="Times New Roman"/>
                <w:b/>
                <w:bCs/>
                <w:szCs w:val="21"/>
              </w:rPr>
            </w:pPr>
            <w:r>
              <w:rPr>
                <w:rFonts w:ascii="Times New Roman" w:hAnsi="Times New Roman" w:eastAsia="宋体" w:cs="Times New Roman"/>
                <w:b/>
                <w:bCs/>
                <w:szCs w:val="21"/>
              </w:rPr>
              <w:t>主办单位</w:t>
            </w:r>
          </w:p>
        </w:tc>
      </w:tr>
      <w:tr w14:paraId="6259A970">
        <w:tblPrEx>
          <w:tblCellMar>
            <w:top w:w="0" w:type="dxa"/>
            <w:left w:w="108" w:type="dxa"/>
            <w:bottom w:w="0" w:type="dxa"/>
            <w:right w:w="108" w:type="dxa"/>
          </w:tblCellMar>
        </w:tblPrEx>
        <w:trPr>
          <w:trHeight w:val="360" w:hRule="atLeast"/>
        </w:trPr>
        <w:tc>
          <w:tcPr>
            <w:tcW w:w="386" w:type="dxa"/>
            <w:vMerge w:val="continue"/>
            <w:tcBorders>
              <w:top w:val="single" w:color="000000" w:sz="4" w:space="0"/>
              <w:left w:val="single" w:color="000000" w:sz="4" w:space="0"/>
              <w:bottom w:val="single" w:color="000000" w:sz="4" w:space="0"/>
              <w:right w:val="single" w:color="000000" w:sz="4" w:space="0"/>
            </w:tcBorders>
            <w:vAlign w:val="center"/>
          </w:tcPr>
          <w:p w14:paraId="6259A96A">
            <w:pPr>
              <w:jc w:val="center"/>
              <w:rPr>
                <w:rFonts w:ascii="Times New Roman" w:hAnsi="Times New Roman" w:eastAsia="宋体" w:cs="Times New Roman"/>
                <w:szCs w:val="21"/>
              </w:rPr>
            </w:pPr>
          </w:p>
        </w:tc>
        <w:tc>
          <w:tcPr>
            <w:tcW w:w="353" w:type="dxa"/>
            <w:vMerge w:val="continue"/>
            <w:tcBorders>
              <w:top w:val="single" w:color="000000" w:sz="4" w:space="0"/>
              <w:left w:val="single" w:color="000000" w:sz="4" w:space="0"/>
              <w:bottom w:val="single" w:color="000000" w:sz="4" w:space="0"/>
              <w:right w:val="single" w:color="000000" w:sz="4" w:space="0"/>
            </w:tcBorders>
            <w:noWrap/>
            <w:vAlign w:val="center"/>
          </w:tcPr>
          <w:p w14:paraId="6259A96B">
            <w:pPr>
              <w:jc w:val="center"/>
              <w:rPr>
                <w:rFonts w:ascii="Times New Roman" w:hAnsi="Times New Roman" w:eastAsia="宋体" w:cs="Times New Roman"/>
                <w:szCs w:val="21"/>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6259A96C">
            <w:pPr>
              <w:jc w:val="center"/>
              <w:rPr>
                <w:rFonts w:ascii="Times New Roman" w:hAnsi="Times New Roman" w:eastAsia="宋体" w:cs="Times New Roman"/>
                <w:color w:val="000000"/>
                <w:szCs w:val="21"/>
              </w:rPr>
            </w:pPr>
            <w:r>
              <w:rPr>
                <w:rFonts w:ascii="Times New Roman" w:hAnsi="Times New Roman" w:eastAsia="宋体" w:cs="Times New Roman"/>
                <w:szCs w:val="21"/>
              </w:rPr>
              <w:t>1</w:t>
            </w:r>
          </w:p>
        </w:tc>
        <w:tc>
          <w:tcPr>
            <w:tcW w:w="2773" w:type="dxa"/>
            <w:tcBorders>
              <w:top w:val="single" w:color="000000" w:sz="4" w:space="0"/>
              <w:left w:val="single" w:color="000000" w:sz="4" w:space="0"/>
              <w:bottom w:val="single" w:color="000000" w:sz="4" w:space="0"/>
              <w:right w:val="single" w:color="000000" w:sz="4" w:space="0"/>
            </w:tcBorders>
            <w:noWrap/>
            <w:vAlign w:val="center"/>
          </w:tcPr>
          <w:p w14:paraId="6259A96D">
            <w:pPr>
              <w:jc w:val="center"/>
              <w:rPr>
                <w:rFonts w:ascii="Times New Roman" w:hAnsi="Times New Roman" w:eastAsia="宋体" w:cs="Times New Roman"/>
                <w:color w:val="000000"/>
                <w:szCs w:val="21"/>
              </w:rPr>
            </w:pPr>
            <w:r>
              <w:rPr>
                <w:rFonts w:ascii="Times New Roman" w:hAnsi="Times New Roman" w:eastAsia="宋体" w:cs="Times New Roman"/>
                <w:szCs w:val="21"/>
              </w:rPr>
              <w:t>国家级</w:t>
            </w:r>
          </w:p>
        </w:tc>
        <w:tc>
          <w:tcPr>
            <w:tcW w:w="2539" w:type="dxa"/>
            <w:gridSpan w:val="2"/>
            <w:tcBorders>
              <w:top w:val="single" w:color="000000" w:sz="4" w:space="0"/>
              <w:left w:val="single" w:color="000000" w:sz="4" w:space="0"/>
              <w:bottom w:val="single" w:color="000000" w:sz="4" w:space="0"/>
              <w:right w:val="single" w:color="000000" w:sz="4" w:space="0"/>
            </w:tcBorders>
            <w:noWrap/>
            <w:vAlign w:val="center"/>
          </w:tcPr>
          <w:p w14:paraId="6259A96E">
            <w:pPr>
              <w:jc w:val="center"/>
              <w:rPr>
                <w:rFonts w:ascii="Times New Roman" w:hAnsi="Times New Roman" w:eastAsia="宋体" w:cs="Times New Roman"/>
                <w:color w:val="000000"/>
                <w:szCs w:val="21"/>
              </w:rPr>
            </w:pPr>
            <w:r>
              <w:rPr>
                <w:rFonts w:ascii="Times New Roman" w:hAnsi="Times New Roman" w:eastAsia="宋体" w:cs="Times New Roman"/>
                <w:szCs w:val="21"/>
              </w:rPr>
              <w:t>华为ICT大赛</w:t>
            </w:r>
          </w:p>
        </w:tc>
        <w:tc>
          <w:tcPr>
            <w:tcW w:w="2347" w:type="dxa"/>
            <w:tcBorders>
              <w:top w:val="single" w:color="000000" w:sz="4" w:space="0"/>
              <w:left w:val="single" w:color="000000" w:sz="4" w:space="0"/>
              <w:bottom w:val="single" w:color="000000" w:sz="4" w:space="0"/>
              <w:right w:val="single" w:color="000000" w:sz="4" w:space="0"/>
            </w:tcBorders>
            <w:noWrap/>
            <w:vAlign w:val="center"/>
          </w:tcPr>
          <w:p w14:paraId="6259A96F">
            <w:pPr>
              <w:jc w:val="center"/>
              <w:rPr>
                <w:rFonts w:ascii="Times New Roman" w:hAnsi="Times New Roman" w:eastAsia="宋体" w:cs="Times New Roman"/>
                <w:color w:val="000000"/>
                <w:szCs w:val="21"/>
              </w:rPr>
            </w:pPr>
            <w:r>
              <w:rPr>
                <w:rFonts w:ascii="Times New Roman" w:hAnsi="Times New Roman" w:eastAsia="Arial" w:cs="Times New Roman"/>
                <w:szCs w:val="21"/>
              </w:rPr>
              <w:t>华为技术有限公司</w:t>
            </w:r>
          </w:p>
        </w:tc>
      </w:tr>
      <w:tr w14:paraId="6259A977">
        <w:tblPrEx>
          <w:tblCellMar>
            <w:top w:w="0" w:type="dxa"/>
            <w:left w:w="108" w:type="dxa"/>
            <w:bottom w:w="0" w:type="dxa"/>
            <w:right w:w="108" w:type="dxa"/>
          </w:tblCellMar>
        </w:tblPrEx>
        <w:trPr>
          <w:trHeight w:val="360" w:hRule="atLeast"/>
        </w:trPr>
        <w:tc>
          <w:tcPr>
            <w:tcW w:w="386" w:type="dxa"/>
            <w:vMerge w:val="continue"/>
            <w:tcBorders>
              <w:top w:val="single" w:color="000000" w:sz="4" w:space="0"/>
              <w:left w:val="single" w:color="000000" w:sz="4" w:space="0"/>
              <w:bottom w:val="single" w:color="000000" w:sz="4" w:space="0"/>
              <w:right w:val="single" w:color="000000" w:sz="4" w:space="0"/>
            </w:tcBorders>
            <w:vAlign w:val="center"/>
          </w:tcPr>
          <w:p w14:paraId="6259A971">
            <w:pPr>
              <w:jc w:val="center"/>
              <w:rPr>
                <w:rFonts w:ascii="Times New Roman" w:hAnsi="Times New Roman" w:eastAsia="宋体" w:cs="Times New Roman"/>
                <w:szCs w:val="21"/>
              </w:rPr>
            </w:pPr>
          </w:p>
        </w:tc>
        <w:tc>
          <w:tcPr>
            <w:tcW w:w="353" w:type="dxa"/>
            <w:vMerge w:val="continue"/>
            <w:tcBorders>
              <w:top w:val="single" w:color="000000" w:sz="4" w:space="0"/>
              <w:left w:val="single" w:color="000000" w:sz="4" w:space="0"/>
              <w:bottom w:val="single" w:color="000000" w:sz="4" w:space="0"/>
              <w:right w:val="single" w:color="000000" w:sz="4" w:space="0"/>
            </w:tcBorders>
            <w:noWrap/>
            <w:vAlign w:val="center"/>
          </w:tcPr>
          <w:p w14:paraId="6259A972">
            <w:pPr>
              <w:jc w:val="center"/>
              <w:rPr>
                <w:rFonts w:ascii="Times New Roman" w:hAnsi="Times New Roman" w:eastAsia="宋体" w:cs="Times New Roman"/>
                <w:szCs w:val="21"/>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6259A973">
            <w:pPr>
              <w:jc w:val="center"/>
              <w:rPr>
                <w:rFonts w:ascii="Times New Roman" w:hAnsi="Times New Roman" w:eastAsia="宋体" w:cs="Times New Roman"/>
                <w:color w:val="000000"/>
                <w:szCs w:val="21"/>
              </w:rPr>
            </w:pPr>
            <w:r>
              <w:rPr>
                <w:rFonts w:ascii="Times New Roman" w:hAnsi="Times New Roman" w:eastAsia="宋体" w:cs="Times New Roman"/>
                <w:szCs w:val="21"/>
              </w:rPr>
              <w:t>2</w:t>
            </w:r>
          </w:p>
        </w:tc>
        <w:tc>
          <w:tcPr>
            <w:tcW w:w="2773" w:type="dxa"/>
            <w:tcBorders>
              <w:top w:val="single" w:color="000000" w:sz="4" w:space="0"/>
              <w:left w:val="single" w:color="000000" w:sz="4" w:space="0"/>
              <w:bottom w:val="single" w:color="000000" w:sz="4" w:space="0"/>
              <w:right w:val="single" w:color="000000" w:sz="4" w:space="0"/>
            </w:tcBorders>
            <w:noWrap/>
            <w:vAlign w:val="center"/>
          </w:tcPr>
          <w:p w14:paraId="6259A974">
            <w:pPr>
              <w:jc w:val="center"/>
              <w:rPr>
                <w:rFonts w:ascii="Times New Roman" w:hAnsi="Times New Roman" w:eastAsia="宋体" w:cs="Times New Roman"/>
                <w:color w:val="000000"/>
                <w:szCs w:val="21"/>
              </w:rPr>
            </w:pPr>
            <w:r>
              <w:rPr>
                <w:rFonts w:ascii="Times New Roman" w:hAnsi="Times New Roman" w:eastAsia="宋体" w:cs="Times New Roman"/>
                <w:szCs w:val="21"/>
              </w:rPr>
              <w:t>国家级</w:t>
            </w:r>
          </w:p>
        </w:tc>
        <w:tc>
          <w:tcPr>
            <w:tcW w:w="2539" w:type="dxa"/>
            <w:gridSpan w:val="2"/>
            <w:tcBorders>
              <w:top w:val="single" w:color="000000" w:sz="4" w:space="0"/>
              <w:left w:val="single" w:color="000000" w:sz="4" w:space="0"/>
              <w:bottom w:val="single" w:color="000000" w:sz="4" w:space="0"/>
              <w:right w:val="single" w:color="000000" w:sz="4" w:space="0"/>
            </w:tcBorders>
            <w:noWrap/>
            <w:vAlign w:val="center"/>
          </w:tcPr>
          <w:p w14:paraId="6259A975">
            <w:pPr>
              <w:jc w:val="center"/>
              <w:rPr>
                <w:rFonts w:ascii="Times New Roman" w:hAnsi="Times New Roman" w:eastAsia="宋体" w:cs="Times New Roman"/>
                <w:color w:val="000000"/>
                <w:szCs w:val="21"/>
              </w:rPr>
            </w:pPr>
            <w:r>
              <w:rPr>
                <w:rFonts w:ascii="Times New Roman" w:hAnsi="Times New Roman" w:eastAsia="宋体" w:cs="Times New Roman"/>
                <w:szCs w:val="21"/>
              </w:rPr>
              <w:t>大学生创新创业训练计划项目</w:t>
            </w:r>
          </w:p>
        </w:tc>
        <w:tc>
          <w:tcPr>
            <w:tcW w:w="2347" w:type="dxa"/>
            <w:tcBorders>
              <w:top w:val="single" w:color="000000" w:sz="4" w:space="0"/>
              <w:left w:val="single" w:color="000000" w:sz="4" w:space="0"/>
              <w:bottom w:val="single" w:color="000000" w:sz="4" w:space="0"/>
              <w:right w:val="single" w:color="000000" w:sz="4" w:space="0"/>
            </w:tcBorders>
            <w:noWrap/>
            <w:vAlign w:val="center"/>
          </w:tcPr>
          <w:p w14:paraId="6259A976">
            <w:pPr>
              <w:jc w:val="center"/>
              <w:rPr>
                <w:rFonts w:ascii="Times New Roman" w:hAnsi="Times New Roman" w:eastAsia="宋体" w:cs="Times New Roman"/>
                <w:color w:val="000000"/>
                <w:szCs w:val="21"/>
              </w:rPr>
            </w:pPr>
            <w:r>
              <w:rPr>
                <w:rFonts w:ascii="Times New Roman" w:hAnsi="Times New Roman" w:eastAsia="宋体" w:cs="Times New Roman"/>
                <w:szCs w:val="21"/>
              </w:rPr>
              <w:t>教育部</w:t>
            </w:r>
          </w:p>
        </w:tc>
      </w:tr>
      <w:tr w14:paraId="6259A97E">
        <w:tblPrEx>
          <w:tblCellMar>
            <w:top w:w="0" w:type="dxa"/>
            <w:left w:w="108" w:type="dxa"/>
            <w:bottom w:w="0" w:type="dxa"/>
            <w:right w:w="108" w:type="dxa"/>
          </w:tblCellMar>
        </w:tblPrEx>
        <w:trPr>
          <w:trHeight w:val="360" w:hRule="atLeast"/>
        </w:trPr>
        <w:tc>
          <w:tcPr>
            <w:tcW w:w="386" w:type="dxa"/>
            <w:vMerge w:val="continue"/>
            <w:tcBorders>
              <w:top w:val="single" w:color="000000" w:sz="4" w:space="0"/>
              <w:left w:val="single" w:color="000000" w:sz="4" w:space="0"/>
              <w:bottom w:val="single" w:color="000000" w:sz="4" w:space="0"/>
              <w:right w:val="single" w:color="000000" w:sz="4" w:space="0"/>
            </w:tcBorders>
            <w:vAlign w:val="center"/>
          </w:tcPr>
          <w:p w14:paraId="6259A978">
            <w:pPr>
              <w:jc w:val="center"/>
              <w:rPr>
                <w:rFonts w:ascii="Times New Roman" w:hAnsi="Times New Roman" w:eastAsia="宋体" w:cs="Times New Roman"/>
                <w:szCs w:val="21"/>
              </w:rPr>
            </w:pPr>
          </w:p>
        </w:tc>
        <w:tc>
          <w:tcPr>
            <w:tcW w:w="353" w:type="dxa"/>
            <w:vMerge w:val="continue"/>
            <w:tcBorders>
              <w:top w:val="single" w:color="000000" w:sz="4" w:space="0"/>
              <w:left w:val="single" w:color="000000" w:sz="4" w:space="0"/>
              <w:bottom w:val="single" w:color="000000" w:sz="4" w:space="0"/>
              <w:right w:val="single" w:color="000000" w:sz="4" w:space="0"/>
            </w:tcBorders>
            <w:noWrap/>
            <w:vAlign w:val="center"/>
          </w:tcPr>
          <w:p w14:paraId="6259A979">
            <w:pPr>
              <w:jc w:val="center"/>
              <w:rPr>
                <w:rFonts w:ascii="Times New Roman" w:hAnsi="Times New Roman" w:eastAsia="宋体" w:cs="Times New Roman"/>
                <w:szCs w:val="21"/>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6259A97A">
            <w:pPr>
              <w:jc w:val="center"/>
              <w:rPr>
                <w:rFonts w:ascii="Times New Roman" w:hAnsi="Times New Roman" w:eastAsia="宋体" w:cs="Times New Roman"/>
                <w:color w:val="000000"/>
                <w:szCs w:val="21"/>
              </w:rPr>
            </w:pPr>
            <w:r>
              <w:rPr>
                <w:rFonts w:ascii="Times New Roman" w:hAnsi="Times New Roman" w:eastAsia="宋体" w:cs="Times New Roman"/>
                <w:szCs w:val="21"/>
              </w:rPr>
              <w:t>3</w:t>
            </w:r>
          </w:p>
        </w:tc>
        <w:tc>
          <w:tcPr>
            <w:tcW w:w="2773" w:type="dxa"/>
            <w:tcBorders>
              <w:top w:val="single" w:color="000000" w:sz="4" w:space="0"/>
              <w:left w:val="single" w:color="000000" w:sz="4" w:space="0"/>
              <w:bottom w:val="single" w:color="000000" w:sz="4" w:space="0"/>
              <w:right w:val="single" w:color="000000" w:sz="4" w:space="0"/>
            </w:tcBorders>
            <w:noWrap/>
            <w:vAlign w:val="center"/>
          </w:tcPr>
          <w:p w14:paraId="6259A97B">
            <w:pPr>
              <w:jc w:val="center"/>
              <w:rPr>
                <w:rFonts w:ascii="Times New Roman" w:hAnsi="Times New Roman" w:eastAsia="宋体" w:cs="Times New Roman"/>
                <w:color w:val="000000"/>
                <w:szCs w:val="21"/>
              </w:rPr>
            </w:pPr>
            <w:r>
              <w:rPr>
                <w:rFonts w:ascii="Times New Roman" w:hAnsi="Times New Roman" w:eastAsia="宋体" w:cs="Times New Roman"/>
                <w:szCs w:val="21"/>
              </w:rPr>
              <w:t>国家级</w:t>
            </w:r>
          </w:p>
        </w:tc>
        <w:tc>
          <w:tcPr>
            <w:tcW w:w="2539" w:type="dxa"/>
            <w:gridSpan w:val="2"/>
            <w:tcBorders>
              <w:top w:val="single" w:color="000000" w:sz="4" w:space="0"/>
              <w:left w:val="single" w:color="000000" w:sz="4" w:space="0"/>
              <w:bottom w:val="single" w:color="000000" w:sz="4" w:space="0"/>
              <w:right w:val="single" w:color="000000" w:sz="4" w:space="0"/>
            </w:tcBorders>
            <w:noWrap/>
            <w:vAlign w:val="center"/>
          </w:tcPr>
          <w:p w14:paraId="6259A97C">
            <w:pPr>
              <w:jc w:val="center"/>
              <w:rPr>
                <w:rFonts w:ascii="Times New Roman" w:hAnsi="Times New Roman" w:eastAsia="宋体" w:cs="Times New Roman"/>
                <w:color w:val="000000"/>
                <w:szCs w:val="21"/>
              </w:rPr>
            </w:pPr>
            <w:r>
              <w:rPr>
                <w:rFonts w:ascii="Times New Roman" w:hAnsi="Times New Roman" w:eastAsia="宋体" w:cs="Times New Roman"/>
                <w:szCs w:val="21"/>
              </w:rPr>
              <w:t>广东大学生科技创新培育专项基金</w:t>
            </w:r>
          </w:p>
        </w:tc>
        <w:tc>
          <w:tcPr>
            <w:tcW w:w="2347" w:type="dxa"/>
            <w:tcBorders>
              <w:top w:val="single" w:color="000000" w:sz="4" w:space="0"/>
              <w:left w:val="single" w:color="000000" w:sz="4" w:space="0"/>
              <w:bottom w:val="single" w:color="000000" w:sz="4" w:space="0"/>
              <w:right w:val="single" w:color="000000" w:sz="4" w:space="0"/>
            </w:tcBorders>
            <w:noWrap/>
            <w:vAlign w:val="center"/>
          </w:tcPr>
          <w:p w14:paraId="6259A97D">
            <w:pPr>
              <w:jc w:val="center"/>
              <w:rPr>
                <w:rFonts w:ascii="Times New Roman" w:hAnsi="Times New Roman" w:eastAsia="宋体" w:cs="Times New Roman"/>
                <w:color w:val="000000"/>
                <w:szCs w:val="21"/>
              </w:rPr>
            </w:pPr>
            <w:r>
              <w:rPr>
                <w:rFonts w:ascii="Times New Roman" w:hAnsi="Times New Roman" w:eastAsia="宋体" w:cs="Times New Roman"/>
                <w:szCs w:val="21"/>
              </w:rPr>
              <w:t>教育部</w:t>
            </w:r>
          </w:p>
        </w:tc>
      </w:tr>
      <w:tr w14:paraId="6259A981">
        <w:tblPrEx>
          <w:tblCellMar>
            <w:top w:w="0" w:type="dxa"/>
            <w:left w:w="108" w:type="dxa"/>
            <w:bottom w:w="0" w:type="dxa"/>
            <w:right w:w="108" w:type="dxa"/>
          </w:tblCellMar>
        </w:tblPrEx>
        <w:trPr>
          <w:trHeight w:val="360" w:hRule="atLeast"/>
        </w:trPr>
        <w:tc>
          <w:tcPr>
            <w:tcW w:w="386" w:type="dxa"/>
            <w:vMerge w:val="continue"/>
            <w:tcBorders>
              <w:top w:val="single" w:color="000000" w:sz="4" w:space="0"/>
              <w:left w:val="single" w:color="000000" w:sz="4" w:space="0"/>
              <w:bottom w:val="single" w:color="000000" w:sz="4" w:space="0"/>
              <w:right w:val="single" w:color="000000" w:sz="4" w:space="0"/>
            </w:tcBorders>
            <w:vAlign w:val="center"/>
          </w:tcPr>
          <w:p w14:paraId="6259A97F">
            <w:pPr>
              <w:jc w:val="center"/>
              <w:rPr>
                <w:rFonts w:ascii="Times New Roman" w:hAnsi="Times New Roman" w:eastAsia="宋体" w:cs="Times New Roman"/>
                <w:szCs w:val="21"/>
              </w:rPr>
            </w:pPr>
          </w:p>
        </w:tc>
        <w:tc>
          <w:tcPr>
            <w:tcW w:w="8657" w:type="dxa"/>
            <w:gridSpan w:val="6"/>
            <w:tcBorders>
              <w:top w:val="single" w:color="000000" w:sz="4" w:space="0"/>
              <w:left w:val="single" w:color="000000" w:sz="4" w:space="0"/>
              <w:bottom w:val="single" w:color="000000" w:sz="4" w:space="0"/>
              <w:right w:val="single" w:color="000000" w:sz="4" w:space="0"/>
            </w:tcBorders>
            <w:noWrap/>
            <w:vAlign w:val="center"/>
          </w:tcPr>
          <w:p w14:paraId="6259A980">
            <w:pPr>
              <w:jc w:val="center"/>
              <w:rPr>
                <w:rFonts w:ascii="Times New Roman" w:hAnsi="Times New Roman" w:eastAsia="宋体" w:cs="Times New Roman"/>
                <w:szCs w:val="21"/>
              </w:rPr>
            </w:pPr>
            <w:r>
              <w:rPr>
                <w:rFonts w:ascii="Times New Roman" w:hAnsi="Times New Roman" w:eastAsia="宋体" w:cs="Times New Roman"/>
                <w:szCs w:val="21"/>
              </w:rPr>
              <w:t>详细项目清单以团委、科研处、教务处、各二级学院的通知为准。</w:t>
            </w:r>
          </w:p>
        </w:tc>
      </w:tr>
    </w:tbl>
    <w:p w14:paraId="6259A982">
      <w:pPr>
        <w:spacing w:line="440" w:lineRule="exact"/>
        <w:rPr>
          <w:rFonts w:ascii="Times New Roman" w:hAnsi="Times New Roman" w:eastAsia="宋体" w:cs="Times New Roman"/>
          <w:b/>
          <w:bCs/>
          <w:sz w:val="24"/>
        </w:rPr>
      </w:pPr>
      <w:r>
        <w:rPr>
          <w:rFonts w:ascii="Times New Roman" w:hAnsi="Times New Roman" w:eastAsia="宋体" w:cs="Times New Roman"/>
          <w:sz w:val="24"/>
        </w:rPr>
        <w:t>说明：第二课堂教育为任选课。学生完成</w:t>
      </w:r>
      <w:r>
        <w:rPr>
          <w:rFonts w:ascii="Times New Roman" w:hAnsi="Times New Roman" w:eastAsia="宋体" w:cs="Times New Roman"/>
          <w:kern w:val="0"/>
          <w:sz w:val="24"/>
          <w:lang w:bidi="ar"/>
        </w:rPr>
        <w:t>第二课堂内相关课程或项目后，需个人申报，经开课（项目）单位认定后所取得的学分可计入任选课总学分，最多不超过5学分。</w:t>
      </w:r>
      <w:r>
        <w:rPr>
          <w:rFonts w:ascii="Times New Roman" w:hAnsi="Times New Roman" w:eastAsia="宋体" w:cs="Times New Roman"/>
          <w:sz w:val="24"/>
          <w:lang w:bidi="ar"/>
        </w:rPr>
        <w:t>第二课堂学分置换后通识任选课仍需满足最低4学分要求。</w:t>
      </w:r>
    </w:p>
    <w:p w14:paraId="6259A983">
      <w:pPr>
        <w:spacing w:line="360" w:lineRule="auto"/>
        <w:ind w:firstLine="1400" w:firstLineChars="500"/>
        <w:rPr>
          <w:rFonts w:ascii="Times New Roman" w:hAnsi="Times New Roman" w:eastAsia="宋体" w:cs="Times New Roman"/>
          <w:sz w:val="28"/>
          <w:szCs w:val="28"/>
        </w:rPr>
      </w:pPr>
    </w:p>
    <w:p w14:paraId="6259A984">
      <w:pPr>
        <w:spacing w:line="360" w:lineRule="auto"/>
        <w:ind w:firstLine="1400" w:firstLineChars="500"/>
        <w:rPr>
          <w:rFonts w:hint="eastAsia" w:ascii="Times New Roman" w:hAnsi="Times New Roman" w:eastAsia="宋体" w:cs="Times New Roman"/>
          <w:sz w:val="28"/>
          <w:szCs w:val="28"/>
          <w:lang w:eastAsia="zh-CN"/>
        </w:rPr>
      </w:pPr>
      <w:r>
        <w:rPr>
          <w:rFonts w:ascii="Times New Roman" w:hAnsi="Times New Roman" w:eastAsia="宋体" w:cs="Times New Roman"/>
          <w:sz w:val="28"/>
          <w:szCs w:val="28"/>
        </w:rPr>
        <w:t>专业负责人签字：</w:t>
      </w:r>
      <w:r>
        <w:rPr>
          <w:rFonts w:hint="eastAsia" w:ascii="Times New Roman" w:hAnsi="Times New Roman" w:eastAsia="宋体" w:cs="Times New Roman"/>
          <w:sz w:val="28"/>
          <w:szCs w:val="28"/>
          <w:lang w:val="en-US" w:eastAsia="zh-CN"/>
        </w:rPr>
        <w:t xml:space="preserve">                </w:t>
      </w:r>
      <w:bookmarkStart w:id="0" w:name="_GoBack"/>
      <w:bookmarkEnd w:id="0"/>
      <w:r>
        <w:rPr>
          <w:rFonts w:ascii="Times New Roman" w:hAnsi="Times New Roman" w:eastAsia="宋体" w:cs="Times New Roman"/>
          <w:sz w:val="28"/>
          <w:szCs w:val="28"/>
        </w:rPr>
        <w:t>院长签字：</w:t>
      </w:r>
    </w:p>
    <w:p w14:paraId="6259A985">
      <w:pPr>
        <w:spacing w:line="360" w:lineRule="auto"/>
        <w:ind w:firstLine="5320" w:firstLineChars="1900"/>
        <w:rPr>
          <w:rFonts w:ascii="Times New Roman" w:hAnsi="Times New Roman" w:eastAsia="宋体" w:cs="Times New Roman"/>
          <w:sz w:val="28"/>
          <w:szCs w:val="28"/>
        </w:rPr>
      </w:pPr>
      <w:r>
        <w:rPr>
          <w:rFonts w:ascii="Times New Roman" w:hAnsi="Times New Roman" w:eastAsia="宋体" w:cs="Times New Roman"/>
          <w:sz w:val="28"/>
          <w:szCs w:val="28"/>
        </w:rPr>
        <w:t>2025年6月13日</w:t>
      </w:r>
    </w:p>
    <w:p w14:paraId="6259A986">
      <w:pPr>
        <w:spacing w:line="360" w:lineRule="auto"/>
        <w:rPr>
          <w:rFonts w:ascii="Times New Roman" w:hAnsi="Times New Roman" w:eastAsia="仿宋" w:cs="Times New Roman"/>
          <w:sz w:val="28"/>
          <w:szCs w:val="28"/>
        </w:rPr>
      </w:pPr>
    </w:p>
    <w:p w14:paraId="6259A987">
      <w:pPr>
        <w:rPr>
          <w:rFonts w:ascii="Times New Roman" w:hAnsi="Times New Roman" w:cs="Times New Roman"/>
        </w:rPr>
      </w:pPr>
    </w:p>
    <w:p w14:paraId="6259A988">
      <w:pPr>
        <w:rPr>
          <w:rFonts w:ascii="Times New Roman" w:hAnsi="Times New Roman" w:cs="Times New Roma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59A989">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259A98C">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6259A98C">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yZGZmZTExZTFiMDJkZGY2ZjZlNTFiNWMxMzVlODgifQ=="/>
  </w:docVars>
  <w:rsids>
    <w:rsidRoot w:val="539A6C34"/>
    <w:rsid w:val="000C3DA7"/>
    <w:rsid w:val="00133B90"/>
    <w:rsid w:val="0019231E"/>
    <w:rsid w:val="00193687"/>
    <w:rsid w:val="001B462F"/>
    <w:rsid w:val="002633C8"/>
    <w:rsid w:val="00490474"/>
    <w:rsid w:val="006064CA"/>
    <w:rsid w:val="006908E4"/>
    <w:rsid w:val="006A2430"/>
    <w:rsid w:val="00700E4A"/>
    <w:rsid w:val="007C13A4"/>
    <w:rsid w:val="008864B7"/>
    <w:rsid w:val="00897DDB"/>
    <w:rsid w:val="009E1E3E"/>
    <w:rsid w:val="00BF614C"/>
    <w:rsid w:val="00E23396"/>
    <w:rsid w:val="00F7746A"/>
    <w:rsid w:val="01227D26"/>
    <w:rsid w:val="01D6466C"/>
    <w:rsid w:val="022E44A8"/>
    <w:rsid w:val="02A63F7C"/>
    <w:rsid w:val="02C24BF1"/>
    <w:rsid w:val="037B196F"/>
    <w:rsid w:val="04732647"/>
    <w:rsid w:val="05253698"/>
    <w:rsid w:val="060043AE"/>
    <w:rsid w:val="06D727A6"/>
    <w:rsid w:val="06F7130D"/>
    <w:rsid w:val="07013F3A"/>
    <w:rsid w:val="07691ADF"/>
    <w:rsid w:val="07F41CF0"/>
    <w:rsid w:val="08397703"/>
    <w:rsid w:val="08B17BE1"/>
    <w:rsid w:val="09197006"/>
    <w:rsid w:val="09412D13"/>
    <w:rsid w:val="09CF47C3"/>
    <w:rsid w:val="09DB521B"/>
    <w:rsid w:val="0A307D7B"/>
    <w:rsid w:val="0AA063EB"/>
    <w:rsid w:val="0AF12517"/>
    <w:rsid w:val="0B1B7594"/>
    <w:rsid w:val="0BC65752"/>
    <w:rsid w:val="0BCD088E"/>
    <w:rsid w:val="0CEC11E8"/>
    <w:rsid w:val="0D660F9A"/>
    <w:rsid w:val="0DE22A82"/>
    <w:rsid w:val="0EE303C9"/>
    <w:rsid w:val="0EE3661B"/>
    <w:rsid w:val="0F4717E4"/>
    <w:rsid w:val="112E3393"/>
    <w:rsid w:val="11F33019"/>
    <w:rsid w:val="125D3833"/>
    <w:rsid w:val="12DC29C8"/>
    <w:rsid w:val="13423FE5"/>
    <w:rsid w:val="13893C35"/>
    <w:rsid w:val="13B81E24"/>
    <w:rsid w:val="13BC6EF1"/>
    <w:rsid w:val="13E0137B"/>
    <w:rsid w:val="13FF7A53"/>
    <w:rsid w:val="14107EB2"/>
    <w:rsid w:val="141A663B"/>
    <w:rsid w:val="144E5BFE"/>
    <w:rsid w:val="145853B5"/>
    <w:rsid w:val="14C91E0F"/>
    <w:rsid w:val="14F1743D"/>
    <w:rsid w:val="14F90946"/>
    <w:rsid w:val="167437C1"/>
    <w:rsid w:val="17EC4792"/>
    <w:rsid w:val="187B7395"/>
    <w:rsid w:val="18DB69FF"/>
    <w:rsid w:val="197607B7"/>
    <w:rsid w:val="19902796"/>
    <w:rsid w:val="19AA4787"/>
    <w:rsid w:val="1A676352"/>
    <w:rsid w:val="1A6E2DF7"/>
    <w:rsid w:val="1B196476"/>
    <w:rsid w:val="1B297880"/>
    <w:rsid w:val="1B642891"/>
    <w:rsid w:val="1B9F38C9"/>
    <w:rsid w:val="1CA13D9D"/>
    <w:rsid w:val="1D0B56BA"/>
    <w:rsid w:val="1D0B7468"/>
    <w:rsid w:val="1EAE454F"/>
    <w:rsid w:val="1EDB10BC"/>
    <w:rsid w:val="1EE1567B"/>
    <w:rsid w:val="1F6D14C3"/>
    <w:rsid w:val="201C373B"/>
    <w:rsid w:val="20337402"/>
    <w:rsid w:val="20684BD2"/>
    <w:rsid w:val="206A705B"/>
    <w:rsid w:val="20AF6498"/>
    <w:rsid w:val="219E1523"/>
    <w:rsid w:val="21B773FF"/>
    <w:rsid w:val="21E77118"/>
    <w:rsid w:val="2299158D"/>
    <w:rsid w:val="22D16A5E"/>
    <w:rsid w:val="22E569AE"/>
    <w:rsid w:val="22F664C5"/>
    <w:rsid w:val="23183001"/>
    <w:rsid w:val="238B1303"/>
    <w:rsid w:val="23A9134E"/>
    <w:rsid w:val="23D2737D"/>
    <w:rsid w:val="24771887"/>
    <w:rsid w:val="255D0A7D"/>
    <w:rsid w:val="26E2748C"/>
    <w:rsid w:val="27B32BD6"/>
    <w:rsid w:val="27D74B17"/>
    <w:rsid w:val="28C05298"/>
    <w:rsid w:val="2A9A6739"/>
    <w:rsid w:val="2AD52E64"/>
    <w:rsid w:val="2BCE4483"/>
    <w:rsid w:val="2C2916B9"/>
    <w:rsid w:val="2C7C5C8D"/>
    <w:rsid w:val="2CAC1BAF"/>
    <w:rsid w:val="2DA84860"/>
    <w:rsid w:val="2E346CB0"/>
    <w:rsid w:val="2E7701EF"/>
    <w:rsid w:val="2EC6354C"/>
    <w:rsid w:val="2F8329CC"/>
    <w:rsid w:val="2F8A06C1"/>
    <w:rsid w:val="2FC220BE"/>
    <w:rsid w:val="30206575"/>
    <w:rsid w:val="304826A5"/>
    <w:rsid w:val="306427E8"/>
    <w:rsid w:val="31467AA8"/>
    <w:rsid w:val="315C42DF"/>
    <w:rsid w:val="343D67B3"/>
    <w:rsid w:val="34473776"/>
    <w:rsid w:val="350C3926"/>
    <w:rsid w:val="355716BD"/>
    <w:rsid w:val="355F7EFA"/>
    <w:rsid w:val="3627310D"/>
    <w:rsid w:val="363E2205"/>
    <w:rsid w:val="368045CB"/>
    <w:rsid w:val="369D2019"/>
    <w:rsid w:val="389711E4"/>
    <w:rsid w:val="38C229DF"/>
    <w:rsid w:val="38F73530"/>
    <w:rsid w:val="39510586"/>
    <w:rsid w:val="3A571AE7"/>
    <w:rsid w:val="3A6F6E31"/>
    <w:rsid w:val="3B4756B8"/>
    <w:rsid w:val="3BEE5FE1"/>
    <w:rsid w:val="3C4E579D"/>
    <w:rsid w:val="3CDE3D9D"/>
    <w:rsid w:val="3CE21B3C"/>
    <w:rsid w:val="3F3B3785"/>
    <w:rsid w:val="3F652FB5"/>
    <w:rsid w:val="3FB63D7C"/>
    <w:rsid w:val="41BD4926"/>
    <w:rsid w:val="426B6130"/>
    <w:rsid w:val="43192DA0"/>
    <w:rsid w:val="438F3BF3"/>
    <w:rsid w:val="44FF34A7"/>
    <w:rsid w:val="453C5014"/>
    <w:rsid w:val="459736E0"/>
    <w:rsid w:val="45B5276D"/>
    <w:rsid w:val="46345C9D"/>
    <w:rsid w:val="4651388E"/>
    <w:rsid w:val="469B2D5C"/>
    <w:rsid w:val="46D544C0"/>
    <w:rsid w:val="46E110B6"/>
    <w:rsid w:val="46F9198F"/>
    <w:rsid w:val="49217DF9"/>
    <w:rsid w:val="4A0C4D70"/>
    <w:rsid w:val="4AA01CFD"/>
    <w:rsid w:val="4B1A06F3"/>
    <w:rsid w:val="4B4C600B"/>
    <w:rsid w:val="4B701EA6"/>
    <w:rsid w:val="4BD20C21"/>
    <w:rsid w:val="4C235472"/>
    <w:rsid w:val="4C547C35"/>
    <w:rsid w:val="4C73622A"/>
    <w:rsid w:val="4CDA2830"/>
    <w:rsid w:val="4DD252B5"/>
    <w:rsid w:val="4E3046D1"/>
    <w:rsid w:val="4E7721C0"/>
    <w:rsid w:val="4EA03605"/>
    <w:rsid w:val="4FA40ED3"/>
    <w:rsid w:val="502D2C76"/>
    <w:rsid w:val="50E13A61"/>
    <w:rsid w:val="50FB2D75"/>
    <w:rsid w:val="516A2610"/>
    <w:rsid w:val="52223E6D"/>
    <w:rsid w:val="528B0128"/>
    <w:rsid w:val="52ED493F"/>
    <w:rsid w:val="531F5F77"/>
    <w:rsid w:val="532D1473"/>
    <w:rsid w:val="539A6C34"/>
    <w:rsid w:val="53F65A75"/>
    <w:rsid w:val="53FB308C"/>
    <w:rsid w:val="54A37489"/>
    <w:rsid w:val="55924C15"/>
    <w:rsid w:val="56094F87"/>
    <w:rsid w:val="57E74053"/>
    <w:rsid w:val="5806097D"/>
    <w:rsid w:val="58695F1E"/>
    <w:rsid w:val="5A233BC4"/>
    <w:rsid w:val="5A551748"/>
    <w:rsid w:val="5A56101C"/>
    <w:rsid w:val="5AB3646E"/>
    <w:rsid w:val="5AF2343A"/>
    <w:rsid w:val="5B2D6220"/>
    <w:rsid w:val="5BB10BFF"/>
    <w:rsid w:val="5D3C6BEF"/>
    <w:rsid w:val="5D7243BE"/>
    <w:rsid w:val="5DE27796"/>
    <w:rsid w:val="5E0019CA"/>
    <w:rsid w:val="5E1C6F2B"/>
    <w:rsid w:val="5FFF5B4D"/>
    <w:rsid w:val="61C3343B"/>
    <w:rsid w:val="622B0AD0"/>
    <w:rsid w:val="628E1C9B"/>
    <w:rsid w:val="63ED0ABA"/>
    <w:rsid w:val="64357EF4"/>
    <w:rsid w:val="651A3D54"/>
    <w:rsid w:val="65C6799D"/>
    <w:rsid w:val="65ED5196"/>
    <w:rsid w:val="667016B7"/>
    <w:rsid w:val="670E33AA"/>
    <w:rsid w:val="67F0485E"/>
    <w:rsid w:val="68531116"/>
    <w:rsid w:val="68A67612"/>
    <w:rsid w:val="68B93367"/>
    <w:rsid w:val="68F14D31"/>
    <w:rsid w:val="69643755"/>
    <w:rsid w:val="69A25D1C"/>
    <w:rsid w:val="6ADF6E0B"/>
    <w:rsid w:val="6B32518D"/>
    <w:rsid w:val="6B5068EB"/>
    <w:rsid w:val="6B7163BF"/>
    <w:rsid w:val="6C5C0714"/>
    <w:rsid w:val="6C673CBF"/>
    <w:rsid w:val="6C8163CC"/>
    <w:rsid w:val="6E0E3C8F"/>
    <w:rsid w:val="6E0F7A08"/>
    <w:rsid w:val="6E517C93"/>
    <w:rsid w:val="6EA85F7C"/>
    <w:rsid w:val="6ED04492"/>
    <w:rsid w:val="6F2F210F"/>
    <w:rsid w:val="6F322F49"/>
    <w:rsid w:val="6FA75E74"/>
    <w:rsid w:val="709A3BD7"/>
    <w:rsid w:val="70E63ACF"/>
    <w:rsid w:val="73375A36"/>
    <w:rsid w:val="733D6483"/>
    <w:rsid w:val="74143989"/>
    <w:rsid w:val="745E6FF3"/>
    <w:rsid w:val="74744A68"/>
    <w:rsid w:val="758E36C8"/>
    <w:rsid w:val="76930B91"/>
    <w:rsid w:val="76A23C53"/>
    <w:rsid w:val="76F105F2"/>
    <w:rsid w:val="792627D5"/>
    <w:rsid w:val="798B42F6"/>
    <w:rsid w:val="79A8143C"/>
    <w:rsid w:val="7A576C53"/>
    <w:rsid w:val="7AF276B9"/>
    <w:rsid w:val="7B9A597B"/>
    <w:rsid w:val="7C433086"/>
    <w:rsid w:val="7DE44A0D"/>
    <w:rsid w:val="7E6B6EDC"/>
    <w:rsid w:val="7EAD12A3"/>
    <w:rsid w:val="7EB82790"/>
    <w:rsid w:val="7F54171E"/>
    <w:rsid w:val="7F78365F"/>
    <w:rsid w:val="7FB364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spacing w:beforeLines="50"/>
      <w:ind w:firstLine="560"/>
      <w:outlineLvl w:val="0"/>
    </w:pPr>
    <w:rPr>
      <w:rFonts w:ascii="黑体" w:hAnsi="黑体"/>
      <w:b/>
      <w:sz w:val="28"/>
    </w:rPr>
  </w:style>
  <w:style w:type="paragraph" w:styleId="3">
    <w:name w:val="heading 2"/>
    <w:basedOn w:val="2"/>
    <w:next w:val="1"/>
    <w:unhideWhenUsed/>
    <w:qFormat/>
    <w:uiPriority w:val="9"/>
    <w:pPr>
      <w:spacing w:beforeLines="0"/>
      <w:ind w:firstLine="480"/>
      <w:outlineLvl w:val="1"/>
    </w:pPr>
    <w:rPr>
      <w:sz w:val="2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4"/>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Autospacing="1" w:afterAutospacing="1"/>
      <w:jc w:val="left"/>
    </w:pPr>
    <w:rPr>
      <w:rFonts w:cs="Times New Roman"/>
      <w:kern w:val="0"/>
      <w:sz w:val="24"/>
    </w:rPr>
  </w:style>
  <w:style w:type="paragraph" w:styleId="8">
    <w:name w:val="annotation subject"/>
    <w:basedOn w:val="4"/>
    <w:next w:val="4"/>
    <w:link w:val="25"/>
    <w:qFormat/>
    <w:uiPriority w:val="0"/>
    <w:rPr>
      <w:b/>
      <w:bCs/>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FollowedHyperlink"/>
    <w:basedOn w:val="11"/>
    <w:qFormat/>
    <w:uiPriority w:val="0"/>
    <w:rPr>
      <w:color w:val="800080"/>
      <w:u w:val="single"/>
    </w:rPr>
  </w:style>
  <w:style w:type="character" w:styleId="14">
    <w:name w:val="Hyperlink"/>
    <w:basedOn w:val="11"/>
    <w:qFormat/>
    <w:uiPriority w:val="0"/>
    <w:rPr>
      <w:color w:val="0000FF"/>
      <w:u w:val="single"/>
    </w:rPr>
  </w:style>
  <w:style w:type="character" w:styleId="15">
    <w:name w:val="annotation reference"/>
    <w:basedOn w:val="11"/>
    <w:qFormat/>
    <w:uiPriority w:val="0"/>
    <w:rPr>
      <w:sz w:val="21"/>
      <w:szCs w:val="21"/>
    </w:rPr>
  </w:style>
  <w:style w:type="table" w:customStyle="1" w:styleId="16">
    <w:name w:val="Table Normal"/>
    <w:semiHidden/>
    <w:unhideWhenUsed/>
    <w:qFormat/>
    <w:uiPriority w:val="0"/>
    <w:tblPr>
      <w:tblCellMar>
        <w:top w:w="0" w:type="dxa"/>
        <w:left w:w="0" w:type="dxa"/>
        <w:bottom w:w="0" w:type="dxa"/>
        <w:right w:w="0" w:type="dxa"/>
      </w:tblCellMar>
    </w:tblPr>
  </w:style>
  <w:style w:type="paragraph" w:customStyle="1" w:styleId="17">
    <w:name w:val="表格内容（粗）"/>
    <w:basedOn w:val="18"/>
    <w:qFormat/>
    <w:uiPriority w:val="0"/>
    <w:rPr>
      <w:b/>
    </w:rPr>
  </w:style>
  <w:style w:type="paragraph" w:customStyle="1" w:styleId="18">
    <w:name w:val="表格内容"/>
    <w:basedOn w:val="1"/>
    <w:qFormat/>
    <w:uiPriority w:val="0"/>
    <w:pPr>
      <w:spacing w:line="252" w:lineRule="auto"/>
      <w:jc w:val="center"/>
    </w:pPr>
    <w:rPr>
      <w:szCs w:val="21"/>
    </w:rPr>
  </w:style>
  <w:style w:type="paragraph" w:customStyle="1" w:styleId="19">
    <w:name w:val="课程"/>
    <w:basedOn w:val="20"/>
    <w:qFormat/>
    <w:uiPriority w:val="0"/>
    <w:pPr>
      <w:jc w:val="left"/>
    </w:pPr>
    <w:rPr>
      <w:b w:val="0"/>
    </w:rPr>
  </w:style>
  <w:style w:type="paragraph" w:customStyle="1" w:styleId="20">
    <w:name w:val="表格内容强调"/>
    <w:basedOn w:val="18"/>
    <w:qFormat/>
    <w:uiPriority w:val="0"/>
    <w:rPr>
      <w:b/>
    </w:rPr>
  </w:style>
  <w:style w:type="character" w:customStyle="1" w:styleId="21">
    <w:name w:val="font41"/>
    <w:basedOn w:val="11"/>
    <w:qFormat/>
    <w:uiPriority w:val="0"/>
    <w:rPr>
      <w:rFonts w:hint="default" w:ascii="Times New Roman" w:hAnsi="Times New Roman" w:cs="Times New Roman"/>
      <w:color w:val="000000"/>
      <w:sz w:val="20"/>
      <w:szCs w:val="20"/>
      <w:u w:val="none"/>
    </w:rPr>
  </w:style>
  <w:style w:type="character" w:customStyle="1" w:styleId="22">
    <w:name w:val="font31"/>
    <w:basedOn w:val="11"/>
    <w:qFormat/>
    <w:uiPriority w:val="0"/>
    <w:rPr>
      <w:rFonts w:hint="eastAsia" w:ascii="宋体" w:hAnsi="宋体" w:eastAsia="宋体" w:cs="宋体"/>
      <w:color w:val="000000"/>
      <w:sz w:val="20"/>
      <w:szCs w:val="20"/>
      <w:u w:val="none"/>
    </w:rPr>
  </w:style>
  <w:style w:type="paragraph" w:customStyle="1" w:styleId="23">
    <w:name w:val="Revision"/>
    <w:hidden/>
    <w:semi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24">
    <w:name w:val="批注文字 字符"/>
    <w:basedOn w:val="11"/>
    <w:link w:val="4"/>
    <w:qFormat/>
    <w:uiPriority w:val="0"/>
    <w:rPr>
      <w:rFonts w:asciiTheme="minorHAnsi" w:hAnsiTheme="minorHAnsi" w:eastAsiaTheme="minorEastAsia" w:cstheme="minorBidi"/>
      <w:kern w:val="2"/>
      <w:sz w:val="21"/>
      <w:szCs w:val="24"/>
    </w:rPr>
  </w:style>
  <w:style w:type="character" w:customStyle="1" w:styleId="25">
    <w:name w:val="批注主题 字符"/>
    <w:basedOn w:val="24"/>
    <w:link w:val="8"/>
    <w:qFormat/>
    <w:uiPriority w:val="0"/>
    <w:rPr>
      <w:rFonts w:asciiTheme="minorHAnsi" w:hAnsiTheme="minorHAnsi" w:eastAsiaTheme="minorEastAsia" w:cstheme="minorBidi"/>
      <w:b/>
      <w:bCs/>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3151</Words>
  <Characters>3417</Characters>
  <Lines>31</Lines>
  <Paragraphs>8</Paragraphs>
  <TotalTime>3</TotalTime>
  <ScaleCrop>false</ScaleCrop>
  <LinksUpToDate>false</LinksUpToDate>
  <CharactersWithSpaces>3417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2023-04-05T08:38:00Z</dcterms:created>
  <dc:creator>Administrator</dc:creator>
  <cp:lastModifiedBy>Catherine</cp:lastModifiedBy>
  <cp:lastPrinted>2025-06-13T01:35:00Z</cp:lastPrinted>
  <dcterms:modified xsi:type="dcterms:W3CDTF">2026-03-12T07:26:56Z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4EC6051590094FB5BD00381AF453EB77_13</vt:lpwstr>
  </property>
  <property fmtid="{D5CDD505-2E9C-101B-9397-08002B2CF9AE}" pid="4" name="KSOTemplateDocerSaveRecord">
    <vt:lpwstr>eyJoZGlkIjoiMjdiZWJhZTYyNDQ4ODE3MTVmNDI2MmRmZTA1ZTZiNDkiLCJ1c2VySWQiOiIzNjcyODAyOTIifQ==</vt:lpwstr>
  </property>
</Properties>
</file>