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E8AA"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4</w:t>
      </w:r>
    </w:p>
    <w:p w14:paraId="45F60A49">
      <w:pPr>
        <w:spacing w:line="360" w:lineRule="auto"/>
        <w:jc w:val="center"/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val="zh-TW"/>
        </w:rPr>
        <w:t>第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36"/>
          <w:szCs w:val="36"/>
          <w:lang w:val="zh-TW"/>
        </w:rPr>
        <w:t>届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广东省</w:t>
      </w:r>
      <w:r>
        <w:rPr>
          <w:rFonts w:hint="eastAsia" w:ascii="黑体" w:hAnsi="黑体" w:eastAsia="黑体"/>
          <w:b/>
          <w:bCs/>
          <w:sz w:val="36"/>
          <w:szCs w:val="36"/>
          <w:lang w:val="zh-TW"/>
        </w:rPr>
        <w:t>高校教师教学创新大赛校内选拔赛</w:t>
      </w:r>
      <w:r>
        <w:rPr>
          <w:rFonts w:ascii="黑体" w:hAnsi="黑体" w:eastAsia="黑体"/>
          <w:b/>
          <w:bCs/>
          <w:sz w:val="36"/>
          <w:szCs w:val="36"/>
          <w:lang w:val="zh-TW"/>
        </w:rPr>
        <w:t>推荐教师汇总表</w:t>
      </w:r>
    </w:p>
    <w:p w14:paraId="41C4EA62">
      <w:pPr>
        <w:spacing w:after="156" w:afterLines="50"/>
        <w:ind w:firstLine="602" w:firstLineChars="200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学院名称</w:t>
      </w:r>
      <w:r>
        <w:rPr>
          <w:rFonts w:ascii="黑体" w:hAnsi="黑体" w:eastAsia="黑体"/>
          <w:b/>
          <w:bCs/>
          <w:sz w:val="30"/>
          <w:szCs w:val="30"/>
        </w:rPr>
        <w:t>：</w:t>
      </w:r>
      <w:r>
        <w:rPr>
          <w:rFonts w:ascii="黑体" w:hAnsi="黑体" w:eastAsia="黑体"/>
          <w:b/>
          <w:bCs/>
          <w:sz w:val="30"/>
          <w:szCs w:val="30"/>
          <w:u w:val="single"/>
        </w:rPr>
        <w:t xml:space="preserve">               </w:t>
      </w:r>
      <w:r>
        <w:rPr>
          <w:rFonts w:ascii="黑体" w:hAnsi="黑体" w:eastAsia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/>
          <w:b/>
          <w:bCs/>
          <w:sz w:val="30"/>
          <w:szCs w:val="30"/>
        </w:rPr>
        <w:t>盖</w:t>
      </w:r>
      <w:r>
        <w:rPr>
          <w:rFonts w:ascii="黑体" w:hAnsi="黑体" w:eastAsia="黑体"/>
          <w:b/>
          <w:bCs/>
          <w:sz w:val="30"/>
          <w:szCs w:val="30"/>
        </w:rPr>
        <w:t>章）</w:t>
      </w:r>
      <w:r>
        <w:rPr>
          <w:rFonts w:hint="eastAsia" w:ascii="黑体" w:hAnsi="黑体" w:eastAsia="黑体"/>
          <w:b/>
          <w:bCs/>
          <w:sz w:val="30"/>
          <w:szCs w:val="30"/>
        </w:rPr>
        <w:t xml:space="preserve">   单位负责人：</w:t>
      </w:r>
      <w:r>
        <w:rPr>
          <w:rFonts w:ascii="黑体" w:hAnsi="黑体" w:eastAsia="黑体"/>
          <w:b/>
          <w:bCs/>
          <w:sz w:val="30"/>
          <w:szCs w:val="30"/>
          <w:u w:val="single"/>
        </w:rPr>
        <w:t xml:space="preserve">               </w:t>
      </w:r>
      <w:r>
        <w:rPr>
          <w:rFonts w:ascii="黑体" w:hAnsi="黑体" w:eastAsia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/>
          <w:b/>
          <w:bCs/>
          <w:sz w:val="30"/>
          <w:szCs w:val="30"/>
        </w:rPr>
        <w:t>签名）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870"/>
        <w:gridCol w:w="738"/>
        <w:gridCol w:w="921"/>
        <w:gridCol w:w="1115"/>
        <w:gridCol w:w="1465"/>
        <w:gridCol w:w="1872"/>
        <w:gridCol w:w="2163"/>
        <w:gridCol w:w="1791"/>
        <w:gridCol w:w="1358"/>
        <w:gridCol w:w="521"/>
      </w:tblGrid>
      <w:tr w14:paraId="67DE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40" w:type="pct"/>
            <w:vMerge w:val="restart"/>
            <w:vAlign w:val="center"/>
          </w:tcPr>
          <w:p w14:paraId="34503952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323" w:type="pct"/>
            <w:vMerge w:val="restart"/>
            <w:vAlign w:val="center"/>
          </w:tcPr>
          <w:p w14:paraId="04B3D389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主讲教师</w:t>
            </w:r>
            <w:r>
              <w:rPr>
                <w:rFonts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274" w:type="pct"/>
            <w:vMerge w:val="restart"/>
            <w:vAlign w:val="center"/>
          </w:tcPr>
          <w:p w14:paraId="01C6F2F5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342" w:type="pct"/>
            <w:vMerge w:val="restart"/>
            <w:vAlign w:val="center"/>
          </w:tcPr>
          <w:p w14:paraId="51221174"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工号</w:t>
            </w:r>
          </w:p>
        </w:tc>
        <w:tc>
          <w:tcPr>
            <w:tcW w:w="414" w:type="pct"/>
            <w:vMerge w:val="restart"/>
            <w:vAlign w:val="center"/>
          </w:tcPr>
          <w:p w14:paraId="48635FB8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239" w:type="pct"/>
            <w:gridSpan w:val="2"/>
            <w:vAlign w:val="center"/>
          </w:tcPr>
          <w:p w14:paraId="4D2FAD31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拟参加组别</w:t>
            </w:r>
          </w:p>
        </w:tc>
        <w:tc>
          <w:tcPr>
            <w:tcW w:w="803" w:type="pct"/>
            <w:vMerge w:val="restart"/>
            <w:vAlign w:val="center"/>
          </w:tcPr>
          <w:p w14:paraId="31A870B7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团队成员</w:t>
            </w:r>
          </w:p>
          <w:p w14:paraId="25F8F1E7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姓名及</w:t>
            </w:r>
            <w:r>
              <w:rPr>
                <w:rFonts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665" w:type="pct"/>
            <w:vMerge w:val="restart"/>
            <w:vAlign w:val="center"/>
          </w:tcPr>
          <w:p w14:paraId="5A64E117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参赛课程</w:t>
            </w:r>
          </w:p>
        </w:tc>
        <w:tc>
          <w:tcPr>
            <w:tcW w:w="504" w:type="pct"/>
            <w:vMerge w:val="restart"/>
            <w:vAlign w:val="center"/>
          </w:tcPr>
          <w:p w14:paraId="6A4826C2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主讲教师</w:t>
            </w:r>
          </w:p>
          <w:p w14:paraId="6B1C15B5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手机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193" w:type="pct"/>
            <w:vMerge w:val="restart"/>
            <w:vAlign w:val="center"/>
          </w:tcPr>
          <w:p w14:paraId="2F799F3D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备注</w:t>
            </w:r>
          </w:p>
        </w:tc>
      </w:tr>
      <w:tr w14:paraId="2AB0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240" w:type="pct"/>
            <w:vMerge w:val="continue"/>
            <w:vAlign w:val="center"/>
          </w:tcPr>
          <w:p w14:paraId="1A49DD12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23" w:type="pct"/>
            <w:vMerge w:val="continue"/>
            <w:vAlign w:val="center"/>
          </w:tcPr>
          <w:p w14:paraId="1EB2B77C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74" w:type="pct"/>
            <w:vMerge w:val="continue"/>
            <w:vAlign w:val="center"/>
          </w:tcPr>
          <w:p w14:paraId="4935CF83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42" w:type="pct"/>
            <w:vMerge w:val="continue"/>
            <w:vAlign w:val="center"/>
          </w:tcPr>
          <w:p w14:paraId="3066A8A9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414" w:type="pct"/>
            <w:vMerge w:val="continue"/>
            <w:vAlign w:val="center"/>
          </w:tcPr>
          <w:p w14:paraId="6D612D97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41EDDA9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第一选择</w:t>
            </w:r>
          </w:p>
        </w:tc>
        <w:tc>
          <w:tcPr>
            <w:tcW w:w="694" w:type="pct"/>
            <w:vAlign w:val="center"/>
          </w:tcPr>
          <w:p w14:paraId="6F2A7422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第二选择</w:t>
            </w:r>
          </w:p>
        </w:tc>
        <w:tc>
          <w:tcPr>
            <w:tcW w:w="803" w:type="pct"/>
            <w:vMerge w:val="continue"/>
            <w:vAlign w:val="center"/>
          </w:tcPr>
          <w:p w14:paraId="4AB63117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665" w:type="pct"/>
            <w:vMerge w:val="continue"/>
            <w:vAlign w:val="center"/>
          </w:tcPr>
          <w:p w14:paraId="4A861932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504" w:type="pct"/>
            <w:vMerge w:val="continue"/>
            <w:vAlign w:val="center"/>
          </w:tcPr>
          <w:p w14:paraId="158164D7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93" w:type="pct"/>
            <w:vMerge w:val="continue"/>
            <w:vAlign w:val="center"/>
          </w:tcPr>
          <w:p w14:paraId="20063F22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7B6A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 w14:paraId="67E9AB4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323" w:type="pct"/>
            <w:vAlign w:val="center"/>
          </w:tcPr>
          <w:p w14:paraId="0A5DD709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274" w:type="pct"/>
            <w:vAlign w:val="center"/>
          </w:tcPr>
          <w:p w14:paraId="4D0F25DF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342" w:type="pct"/>
            <w:vAlign w:val="center"/>
          </w:tcPr>
          <w:p w14:paraId="7C16AD0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1998534277"/>
            <w:placeholder>
              <w:docPart w:val="{276b9424-143d-452a-84b7-f0969c53c9a3}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14" w:type="pct"/>
                <w:vAlign w:val="center"/>
              </w:tcPr>
              <w:p w14:paraId="592CBF4A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4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4"/>
                <w:szCs w:val="24"/>
              </w:rPr>
              <w:alias w:val="请在此选择"/>
              <w:tag w:val="请在此选择"/>
              <w:id w:val="-1172715891"/>
              <w:placeholder>
                <w:docPart w:val="{7e00eeca-f2b7-498c-bfb3-cc11fddeddba}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4"/>
                <w:szCs w:val="24"/>
              </w:rPr>
            </w:sdtEndPr>
            <w:sdtContent>
              <w:p w14:paraId="24B36D93">
                <w:pPr>
                  <w:rPr>
                    <w:rFonts w:hint="eastAsia" w:ascii="仿宋" w:hAnsi="仿宋" w:eastAsia="仿宋"/>
                    <w:b/>
                    <w:bCs/>
                    <w:sz w:val="24"/>
                    <w:szCs w:val="24"/>
                  </w:rPr>
                </w:pPr>
                <w:r>
                  <w:rPr>
                    <w:rStyle w:val="6"/>
                  </w:rPr>
                  <w:t>选择一项。</w:t>
                </w:r>
              </w:p>
            </w:sdtContent>
          </w:sdt>
        </w:tc>
        <w:tc>
          <w:tcPr>
            <w:tcW w:w="69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-771542782"/>
              <w:placeholder>
                <w:docPart w:val="{64d6bd1e-d58b-46a9-8f01-457478a2c9bc}"/>
              </w:placeholder>
              <w:showingPlcHdr/>
              <w:comboBox>
                <w:listItem w:displayText="请选择一项"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新教师" w:value="新教师"/>
                <w:listItem w:displayText="实验教学" w:value="实验教学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 w14:paraId="4ED81F0C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803" w:type="pct"/>
            <w:vAlign w:val="center"/>
          </w:tcPr>
          <w:p w14:paraId="127F6544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665" w:type="pct"/>
            <w:vAlign w:val="center"/>
          </w:tcPr>
          <w:p w14:paraId="3C5C9268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504" w:type="pct"/>
            <w:vAlign w:val="center"/>
          </w:tcPr>
          <w:p w14:paraId="46697C2B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193" w:type="pct"/>
            <w:vAlign w:val="center"/>
          </w:tcPr>
          <w:p w14:paraId="57CD5609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</w:tr>
      <w:tr w14:paraId="3BCF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 w14:paraId="3F707A9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323" w:type="pct"/>
            <w:vAlign w:val="center"/>
          </w:tcPr>
          <w:p w14:paraId="591C2D33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274" w:type="pct"/>
            <w:vAlign w:val="center"/>
          </w:tcPr>
          <w:p w14:paraId="28FEF3C4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342" w:type="pct"/>
            <w:vAlign w:val="center"/>
          </w:tcPr>
          <w:p w14:paraId="3CD02F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147455543"/>
            <w:placeholder>
              <w:docPart w:val="{6314815b-e549-4ecf-bba8-aaa695c4132d}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14" w:type="pct"/>
                <w:vAlign w:val="center"/>
              </w:tcPr>
              <w:p w14:paraId="57DA71CE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4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4"/>
                <w:szCs w:val="24"/>
              </w:rPr>
              <w:alias w:val="请在此选择"/>
              <w:tag w:val="请在此选择"/>
              <w:id w:val="-883016673"/>
              <w:placeholder>
                <w:docPart w:val="{6c01c4d5-df05-46dd-93a2-5f8e86a29ae6}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4"/>
                <w:szCs w:val="24"/>
              </w:rPr>
            </w:sdtEndPr>
            <w:sdtContent>
              <w:p w14:paraId="724CD03D">
                <w:pPr>
                  <w:rPr>
                    <w:rFonts w:hint="eastAsia" w:ascii="仿宋" w:hAnsi="仿宋" w:eastAsia="仿宋"/>
                    <w:b/>
                    <w:bCs/>
                    <w:sz w:val="24"/>
                    <w:szCs w:val="24"/>
                  </w:rPr>
                </w:pPr>
                <w:r>
                  <w:rPr>
                    <w:rStyle w:val="6"/>
                  </w:rPr>
                  <w:t>选择一项。</w:t>
                </w:r>
              </w:p>
            </w:sdtContent>
          </w:sdt>
        </w:tc>
        <w:tc>
          <w:tcPr>
            <w:tcW w:w="69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-252746983"/>
              <w:placeholder>
                <w:docPart w:val="{63fa66f6-5ab5-4a75-98d0-865177b9e6e5}"/>
              </w:placeholder>
              <w:showingPlcHdr/>
              <w:comboBox>
                <w:listItem w:displayText="请选择一项"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新教师" w:value="新教师"/>
                <w:listItem w:displayText="实验教学" w:value="实验教学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 w14:paraId="3233EB7F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803" w:type="pct"/>
            <w:vAlign w:val="center"/>
          </w:tcPr>
          <w:p w14:paraId="07DD9D4A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665" w:type="pct"/>
            <w:vAlign w:val="center"/>
          </w:tcPr>
          <w:p w14:paraId="5BE7CD5D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  <w:bookmarkStart w:id="0" w:name="_GoBack"/>
            <w:bookmarkEnd w:id="0"/>
          </w:p>
        </w:tc>
        <w:tc>
          <w:tcPr>
            <w:tcW w:w="504" w:type="pct"/>
            <w:vAlign w:val="center"/>
          </w:tcPr>
          <w:p w14:paraId="66BE4C70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193" w:type="pct"/>
            <w:vAlign w:val="center"/>
          </w:tcPr>
          <w:p w14:paraId="2D8754DB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</w:tr>
      <w:tr w14:paraId="078B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 w14:paraId="15DE934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323" w:type="pct"/>
            <w:vAlign w:val="center"/>
          </w:tcPr>
          <w:p w14:paraId="16C548AA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274" w:type="pct"/>
            <w:vAlign w:val="center"/>
          </w:tcPr>
          <w:p w14:paraId="29815FE0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342" w:type="pct"/>
            <w:vAlign w:val="center"/>
          </w:tcPr>
          <w:p w14:paraId="07C5C02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147460141"/>
            <w:placeholder>
              <w:docPart w:val="{adf1df03-5826-4019-b067-a3aa2493ab60}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14" w:type="pct"/>
                <w:vAlign w:val="center"/>
              </w:tcPr>
              <w:p w14:paraId="6347DE1A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4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4"/>
                <w:szCs w:val="24"/>
              </w:rPr>
              <w:alias w:val="请在此选择"/>
              <w:tag w:val="请在此选择"/>
              <w:id w:val="-852794441"/>
              <w:placeholder>
                <w:docPart w:val="{2dfded02-59b5-441c-b696-2e888a59496a}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4"/>
                <w:szCs w:val="24"/>
              </w:rPr>
            </w:sdtEndPr>
            <w:sdtContent>
              <w:p w14:paraId="57208175">
                <w:pPr>
                  <w:rPr>
                    <w:rFonts w:hint="eastAsia" w:ascii="仿宋" w:hAnsi="仿宋" w:eastAsia="仿宋"/>
                    <w:b/>
                    <w:bCs/>
                    <w:sz w:val="24"/>
                    <w:szCs w:val="24"/>
                  </w:rPr>
                </w:pPr>
                <w:r>
                  <w:rPr>
                    <w:rStyle w:val="6"/>
                  </w:rPr>
                  <w:t>选择一项。</w:t>
                </w:r>
              </w:p>
            </w:sdtContent>
          </w:sdt>
        </w:tc>
        <w:tc>
          <w:tcPr>
            <w:tcW w:w="69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1021664803"/>
              <w:placeholder>
                <w:docPart w:val="{adc7f708-cd51-454a-8bdc-bcb850f1fba9}"/>
              </w:placeholder>
              <w:showingPlcHdr/>
              <w:comboBox>
                <w:listItem w:displayText="请选择一项"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 w14:paraId="42B2280C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803" w:type="pct"/>
            <w:vAlign w:val="center"/>
          </w:tcPr>
          <w:p w14:paraId="15134291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665" w:type="pct"/>
            <w:vAlign w:val="center"/>
          </w:tcPr>
          <w:p w14:paraId="1EED7F15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504" w:type="pct"/>
            <w:vAlign w:val="center"/>
          </w:tcPr>
          <w:p w14:paraId="18310A45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193" w:type="pct"/>
            <w:vAlign w:val="center"/>
          </w:tcPr>
          <w:p w14:paraId="2C63B10A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</w:tr>
      <w:tr w14:paraId="3382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 w14:paraId="11AF767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323" w:type="pct"/>
            <w:vAlign w:val="center"/>
          </w:tcPr>
          <w:p w14:paraId="135FFE7C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274" w:type="pct"/>
            <w:vAlign w:val="center"/>
          </w:tcPr>
          <w:p w14:paraId="64B29351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342" w:type="pct"/>
            <w:vAlign w:val="center"/>
          </w:tcPr>
          <w:p w14:paraId="157A6C8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147473676"/>
            <w:placeholder>
              <w:docPart w:val="{672d4e1a-94ae-416b-b8ae-7f1f24920493}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14" w:type="pct"/>
                <w:vAlign w:val="center"/>
              </w:tcPr>
              <w:p w14:paraId="31CA7413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4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4"/>
                <w:szCs w:val="24"/>
              </w:rPr>
              <w:alias w:val="请在此选择"/>
              <w:tag w:val="请在此选择"/>
              <w:id w:val="873273677"/>
              <w:placeholder>
                <w:docPart w:val="{7f8b9651-4a57-4aaf-8023-36f1a1133bb7}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4"/>
                <w:szCs w:val="24"/>
              </w:rPr>
            </w:sdtEndPr>
            <w:sdtContent>
              <w:p w14:paraId="3ED3DB16">
                <w:pPr>
                  <w:rPr>
                    <w:rFonts w:hint="eastAsia" w:ascii="仿宋" w:hAnsi="仿宋" w:eastAsia="仿宋"/>
                    <w:b/>
                    <w:bCs/>
                    <w:sz w:val="24"/>
                    <w:szCs w:val="24"/>
                  </w:rPr>
                </w:pPr>
                <w:r>
                  <w:rPr>
                    <w:rStyle w:val="6"/>
                  </w:rPr>
                  <w:t>选择一项。</w:t>
                </w:r>
              </w:p>
            </w:sdtContent>
          </w:sdt>
        </w:tc>
        <w:tc>
          <w:tcPr>
            <w:tcW w:w="69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151802814"/>
              <w:placeholder>
                <w:docPart w:val="{8d2ae98b-3587-4565-90a5-2484783a054f}"/>
              </w:placeholder>
              <w:showingPlcHdr/>
              <w:comboBox>
                <w:listItem w:displayText="请选择一项"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 w14:paraId="5A995F02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803" w:type="pct"/>
            <w:vAlign w:val="center"/>
          </w:tcPr>
          <w:p w14:paraId="6088C131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665" w:type="pct"/>
            <w:vAlign w:val="center"/>
          </w:tcPr>
          <w:p w14:paraId="79686BB5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504" w:type="pct"/>
            <w:vAlign w:val="center"/>
          </w:tcPr>
          <w:p w14:paraId="35F90913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193" w:type="pct"/>
            <w:vAlign w:val="center"/>
          </w:tcPr>
          <w:p w14:paraId="2DDDDD5E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</w:tr>
      <w:tr w14:paraId="10B7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 w14:paraId="24F3BD8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323" w:type="pct"/>
            <w:vAlign w:val="center"/>
          </w:tcPr>
          <w:p w14:paraId="35BB3AF0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274" w:type="pct"/>
            <w:vAlign w:val="center"/>
          </w:tcPr>
          <w:p w14:paraId="6AD0E0ED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342" w:type="pct"/>
            <w:vAlign w:val="center"/>
          </w:tcPr>
          <w:p w14:paraId="27F9138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sdt>
          <w:sdtPr>
            <w:rPr>
              <w:rFonts w:ascii="仿宋" w:hAnsi="仿宋" w:eastAsia="仿宋"/>
              <w:sz w:val="24"/>
            </w:rPr>
            <w:id w:val="147466109"/>
            <w:placeholder>
              <w:docPart w:val="{c586c651-9df3-4072-b978-1d7c2ee4f939}"/>
            </w:placeholder>
            <w:showingPlcHdr/>
            <w:dropDownList>
              <w:listItem w:value="请选择一项。"/>
              <w:listItem w:displayText="正高" w:value="正高"/>
              <w:listItem w:displayText="副高" w:value="副高"/>
              <w:listItem w:displayText="中级及以下" w:value="中级及以下"/>
            </w:dropDownList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14" w:type="pct"/>
                <w:vAlign w:val="center"/>
              </w:tcPr>
              <w:p w14:paraId="6A51D8D5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tc>
          </w:sdtContent>
        </w:sdt>
        <w:tc>
          <w:tcPr>
            <w:tcW w:w="54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4"/>
                <w:szCs w:val="24"/>
              </w:rPr>
              <w:alias w:val="请在此选择"/>
              <w:tag w:val="请在此选择"/>
              <w:id w:val="1335110822"/>
              <w:placeholder>
                <w:docPart w:val="{f0e5992e-7732-43b1-80db-9c5c89faf8b6}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4"/>
                <w:szCs w:val="24"/>
              </w:rPr>
            </w:sdtEndPr>
            <w:sdtContent>
              <w:p w14:paraId="60F86394">
                <w:pPr>
                  <w:rPr>
                    <w:rFonts w:hint="eastAsia" w:ascii="仿宋" w:hAnsi="仿宋" w:eastAsia="仿宋"/>
                    <w:b/>
                    <w:bCs/>
                    <w:sz w:val="24"/>
                    <w:szCs w:val="24"/>
                  </w:rPr>
                </w:pPr>
                <w:r>
                  <w:rPr>
                    <w:rStyle w:val="6"/>
                  </w:rPr>
                  <w:t>选择一项。</w:t>
                </w:r>
              </w:p>
            </w:sdtContent>
          </w:sdt>
        </w:tc>
        <w:tc>
          <w:tcPr>
            <w:tcW w:w="694" w:type="pct"/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2"/>
                <w:szCs w:val="24"/>
              </w:rPr>
              <w:alias w:val="请在此选择"/>
              <w:tag w:val="请在此选择"/>
              <w:id w:val="813145012"/>
              <w:placeholder>
                <w:docPart w:val="{e7f13748-f024-458b-82e9-063c043cbf8f}"/>
              </w:placeholder>
              <w:showingPlcHdr/>
              <w:comboBox>
                <w:listItem w:displayText="请选择一项"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  <w:listItem w:displayText="产教融合" w:value="产教融合"/>
                <w:listItem w:displayText="人工智能" w:value="人工智能"/>
                <w:listItem w:displayText="实验教学" w:value="实验教学"/>
                <w:listItem w:displayText="新教师" w:value="新教师"/>
              </w:comboBox>
            </w:sdtPr>
            <w:sdtEndPr>
              <w:rPr>
                <w:rFonts w:ascii="仿宋" w:hAnsi="仿宋" w:eastAsia="仿宋"/>
                <w:b/>
                <w:bCs/>
                <w:sz w:val="22"/>
                <w:szCs w:val="24"/>
              </w:rPr>
            </w:sdtEndPr>
            <w:sdtContent>
              <w:p w14:paraId="2149EF48">
                <w:pPr>
                  <w:jc w:val="center"/>
                  <w:rPr>
                    <w:rFonts w:hint="eastAsia" w:ascii="仿宋" w:hAnsi="仿宋" w:eastAsia="仿宋"/>
                    <w:szCs w:val="21"/>
                    <w:u w:val="single"/>
                  </w:rPr>
                </w:pPr>
                <w:r>
                  <w:rPr>
                    <w:rStyle w:val="6"/>
                    <w:rFonts w:ascii="仿宋" w:hAnsi="仿宋" w:eastAsia="仿宋"/>
                  </w:rPr>
                  <w:t>选择一项。</w:t>
                </w:r>
              </w:p>
            </w:sdtContent>
          </w:sdt>
        </w:tc>
        <w:tc>
          <w:tcPr>
            <w:tcW w:w="803" w:type="pct"/>
            <w:vAlign w:val="center"/>
          </w:tcPr>
          <w:p w14:paraId="34111CCD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665" w:type="pct"/>
            <w:vAlign w:val="center"/>
          </w:tcPr>
          <w:p w14:paraId="0F8ABDDE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504" w:type="pct"/>
            <w:vAlign w:val="center"/>
          </w:tcPr>
          <w:p w14:paraId="58A29582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193" w:type="pct"/>
            <w:vAlign w:val="center"/>
          </w:tcPr>
          <w:p w14:paraId="704E8E57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</w:tr>
      <w:tr w14:paraId="6A48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0" w:type="pct"/>
            <w:vAlign w:val="center"/>
          </w:tcPr>
          <w:p w14:paraId="6D66D1F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……</w:t>
            </w:r>
          </w:p>
        </w:tc>
        <w:tc>
          <w:tcPr>
            <w:tcW w:w="323" w:type="pct"/>
            <w:vAlign w:val="center"/>
          </w:tcPr>
          <w:p w14:paraId="1C91135F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274" w:type="pct"/>
            <w:vAlign w:val="center"/>
          </w:tcPr>
          <w:p w14:paraId="04A0F111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342" w:type="pct"/>
            <w:vAlign w:val="center"/>
          </w:tcPr>
          <w:p w14:paraId="4702FA8A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414" w:type="pct"/>
            <w:vAlign w:val="center"/>
          </w:tcPr>
          <w:p w14:paraId="2D4CCC94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544" w:type="pct"/>
            <w:vAlign w:val="center"/>
          </w:tcPr>
          <w:p w14:paraId="76511477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694" w:type="pct"/>
            <w:vAlign w:val="center"/>
          </w:tcPr>
          <w:p w14:paraId="7A47D6AC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803" w:type="pct"/>
            <w:vAlign w:val="center"/>
          </w:tcPr>
          <w:p w14:paraId="1F8B1D1B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665" w:type="pct"/>
            <w:vAlign w:val="center"/>
          </w:tcPr>
          <w:p w14:paraId="36E862A9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504" w:type="pct"/>
            <w:vAlign w:val="center"/>
          </w:tcPr>
          <w:p w14:paraId="0C1DBCAC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  <w:tc>
          <w:tcPr>
            <w:tcW w:w="193" w:type="pct"/>
            <w:vAlign w:val="center"/>
          </w:tcPr>
          <w:p w14:paraId="6BDBCCB4">
            <w:pPr>
              <w:jc w:val="center"/>
              <w:rPr>
                <w:rFonts w:hint="eastAsia" w:ascii="仿宋" w:hAnsi="仿宋" w:eastAsia="仿宋"/>
                <w:szCs w:val="21"/>
                <w:u w:val="single"/>
              </w:rPr>
            </w:pPr>
          </w:p>
        </w:tc>
      </w:tr>
    </w:tbl>
    <w:p w14:paraId="0BD4D32F">
      <w:pPr>
        <w:widowControl/>
        <w:spacing w:line="500" w:lineRule="exact"/>
        <w:ind w:firstLine="560" w:firstLineChars="200"/>
        <w:jc w:val="left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备注：职称和组别从“下拉窗”选项中选择一项即可，如人数较多，请自行复制增加行。每单位推荐至少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个（名）教师团队（教师）参赛，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需涵盖正高、副高、中级及以下三类职称。</w:t>
      </w:r>
    </w:p>
    <w:p w14:paraId="6C7C45F4">
      <w:pPr>
        <w:widowControl/>
        <w:spacing w:line="500" w:lineRule="exact"/>
        <w:ind w:firstLine="560" w:firstLineChars="200"/>
        <w:jc w:val="left"/>
        <w:rPr>
          <w:rFonts w:hint="eastAsia" w:ascii="仿宋" w:hAnsi="仿宋" w:eastAsia="仿宋" w:cs="方正公文小标宋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公文小标宋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如选择参加“新教师赛道”，第二选择也需要选（选择要参加的赛道）</w:t>
      </w:r>
      <w:r>
        <w:rPr>
          <w:rFonts w:hint="eastAsia" w:ascii="仿宋" w:hAnsi="仿宋" w:eastAsia="仿宋" w:cs="方正公文小标宋"/>
          <w:b w:val="0"/>
          <w:bCs w:val="0"/>
          <w:color w:val="000000" w:themeColor="text1"/>
          <w:sz w:val="28"/>
          <w:szCs w:val="28"/>
          <w:lang w:eastAsia="zh-CN" w:bidi="en-U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方正公文小标宋"/>
          <w:b w:val="0"/>
          <w:bCs w:val="0"/>
          <w:color w:val="000000" w:themeColor="text1"/>
          <w:sz w:val="28"/>
          <w:szCs w:val="28"/>
          <w:lang w:val="en-US" w:eastAsia="zh-CN" w:bidi="en-US"/>
          <w14:textFill>
            <w14:solidFill>
              <w14:schemeClr w14:val="tx1"/>
            </w14:solidFill>
          </w14:textFill>
        </w:rPr>
        <w:t>并在备注处写明主讲教师的入职时间</w:t>
      </w:r>
      <w:r>
        <w:rPr>
          <w:rFonts w:hint="eastAsia" w:ascii="仿宋" w:hAnsi="仿宋" w:eastAsia="仿宋" w:cs="方正公文小标宋"/>
          <w:b w:val="0"/>
          <w:bCs w:val="0"/>
          <w:color w:val="000000" w:themeColor="text1"/>
          <w:sz w:val="28"/>
          <w:szCs w:val="28"/>
          <w:lang w:bidi="en-US"/>
          <w14:textFill>
            <w14:solidFill>
              <w14:schemeClr w14:val="tx1"/>
            </w14:solidFill>
          </w14:textFill>
        </w:rPr>
        <w:t>。</w:t>
      </w:r>
    </w:p>
    <w:p w14:paraId="6D0388ED">
      <w:pPr>
        <w:spacing w:line="500" w:lineRule="exact"/>
        <w:ind w:firstLine="560" w:firstLineChars="200"/>
      </w:pPr>
      <w:r>
        <w:rPr>
          <w:rFonts w:hint="eastAsia" w:ascii="黑体" w:hAnsi="黑体" w:eastAsia="黑体"/>
          <w:sz w:val="28"/>
          <w:szCs w:val="28"/>
        </w:rPr>
        <w:t>联系人：</w:t>
      </w:r>
      <w:r>
        <w:rPr>
          <w:rFonts w:ascii="黑体" w:hAnsi="黑体" w:eastAsia="黑体"/>
          <w:sz w:val="28"/>
          <w:szCs w:val="28"/>
          <w:u w:val="single"/>
        </w:rPr>
        <w:t xml:space="preserve">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联系电话：</w:t>
      </w:r>
      <w:r>
        <w:rPr>
          <w:rFonts w:ascii="黑体" w:hAnsi="黑体" w:eastAsia="黑体"/>
          <w:sz w:val="28"/>
          <w:szCs w:val="28"/>
          <w:u w:val="single"/>
        </w:rPr>
        <w:t xml:space="preserve">         </w:t>
      </w:r>
      <w:r>
        <w:rPr>
          <w:rFonts w:ascii="黑体" w:hAnsi="黑体" w:eastAsia="黑体"/>
          <w:sz w:val="28"/>
          <w:szCs w:val="28"/>
        </w:rPr>
        <w:t xml:space="preserve"> </w:t>
      </w:r>
    </w:p>
    <w:sectPr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DJmOTA0NDZkOGYwYzNmYzg5YTM4ZTJiYzU0NzMifQ=="/>
  </w:docVars>
  <w:rsids>
    <w:rsidRoot w:val="006A668E"/>
    <w:rsid w:val="003F0FCE"/>
    <w:rsid w:val="00421EE6"/>
    <w:rsid w:val="006A668E"/>
    <w:rsid w:val="00717FF7"/>
    <w:rsid w:val="0095129F"/>
    <w:rsid w:val="00E661BD"/>
    <w:rsid w:val="00F148AC"/>
    <w:rsid w:val="00F81CF6"/>
    <w:rsid w:val="0AE54C72"/>
    <w:rsid w:val="18DE1314"/>
    <w:rsid w:val="213D0876"/>
    <w:rsid w:val="332F714C"/>
    <w:rsid w:val="39E80E25"/>
    <w:rsid w:val="4BCA228B"/>
    <w:rsid w:val="6C4011AB"/>
    <w:rsid w:val="723C12A9"/>
    <w:rsid w:val="74DD5390"/>
    <w:rsid w:val="7989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laceholder Text"/>
    <w:basedOn w:val="5"/>
    <w:qFormat/>
    <w:uiPriority w:val="99"/>
    <w:rPr>
      <w:color w:val="808080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76b9424-143d-452a-84b7-f0969c53c9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9424-143d-452a-84b7-f0969c53c9a3}"/>
      </w:docPartPr>
      <w:docPartBody>
        <w:p w14:paraId="68DEB162">
          <w:pPr>
            <w:pStyle w:val="25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64d6bd1e-d58b-46a9-8f01-457478a2c9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d6bd1e-d58b-46a9-8f01-457478a2c9bc}"/>
      </w:docPartPr>
      <w:docPartBody>
        <w:p w14:paraId="540CA25E">
          <w:pPr>
            <w:pStyle w:val="26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6314815b-e549-4ecf-bba8-aaa695c413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14815b-e549-4ecf-bba8-aaa695c4132d}"/>
      </w:docPartPr>
      <w:docPartBody>
        <w:p w14:paraId="2002AC8E">
          <w:pPr>
            <w:pStyle w:val="27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63fa66f6-5ab5-4a75-98d0-865177b9e6e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fa66f6-5ab5-4a75-98d0-865177b9e6e5}"/>
      </w:docPartPr>
      <w:docPartBody>
        <w:p w14:paraId="08E88E54">
          <w:pPr>
            <w:pStyle w:val="28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adf1df03-5826-4019-b067-a3aa2493ab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f1df03-5826-4019-b067-a3aa2493ab60}"/>
      </w:docPartPr>
      <w:docPartBody>
        <w:p w14:paraId="2AF01C7A">
          <w:pPr>
            <w:pStyle w:val="29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adc7f708-cd51-454a-8bdc-bcb850f1fba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c7f708-cd51-454a-8bdc-bcb850f1fba9}"/>
      </w:docPartPr>
      <w:docPartBody>
        <w:p w14:paraId="092B49E7">
          <w:pPr>
            <w:pStyle w:val="30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672d4e1a-94ae-416b-b8ae-7f1f2492049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2d4e1a-94ae-416b-b8ae-7f1f24920493}"/>
      </w:docPartPr>
      <w:docPartBody>
        <w:p w14:paraId="423C3257">
          <w:pPr>
            <w:pStyle w:val="31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8d2ae98b-3587-4565-90a5-2484783a054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2ae98b-3587-4565-90a5-2484783a054f}"/>
      </w:docPartPr>
      <w:docPartBody>
        <w:p w14:paraId="58E9CD73">
          <w:pPr>
            <w:pStyle w:val="32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c586c651-9df3-4072-b978-1d7c2ee4f93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86c651-9df3-4072-b978-1d7c2ee4f939}"/>
      </w:docPartPr>
      <w:docPartBody>
        <w:p w14:paraId="0A473F16">
          <w:pPr>
            <w:pStyle w:val="3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e7f13748-f024-458b-82e9-063c043cbf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f13748-f024-458b-82e9-063c043cbf8f}"/>
      </w:docPartPr>
      <w:docPartBody>
        <w:p w14:paraId="47DD3EE3">
          <w:pPr>
            <w:pStyle w:val="34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7e00eeca-f2b7-498c-bfb3-cc11fddedd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00eeca-f2b7-498c-bfb3-cc11fddeddba}"/>
      </w:docPartPr>
      <w:docPartBody>
        <w:p w14:paraId="1A1BA06B">
          <w:pPr>
            <w:pStyle w:val="35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6c01c4d5-df05-46dd-93a2-5f8e86a29a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01c4d5-df05-46dd-93a2-5f8e86a29ae6}"/>
      </w:docPartPr>
      <w:docPartBody>
        <w:p w14:paraId="22046B67">
          <w:pPr>
            <w:pStyle w:val="36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2dfded02-59b5-441c-b696-2e888a59496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fded02-59b5-441c-b696-2e888a59496a}"/>
      </w:docPartPr>
      <w:docPartBody>
        <w:p w14:paraId="34B1CAF9">
          <w:pPr>
            <w:pStyle w:val="37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7f8b9651-4a57-4aaf-8023-36f1a1133b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8b9651-4a57-4aaf-8023-36f1a1133bb7}"/>
      </w:docPartPr>
      <w:docPartBody>
        <w:p w14:paraId="47AFD065">
          <w:pPr>
            <w:pStyle w:val="38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f0e5992e-7732-43b1-80db-9c5c89faf8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e5992e-7732-43b1-80db-9c5c89faf8b6}"/>
      </w:docPartPr>
      <w:docPartBody>
        <w:p w14:paraId="2D32810C">
          <w:pPr>
            <w:pStyle w:val="39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C8"/>
    <w:rsid w:val="002B6DA7"/>
    <w:rsid w:val="007B4511"/>
    <w:rsid w:val="00A27F55"/>
    <w:rsid w:val="00BD6F8E"/>
    <w:rsid w:val="00C20CC8"/>
    <w:rsid w:val="00DB174E"/>
    <w:rsid w:val="00E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DEA0EDF843A48629EEF0CEC7EDA8D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6">
    <w:name w:val="2B3FBE1FE19946369268EDA34EE18B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7">
    <w:name w:val="C7F9ADC7F49245F9B9C533572451DB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8">
    <w:name w:val="FCE095FF80264DE5A7F94F247D652B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9">
    <w:name w:val="0712BAEA042742088E8151D5597B10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0">
    <w:name w:val="7DFEF69A197848A3B369FB433863D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1">
    <w:name w:val="01D37A59E4AA4C8F8615426FE7423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2">
    <w:name w:val="338A36A3A4804FC0B10E3FEA635E9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3">
    <w:name w:val="B8E22A92DD304E69BB3B805E9869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4">
    <w:name w:val="B680928743B94B538575FC6BE086E7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5">
    <w:name w:val="E44CA10921E4497ABEBEA520C0DB33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6">
    <w:name w:val="7F407327FA3440F29BC7C90DE16B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7">
    <w:name w:val="B2C6BC9ADBA54EEA933616483D7C7F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8">
    <w:name w:val="7B9E55D8638E44BEB2C41F149957A3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9">
    <w:name w:val="691CCD1EBEF44F9BBAFE4E0D7FC175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0">
    <w:name w:val="4E0577212D82406DB6DF80E7761432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1">
    <w:name w:val="CA2FE524E1564AA785AED72D09677E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2">
    <w:name w:val="26AB007096FD41F7A94DEAB96BBB0F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3">
    <w:name w:val="99ED86EBD50F42BABE7537A47D6674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4">
    <w:name w:val="25FCFC84A2D948E0905A75C9041463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25">
    <w:name w:val="464DEA9B1C304F0290C9A5730EE74C9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6">
    <w:name w:val="F7C8516C884B4560A42066EBBBF7B2D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7">
    <w:name w:val="F764642C48E643D09C8F924C766FF96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8">
    <w:name w:val="1B8663FB0FC54998B046E29DCA52403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29">
    <w:name w:val="CA883EA59841468FB9164A1A848AF961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0">
    <w:name w:val="383AAD2B126F436BA659B66A962E927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1">
    <w:name w:val="DB494E26EE544CE68282A701EC483DB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2">
    <w:name w:val="61243D5EBBB1406088838BE1DFF7010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3">
    <w:name w:val="07CD37E7D91F49158F75BA52D9DFA66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4">
    <w:name w:val="8A17408F40304E4C83D046E5D29D4F6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5">
    <w:name w:val="3A94F298F8614871B69B81706D98EB9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6">
    <w:name w:val="139B43B2303C4784B386F33F70F0DF8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7">
    <w:name w:val="2F384F039F8A4FCC92174FB0B0E68B9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8">
    <w:name w:val="D2BD70A7DC0346EA8B5EE79C1FDD5A8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39">
    <w:name w:val="5F71ABE487614BABA68F5A37BF91DB0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320</Characters>
  <Lines>2</Lines>
  <Paragraphs>1</Paragraphs>
  <TotalTime>3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2023-09-12T03:00:00Z</dcterms:created>
  <dc:creator>luo cheng</dc:creator>
  <cp:lastModifiedBy>8243304981</cp:lastModifiedBy>
  <dcterms:modified xsi:type="dcterms:W3CDTF">2025-12-10T07:15:53Z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0ED92DAC1F724620919BBD9BB859643A_12</vt:lpwstr>
  </property>
  <property fmtid="{D5CDD505-2E9C-101B-9397-08002B2CF9AE}" pid="4" name="KSOTemplateDocerSaveRecord">
    <vt:lpwstr>eyJoZGlkIjoiOWI0YWRjZWU4MGViMTYyZjFmYjNlYTNlMmFkMDk2NDUiLCJ1c2VySWQiOiIxNzU1MjkwMTI5In0=</vt:lpwstr>
  </property>
</Properties>
</file>