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338" w:hanging="707" w:hangingChars="337"/>
        <w:rPr>
          <w:rFonts w:hint="eastAsia" w:eastAsiaTheme="minor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 w:ascii="方正楷体_GBK" w:hAnsi="方正楷体_GBK" w:eastAsia="方正楷体_GBK" w:cs="方正楷体_GBK"/>
          <w:szCs w:val="21"/>
          <w:lang w:val="en-US" w:eastAsia="zh-CN"/>
        </w:rPr>
        <w:t>3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广东工业大学华立学院第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十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次学生代表大会</w:t>
      </w:r>
    </w:p>
    <w:tbl>
      <w:tblPr>
        <w:tblStyle w:val="5"/>
        <w:tblpPr w:leftFromText="180" w:rightFromText="180" w:vertAnchor="text" w:horzAnchor="margin" w:tblpXSpec="center" w:tblpY="864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65"/>
        <w:gridCol w:w="818"/>
        <w:gridCol w:w="1637"/>
        <w:gridCol w:w="1365"/>
        <w:gridCol w:w="409"/>
        <w:gridCol w:w="1808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性别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出生年月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一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寸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照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籍贯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学院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0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班级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担任主要职务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主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要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事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迹</w:t>
            </w:r>
          </w:p>
        </w:tc>
        <w:tc>
          <w:tcPr>
            <w:tcW w:w="927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奖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惩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情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况</w:t>
            </w:r>
          </w:p>
        </w:tc>
        <w:tc>
          <w:tcPr>
            <w:tcW w:w="927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院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团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总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支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意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见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</w:p>
          <w:p>
            <w:pPr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  <w:p>
            <w:pPr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  <w:p>
            <w:pPr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  <w:p>
            <w:pPr>
              <w:ind w:left="480" w:hanging="480" w:hangingChars="200"/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学院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团总支书记签章</w:t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：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 xml:space="preserve">          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 xml:space="preserve">   </w:t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 xml:space="preserve"> 年  月  日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校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团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委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意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>见</w:t>
            </w:r>
          </w:p>
        </w:tc>
        <w:tc>
          <w:tcPr>
            <w:tcW w:w="4094" w:type="dxa"/>
            <w:gridSpan w:val="3"/>
            <w:vAlign w:val="center"/>
          </w:tcPr>
          <w:p>
            <w:pPr>
              <w:ind w:left="210" w:leftChars="100"/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</w:p>
          <w:p>
            <w:pPr>
              <w:ind w:left="210" w:leftChars="100"/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  <w:p>
            <w:pPr>
              <w:ind w:left="210" w:leftChars="100"/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  <w:p>
            <w:pPr>
              <w:ind w:left="210" w:leftChars="100"/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</w:p>
          <w:p>
            <w:pPr>
              <w:ind w:left="210" w:leftChars="100"/>
              <w:jc w:val="left"/>
              <w:rPr>
                <w:rFonts w:ascii="仿宋" w:hAnsi="仿宋" w:eastAsia="仿宋" w:cstheme="minorHAnsi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 xml:space="preserve">              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 xml:space="preserve">   </w:t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>盖章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br w:type="textWrapping"/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 xml:space="preserve">              </w:t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 xml:space="preserve"> </w:t>
            </w:r>
            <w:r>
              <w:rPr>
                <w:rFonts w:ascii="仿宋" w:hAnsi="仿宋" w:eastAsia="仿宋" w:cstheme="minorHAnsi"/>
                <w:kern w:val="0"/>
                <w:sz w:val="24"/>
                <w:szCs w:val="30"/>
              </w:rPr>
              <w:t xml:space="preserve">  </w:t>
            </w:r>
            <w:r>
              <w:rPr>
                <w:rFonts w:hint="eastAsia" w:ascii="仿宋" w:hAnsi="仿宋" w:eastAsia="仿宋" w:cstheme="minorHAnsi"/>
                <w:kern w:val="0"/>
                <w:sz w:val="24"/>
                <w:szCs w:val="30"/>
              </w:rPr>
              <w:t xml:space="preserve">年  月  日  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_GBK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正式代表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简历</w:t>
      </w:r>
      <w:bookmarkStart w:id="0" w:name="_GoBack"/>
      <w:bookmarkEnd w:id="0"/>
    </w:p>
    <w:p/>
    <w:p>
      <w:pPr>
        <w:spacing w:line="360" w:lineRule="auto"/>
        <w:ind w:left="735" w:hanging="735" w:hangingChars="350"/>
        <w:rPr>
          <w:rFonts w:ascii="方正楷体_GBK" w:hAnsi="方正楷体_GBK" w:eastAsia="方正楷体_GBK" w:cs="方正楷体_GBK"/>
          <w:szCs w:val="21"/>
        </w:rPr>
      </w:pPr>
      <w:r>
        <w:rPr>
          <w:rFonts w:hint="eastAsia" w:ascii="方正楷体_GBK" w:hAnsi="方正楷体_GBK" w:eastAsia="方正楷体_GBK" w:cs="方正楷体_GBK"/>
          <w:szCs w:val="21"/>
        </w:rPr>
        <w:t>注：1、此处用钢笔或黑色水笔认真填写。</w:t>
      </w:r>
    </w:p>
    <w:p>
      <w:pPr>
        <w:spacing w:line="360" w:lineRule="auto"/>
        <w:rPr>
          <w:rFonts w:ascii="方正楷体_GBK" w:hAnsi="方正楷体_GBK" w:eastAsia="方正楷体_GBK" w:cs="方正楷体_GBK"/>
          <w:szCs w:val="21"/>
        </w:rPr>
      </w:pPr>
      <w:r>
        <w:rPr>
          <w:rFonts w:hint="eastAsia" w:ascii="方正楷体_GBK" w:hAnsi="方正楷体_GBK" w:eastAsia="方正楷体_GBK" w:cs="方正楷体_GBK"/>
          <w:szCs w:val="21"/>
        </w:rPr>
        <w:t xml:space="preserve">    2、在学院、学部、班级及其他组织中兼任多种职务可在主要事迹中写明。</w:t>
      </w:r>
    </w:p>
    <w:p>
      <w:pPr>
        <w:spacing w:line="360" w:lineRule="auto"/>
        <w:ind w:left="420" w:hanging="420" w:hangingChars="200"/>
        <w:rPr>
          <w:rFonts w:ascii="方正楷体_GBK" w:hAnsi="方正楷体_GBK" w:eastAsia="方正楷体_GBK" w:cs="方正楷体_GBK"/>
          <w:szCs w:val="21"/>
        </w:rPr>
      </w:pPr>
      <w:r>
        <w:rPr>
          <w:rFonts w:hint="eastAsia" w:ascii="方正行楷_GBK" w:eastAsia="方正行楷_GBK"/>
        </w:rPr>
        <w:t xml:space="preserve">   </w:t>
      </w:r>
      <w:r>
        <w:rPr>
          <w:rFonts w:hint="eastAsia" w:ascii="方正楷体_GBK" w:hAnsi="方正楷体_GBK" w:eastAsia="方正楷体_GBK" w:cs="方正楷体_GBK"/>
          <w:szCs w:val="21"/>
        </w:rPr>
        <w:t xml:space="preserve"> 3、17、18</w:t>
      </w:r>
      <w:r>
        <w:rPr>
          <w:rFonts w:hint="eastAsia" w:ascii="方正楷体_GBK" w:hAnsi="方正楷体_GBK" w:eastAsia="方正楷体_GBK" w:cs="方正楷体_GBK"/>
          <w:szCs w:val="21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szCs w:val="21"/>
          <w:lang w:val="en-US" w:eastAsia="zh-CN"/>
        </w:rPr>
        <w:t>19</w:t>
      </w:r>
      <w:r>
        <w:rPr>
          <w:rFonts w:hint="eastAsia" w:ascii="方正楷体_GBK" w:hAnsi="方正楷体_GBK" w:eastAsia="方正楷体_GBK" w:cs="方正楷体_GBK"/>
          <w:szCs w:val="21"/>
        </w:rPr>
        <w:t>级学生获奖情况以大学为主，</w:t>
      </w:r>
      <w:r>
        <w:rPr>
          <w:rFonts w:hint="eastAsia" w:ascii="方正楷体_GBK" w:hAnsi="方正楷体_GBK" w:eastAsia="方正楷体_GBK" w:cs="方正楷体_GBK"/>
          <w:szCs w:val="21"/>
          <w:lang w:val="en-US" w:eastAsia="zh-CN"/>
        </w:rPr>
        <w:t>20</w:t>
      </w:r>
      <w:r>
        <w:rPr>
          <w:rFonts w:hint="eastAsia" w:ascii="方正楷体_GBK" w:hAnsi="方正楷体_GBK" w:eastAsia="方正楷体_GBK" w:cs="方正楷体_GBK"/>
          <w:szCs w:val="21"/>
        </w:rPr>
        <w:t>级学生获奖情况以高中为主。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B3"/>
    <w:rsid w:val="00054C65"/>
    <w:rsid w:val="005E3629"/>
    <w:rsid w:val="00681B94"/>
    <w:rsid w:val="00837AAD"/>
    <w:rsid w:val="0090474A"/>
    <w:rsid w:val="00960C6D"/>
    <w:rsid w:val="00962DD3"/>
    <w:rsid w:val="00A7293D"/>
    <w:rsid w:val="00B10213"/>
    <w:rsid w:val="00C80FB3"/>
    <w:rsid w:val="00CC0E12"/>
    <w:rsid w:val="00E133BC"/>
    <w:rsid w:val="277E3718"/>
    <w:rsid w:val="492B42DB"/>
    <w:rsid w:val="5BE92337"/>
    <w:rsid w:val="73A4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Lines>2</Lines>
  <Paragraphs>1</Paragraphs>
  <TotalTime>1</TotalTime>
  <ScaleCrop>false</ScaleCrop>
  <LinksUpToDate>false</LinksUpToDate>
  <CharactersWithSpaces>337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2019-10-08T00:55:00Z</dcterms:created>
  <dc:creator>onster M</dc:creator>
  <cp:lastModifiedBy>TW-SA</cp:lastModifiedBy>
  <dcterms:modified xsi:type="dcterms:W3CDTF">2020-12-03T14:15:53Z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