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EB6B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广州华立学院《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低空经济管理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》</w:t>
      </w:r>
    </w:p>
    <w:p w14:paraId="6D18D3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center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微专业招生简章</w:t>
      </w:r>
    </w:p>
    <w:p w14:paraId="5514220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OLE_LINK2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低空经济微专业简介</w:t>
      </w:r>
    </w:p>
    <w:p w14:paraId="0D31C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低空经济正成为国家战略性新兴产业与粤港澳大湾区发展的新引擎，融合航空科技、智能运营与综合服务，孕育无限机遇。为培养跨学科、复合型管理人才，广州华立学院依托多学科交叉优势，开设低空经济管理微专业，助力学生把握产业新契机，开启未来职业新赛道。</w:t>
      </w:r>
    </w:p>
    <w:p w14:paraId="30D6BE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低空经济管理微专业特色</w:t>
      </w:r>
    </w:p>
    <w:p w14:paraId="0C534BFC">
      <w:pPr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 前沿交叉学科：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融合管理学、航空法规、信息技术与低空运营，打破专业壁垒。</w:t>
      </w:r>
    </w:p>
    <w:p w14:paraId="62342264">
      <w:pPr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 产业深度对接：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课程内容紧扣粤港澳大湾区低空经济发展需求，嵌入真实案例与企业实战。</w:t>
      </w:r>
    </w:p>
    <w:p w14:paraId="1880BC34">
      <w:pPr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 “三位一体”师资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校内骨干教师+行业专家+企业导师联合授课，教学与产业同频。</w:t>
      </w:r>
    </w:p>
    <w:p w14:paraId="637447FA">
      <w:pPr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 零学费修读：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免收学费，仅需投入时间，即可获得全新领域技能认证。</w:t>
      </w:r>
    </w:p>
    <w:p w14:paraId="2C8CD88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培养目标</w:t>
      </w:r>
    </w:p>
    <w:p w14:paraId="619F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通过本微专业学习，使学生能够熟练运用低空经济管理相关知识分析和解决实际问题，了解低空经济产业发展前沿动态与政策导向，具备从事低空经济领域“规划-管理-运营-市场开发”全链条相关工作的基本素养和专业能力，培养既懂低空产业技术、又能做运营管理；懂政策又能匹配商业模式“识低空、能管理、会创新”的三位一体人才，为无人机物流、低空旅游、应急安防、eVTOL城市交通等新兴场景，输送具备专业深度与综合素养的复合型人才。</w:t>
      </w:r>
    </w:p>
    <w:p w14:paraId="68F491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三、招生对象及要求</w:t>
      </w:r>
    </w:p>
    <w:p w14:paraId="3FE0C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招生对象：广州华立学院各专业2024、2025、2026级全日制本科生。</w:t>
      </w:r>
    </w:p>
    <w:p w14:paraId="6387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报名条件：对低空摄影、低空物流、航空测绘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、应急救援、低空旅游等有兴趣爱好者均可报名。</w:t>
      </w:r>
    </w:p>
    <w:p w14:paraId="11B87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划招生人数：20-6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0人</w:t>
      </w:r>
    </w:p>
    <w:p w14:paraId="53757E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四、师资介绍</w:t>
      </w:r>
    </w:p>
    <w:p w14:paraId="2B68D299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本微专业师资团队由广州华立学院管理学院8名优秀教师、行业专家与企业导师共同组成，实力雄厚。教师团队能全方位为学生的专业学习与实践能力赋能，确保教学内容与产业前沿、岗位需求同频共振。</w:t>
      </w:r>
    </w:p>
    <w:p w14:paraId="2B44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80CF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4410710" cy="2216150"/>
            <wp:effectExtent l="0" t="0" r="8890" b="31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C0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42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图1  教师团队赴东莞松山湖腾飞无人机科技有限公司交流学习</w:t>
      </w:r>
    </w:p>
    <w:p w14:paraId="58D9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4351020" cy="2122170"/>
            <wp:effectExtent l="0" t="0" r="1905" b="19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02C5">
      <w:pPr>
        <w:numPr>
          <w:ilvl w:val="0"/>
          <w:numId w:val="0"/>
        </w:num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图2  专家教授解读产业政策</w:t>
      </w:r>
    </w:p>
    <w:p w14:paraId="3F4EF115">
      <w:pPr>
        <w:numPr>
          <w:ilvl w:val="0"/>
          <w:numId w:val="0"/>
        </w:numPr>
        <w:jc w:val="center"/>
        <w:rPr>
          <w:rFonts w:hint="eastAsia"/>
          <w:sz w:val="21"/>
          <w:szCs w:val="21"/>
          <w:lang w:val="en-US" w:eastAsia="zh-CN"/>
        </w:rPr>
      </w:pPr>
    </w:p>
    <w:p w14:paraId="54584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89605" cy="2868295"/>
            <wp:effectExtent l="0" t="0" r="1270" b="825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F59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1680" w:firstLineChars="8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图3  无人机技术与应用实训课</w:t>
      </w:r>
    </w:p>
    <w:p w14:paraId="18E5A7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399790" cy="2087880"/>
            <wp:effectExtent l="0" t="0" r="635" b="762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191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beforeAutospacing="0" w:afterAutospacing="0" w:line="360" w:lineRule="auto"/>
        <w:ind w:right="-107" w:rightChars="-51" w:firstLine="1680" w:firstLineChars="8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图4  无人机技术与应用实训课</w:t>
      </w:r>
    </w:p>
    <w:p w14:paraId="708038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四、课程教学计划</w:t>
      </w:r>
    </w:p>
    <w:tbl>
      <w:tblPr>
        <w:tblStyle w:val="7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663"/>
        <w:gridCol w:w="650"/>
        <w:gridCol w:w="662"/>
        <w:gridCol w:w="800"/>
        <w:gridCol w:w="563"/>
        <w:gridCol w:w="675"/>
        <w:gridCol w:w="725"/>
        <w:gridCol w:w="2284"/>
      </w:tblGrid>
      <w:tr w14:paraId="5C68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45C40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课程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882C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课程名称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2A89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总学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时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CDD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讲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0"/>
                <w:sz w:val="20"/>
                <w:szCs w:val="20"/>
                <w:lang w:eastAsia="zh-CN"/>
              </w:rPr>
              <w:t>授学时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B2E0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实践</w:t>
            </w:r>
          </w:p>
          <w:p w14:paraId="72D48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(验)学时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C2BE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学分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数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DE73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开课</w:t>
            </w:r>
          </w:p>
          <w:p w14:paraId="47701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学期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5461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周学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0"/>
                <w:sz w:val="20"/>
                <w:szCs w:val="20"/>
                <w:lang w:eastAsia="zh-CN"/>
              </w:rPr>
              <w:t>时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C42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000000"/>
                <w:kern w:val="2"/>
                <w:sz w:val="20"/>
                <w:szCs w:val="20"/>
                <w:lang w:eastAsia="zh-CN"/>
              </w:rPr>
              <w:t>备注</w:t>
            </w:r>
          </w:p>
        </w:tc>
      </w:tr>
      <w:tr w14:paraId="71BB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07B7A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780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低空经济概论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26871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515C4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8C55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AD5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1CD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94C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24D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线下教学</w:t>
            </w:r>
          </w:p>
          <w:p w14:paraId="29D7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沈彦岑</w:t>
            </w:r>
          </w:p>
        </w:tc>
      </w:tr>
      <w:tr w14:paraId="56B6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1A5F8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A667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无人机技术与应用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5FD83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7539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0321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5CF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E24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D754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900F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线下教学</w:t>
            </w:r>
          </w:p>
          <w:p w14:paraId="67AEF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鲍忠兴</w:t>
            </w:r>
          </w:p>
        </w:tc>
      </w:tr>
      <w:tr w14:paraId="4672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4D1F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E960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低空交通管理与规划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56D21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6F213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50E29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5C3D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8D7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3DE4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D274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线下教学</w:t>
            </w:r>
          </w:p>
          <w:p w14:paraId="048B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李琼</w:t>
            </w:r>
          </w:p>
        </w:tc>
      </w:tr>
      <w:tr w14:paraId="477A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164BC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4A38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低空经济政策与法规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61CA6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541B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300D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E39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39C5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8AA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3F5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线下教学</w:t>
            </w:r>
          </w:p>
          <w:p w14:paraId="21A6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文淑玲</w:t>
            </w:r>
          </w:p>
        </w:tc>
      </w:tr>
      <w:tr w14:paraId="3353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2D7C1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404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"/>
                <w:sz w:val="21"/>
                <w:szCs w:val="21"/>
                <w:lang w:val="en-US" w:eastAsia="zh-CN"/>
              </w:rPr>
              <w:t>低空物流与配送管理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2013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24617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1E8E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5A49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411A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C693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E5C2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混合式教学</w:t>
            </w:r>
          </w:p>
          <w:p w14:paraId="55286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沈彦岑</w:t>
            </w:r>
          </w:p>
        </w:tc>
      </w:tr>
      <w:tr w14:paraId="1F4C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5B05C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专业必修课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97D9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2"/>
                <w:sz w:val="21"/>
                <w:szCs w:val="21"/>
              </w:rPr>
            </w:pPr>
            <w:r>
              <w:rPr>
                <w:rFonts w:hint="eastAsia" w:eastAsia="仿宋_GB2312" w:asciiTheme="minorHAnsi" w:hAnsiTheme="minorHAnsi" w:cstheme="minorBidi"/>
                <w:color w:val="auto"/>
                <w:kern w:val="2"/>
                <w:sz w:val="22"/>
                <w:szCs w:val="32"/>
                <w:lang w:val="en-US" w:eastAsia="zh-CN" w:bidi="ar-SA"/>
              </w:rPr>
              <w:t>低空运营综合实训</w:t>
            </w:r>
          </w:p>
        </w:tc>
        <w:tc>
          <w:tcPr>
            <w:tcW w:w="650" w:type="dxa"/>
            <w:shd w:val="clear" w:color="auto" w:fill="auto"/>
            <w:vAlign w:val="top"/>
          </w:tcPr>
          <w:p w14:paraId="697C5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62" w:type="dxa"/>
            <w:shd w:val="clear" w:color="auto" w:fill="auto"/>
            <w:vAlign w:val="top"/>
          </w:tcPr>
          <w:p w14:paraId="58DB1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A154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0E1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3FB87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9C7E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5723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混合式教学</w:t>
            </w:r>
          </w:p>
          <w:p w14:paraId="16787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-3"/>
                <w:sz w:val="18"/>
                <w:szCs w:val="18"/>
                <w:lang w:val="en-US" w:eastAsia="zh-CN"/>
              </w:rPr>
              <w:t>课程教师：</w:t>
            </w:r>
            <w:r>
              <w:rPr>
                <w:rFonts w:hint="eastAsia" w:ascii="Times New Roman" w:hAnsi="Times New Roman" w:cs="Times New Roman"/>
                <w:spacing w:val="-3"/>
                <w:sz w:val="18"/>
                <w:szCs w:val="18"/>
                <w:lang w:val="en-US" w:eastAsia="zh-CN"/>
              </w:rPr>
              <w:t>陈磊</w:t>
            </w:r>
          </w:p>
        </w:tc>
      </w:tr>
    </w:tbl>
    <w:p w14:paraId="028D52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学制及结业要求</w:t>
      </w:r>
    </w:p>
    <w:p w14:paraId="4BABE87A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1.学制：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1年（2学期），课程主要安排在周末，不与主修课程冲突。</w:t>
      </w:r>
    </w:p>
    <w:p w14:paraId="2C1119F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bidi w:val="0"/>
        <w:spacing w:before="0" w:beforeAutospacing="0" w:afterAutospacing="0"/>
        <w:ind w:left="480" w:leftChars="0" w:right="0" w:rightChars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2. 学分：15分</w:t>
      </w:r>
    </w:p>
    <w:p w14:paraId="7D397D5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spacing w:before="0" w:beforeAutospacing="0" w:afterAutospacing="0"/>
        <w:ind w:left="0" w:firstLine="48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3. 结业要求：学生完成微专业培养方案规定的相应课程并达到考核要求的，学校为其颁发微专业结业证书。</w:t>
      </w:r>
    </w:p>
    <w:p w14:paraId="20B266B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七、联系人及联系方式</w:t>
      </w:r>
    </w:p>
    <w:p w14:paraId="31B02C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报名联系人：陈磊 老师</w:t>
      </w:r>
    </w:p>
    <w:p w14:paraId="7714EFC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电话：13265353599</w:t>
      </w:r>
    </w:p>
    <w:p w14:paraId="42E48F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邮箱：2507881175@qq.com</w:t>
      </w:r>
    </w:p>
    <w:p w14:paraId="293EBD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信息咨询QQ/微信群：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扫码加入（备注“姓名+学院+专业+年级”）</w:t>
      </w:r>
    </w:p>
    <w:bookmarkEnd w:id="0"/>
    <w:p w14:paraId="70091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2784475" cy="4272915"/>
            <wp:effectExtent l="0" t="0" r="6350" b="3810"/>
            <wp:docPr id="5" name="图片 5" descr="2e6c1bfcba3780e41dedad7e2cf356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e6c1bfcba3780e41dedad7e2cf356f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714649-A6A4-4520-AD47-A47751E450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F843B8F-8701-47E9-8334-F11AE12A0AB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FA47E5E-7D4C-4EAA-97E2-4F4E04757D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683F1B1-F0CE-4F4F-B3F2-97DBA4E111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DA2B3D5-FBEE-44CA-9A80-D270B65879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CA0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B498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B498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01B4AE"/>
    <w:multiLevelType w:val="singleLevel"/>
    <w:tmpl w:val="A301B4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ODllZjI2ZTk2NDM1OTUzNTdmMGM2OWI1YjZhMmYifQ=="/>
    <w:docVar w:name="KSO_WPS_MARK_KEY" w:val="65ba7515-a58b-4118-ba5d-4f241ada43a5"/>
  </w:docVars>
  <w:rsids>
    <w:rsidRoot w:val="00000000"/>
    <w:rsid w:val="000E3FC3"/>
    <w:rsid w:val="011B0745"/>
    <w:rsid w:val="011E1FE4"/>
    <w:rsid w:val="027A149C"/>
    <w:rsid w:val="0303250F"/>
    <w:rsid w:val="03A13F4F"/>
    <w:rsid w:val="03D77267"/>
    <w:rsid w:val="03DD6186"/>
    <w:rsid w:val="04AB3B20"/>
    <w:rsid w:val="04E2157A"/>
    <w:rsid w:val="057B7A05"/>
    <w:rsid w:val="05970D7B"/>
    <w:rsid w:val="06823DD1"/>
    <w:rsid w:val="07506C6F"/>
    <w:rsid w:val="07C5765D"/>
    <w:rsid w:val="097D528B"/>
    <w:rsid w:val="09B90AFC"/>
    <w:rsid w:val="0A23066B"/>
    <w:rsid w:val="0B30303F"/>
    <w:rsid w:val="0B5F7F25"/>
    <w:rsid w:val="0BBE064B"/>
    <w:rsid w:val="0BD10FD4"/>
    <w:rsid w:val="0C0F0909"/>
    <w:rsid w:val="0C1224C8"/>
    <w:rsid w:val="0CBF0B1F"/>
    <w:rsid w:val="0E5077D5"/>
    <w:rsid w:val="0EC75A69"/>
    <w:rsid w:val="0ED40186"/>
    <w:rsid w:val="0F403A6D"/>
    <w:rsid w:val="0F4B602A"/>
    <w:rsid w:val="0F8170C3"/>
    <w:rsid w:val="0FC84F70"/>
    <w:rsid w:val="0FCE1079"/>
    <w:rsid w:val="103B4960"/>
    <w:rsid w:val="1125116C"/>
    <w:rsid w:val="12B12273"/>
    <w:rsid w:val="12BE2B77"/>
    <w:rsid w:val="13596EAB"/>
    <w:rsid w:val="13D36E42"/>
    <w:rsid w:val="14081E2D"/>
    <w:rsid w:val="14771824"/>
    <w:rsid w:val="14860174"/>
    <w:rsid w:val="14B00D4D"/>
    <w:rsid w:val="14B5313E"/>
    <w:rsid w:val="14F10A6A"/>
    <w:rsid w:val="15602773"/>
    <w:rsid w:val="15FA6724"/>
    <w:rsid w:val="17416D43"/>
    <w:rsid w:val="17C335AA"/>
    <w:rsid w:val="184958C9"/>
    <w:rsid w:val="18D56FD4"/>
    <w:rsid w:val="18DA3E92"/>
    <w:rsid w:val="18DE72BE"/>
    <w:rsid w:val="19E2514A"/>
    <w:rsid w:val="1A09162B"/>
    <w:rsid w:val="1A2C2DC2"/>
    <w:rsid w:val="1A3C5371"/>
    <w:rsid w:val="1B803840"/>
    <w:rsid w:val="1C8944F7"/>
    <w:rsid w:val="1CE71497"/>
    <w:rsid w:val="1E165A6F"/>
    <w:rsid w:val="1E17083B"/>
    <w:rsid w:val="1E971C9B"/>
    <w:rsid w:val="1F3543D1"/>
    <w:rsid w:val="1F615A66"/>
    <w:rsid w:val="20BA542B"/>
    <w:rsid w:val="21817CF9"/>
    <w:rsid w:val="21E604A4"/>
    <w:rsid w:val="224537A2"/>
    <w:rsid w:val="228E60D0"/>
    <w:rsid w:val="23494C87"/>
    <w:rsid w:val="241C63FF"/>
    <w:rsid w:val="269009DE"/>
    <w:rsid w:val="26B06166"/>
    <w:rsid w:val="272B2B14"/>
    <w:rsid w:val="272D0F38"/>
    <w:rsid w:val="28617CFE"/>
    <w:rsid w:val="28DE161E"/>
    <w:rsid w:val="28ED11D6"/>
    <w:rsid w:val="2B524FB9"/>
    <w:rsid w:val="2B5E4D61"/>
    <w:rsid w:val="2B74267D"/>
    <w:rsid w:val="2B8313B8"/>
    <w:rsid w:val="2CDC497D"/>
    <w:rsid w:val="2CE02553"/>
    <w:rsid w:val="2CFC71ED"/>
    <w:rsid w:val="2D3227EF"/>
    <w:rsid w:val="2D3C541C"/>
    <w:rsid w:val="2D483646"/>
    <w:rsid w:val="2DFF0BDB"/>
    <w:rsid w:val="2E3031D3"/>
    <w:rsid w:val="2E304F81"/>
    <w:rsid w:val="2E3E7D8E"/>
    <w:rsid w:val="2E904DE6"/>
    <w:rsid w:val="2E921567"/>
    <w:rsid w:val="2F05640D"/>
    <w:rsid w:val="31633FC4"/>
    <w:rsid w:val="319D6CD7"/>
    <w:rsid w:val="32863FA2"/>
    <w:rsid w:val="329F7BE7"/>
    <w:rsid w:val="32EC3440"/>
    <w:rsid w:val="332C05CF"/>
    <w:rsid w:val="333D2F9B"/>
    <w:rsid w:val="338D69D1"/>
    <w:rsid w:val="33AC76FC"/>
    <w:rsid w:val="33BB2804"/>
    <w:rsid w:val="345117AD"/>
    <w:rsid w:val="346C2A8B"/>
    <w:rsid w:val="348002E4"/>
    <w:rsid w:val="36AB3FD2"/>
    <w:rsid w:val="37060F75"/>
    <w:rsid w:val="37462205"/>
    <w:rsid w:val="37971BCD"/>
    <w:rsid w:val="38BE703D"/>
    <w:rsid w:val="39074E21"/>
    <w:rsid w:val="39F94666"/>
    <w:rsid w:val="3A951BDA"/>
    <w:rsid w:val="3BBB7BFB"/>
    <w:rsid w:val="3BE850ED"/>
    <w:rsid w:val="3C5203FE"/>
    <w:rsid w:val="3C68280B"/>
    <w:rsid w:val="3CA07775"/>
    <w:rsid w:val="3CB74DAD"/>
    <w:rsid w:val="3CB9C720"/>
    <w:rsid w:val="3D233F03"/>
    <w:rsid w:val="3D605157"/>
    <w:rsid w:val="3E5016AD"/>
    <w:rsid w:val="3E9E7CE5"/>
    <w:rsid w:val="3F76354E"/>
    <w:rsid w:val="3FDFABA6"/>
    <w:rsid w:val="40076CDF"/>
    <w:rsid w:val="40FC6F44"/>
    <w:rsid w:val="41046512"/>
    <w:rsid w:val="42317E19"/>
    <w:rsid w:val="43086074"/>
    <w:rsid w:val="43495917"/>
    <w:rsid w:val="43505326"/>
    <w:rsid w:val="43CD4BC8"/>
    <w:rsid w:val="43FD53EB"/>
    <w:rsid w:val="44595E4B"/>
    <w:rsid w:val="44D02BC2"/>
    <w:rsid w:val="45045743"/>
    <w:rsid w:val="451B0980"/>
    <w:rsid w:val="467C4DAF"/>
    <w:rsid w:val="473E04D9"/>
    <w:rsid w:val="47B10A89"/>
    <w:rsid w:val="47E26E94"/>
    <w:rsid w:val="48934632"/>
    <w:rsid w:val="48DB3778"/>
    <w:rsid w:val="49804BB7"/>
    <w:rsid w:val="499C12C5"/>
    <w:rsid w:val="49B13CE4"/>
    <w:rsid w:val="4A197127"/>
    <w:rsid w:val="4A3B23EA"/>
    <w:rsid w:val="4A3E05CE"/>
    <w:rsid w:val="4AE56F6F"/>
    <w:rsid w:val="4AF71AC0"/>
    <w:rsid w:val="4B83098E"/>
    <w:rsid w:val="4B887D52"/>
    <w:rsid w:val="4C2C4B82"/>
    <w:rsid w:val="4CF136D5"/>
    <w:rsid w:val="4CF44808"/>
    <w:rsid w:val="4D575A7E"/>
    <w:rsid w:val="4E8929D8"/>
    <w:rsid w:val="4EE3011D"/>
    <w:rsid w:val="502B287F"/>
    <w:rsid w:val="50483F54"/>
    <w:rsid w:val="50731D9C"/>
    <w:rsid w:val="50D83936"/>
    <w:rsid w:val="513E4935"/>
    <w:rsid w:val="5178029F"/>
    <w:rsid w:val="51BD627C"/>
    <w:rsid w:val="51DF14E9"/>
    <w:rsid w:val="51E30B9B"/>
    <w:rsid w:val="52952AAB"/>
    <w:rsid w:val="52D1108A"/>
    <w:rsid w:val="531620E8"/>
    <w:rsid w:val="53C813E7"/>
    <w:rsid w:val="549A355C"/>
    <w:rsid w:val="54C35DBC"/>
    <w:rsid w:val="54DC2EBD"/>
    <w:rsid w:val="55541AAD"/>
    <w:rsid w:val="55FE58E8"/>
    <w:rsid w:val="56786C15"/>
    <w:rsid w:val="56B3048E"/>
    <w:rsid w:val="56B42C79"/>
    <w:rsid w:val="579730CB"/>
    <w:rsid w:val="581035A9"/>
    <w:rsid w:val="583A0709"/>
    <w:rsid w:val="58E80082"/>
    <w:rsid w:val="58FC58DC"/>
    <w:rsid w:val="598561DA"/>
    <w:rsid w:val="5A5659FA"/>
    <w:rsid w:val="5A9B0893"/>
    <w:rsid w:val="5DDB68C9"/>
    <w:rsid w:val="5E2D7E38"/>
    <w:rsid w:val="5E831E3D"/>
    <w:rsid w:val="5EBD3D5F"/>
    <w:rsid w:val="5EFD0600"/>
    <w:rsid w:val="5F36189D"/>
    <w:rsid w:val="601E1FA3"/>
    <w:rsid w:val="60CD1E7B"/>
    <w:rsid w:val="60D3773F"/>
    <w:rsid w:val="61357BDD"/>
    <w:rsid w:val="62C32A76"/>
    <w:rsid w:val="637952DE"/>
    <w:rsid w:val="6379722E"/>
    <w:rsid w:val="639130C5"/>
    <w:rsid w:val="63FBDE0A"/>
    <w:rsid w:val="64B84AD3"/>
    <w:rsid w:val="64D54FB3"/>
    <w:rsid w:val="650871BE"/>
    <w:rsid w:val="65D75707"/>
    <w:rsid w:val="663F257E"/>
    <w:rsid w:val="66D36798"/>
    <w:rsid w:val="69915C1B"/>
    <w:rsid w:val="6A086555"/>
    <w:rsid w:val="6A2F784C"/>
    <w:rsid w:val="6AD466B8"/>
    <w:rsid w:val="6B1E7298"/>
    <w:rsid w:val="6CBC1301"/>
    <w:rsid w:val="6CFB0A01"/>
    <w:rsid w:val="6DD639F5"/>
    <w:rsid w:val="6DE210EC"/>
    <w:rsid w:val="6DF80910"/>
    <w:rsid w:val="6EB6414C"/>
    <w:rsid w:val="6FD26048"/>
    <w:rsid w:val="6FD62BA7"/>
    <w:rsid w:val="70C043D4"/>
    <w:rsid w:val="711D2F52"/>
    <w:rsid w:val="728C7879"/>
    <w:rsid w:val="72D80D10"/>
    <w:rsid w:val="73B06921"/>
    <w:rsid w:val="73F07807"/>
    <w:rsid w:val="73F9363E"/>
    <w:rsid w:val="75F419BD"/>
    <w:rsid w:val="785250C1"/>
    <w:rsid w:val="79FE85B2"/>
    <w:rsid w:val="7A5A50FB"/>
    <w:rsid w:val="7B735DC5"/>
    <w:rsid w:val="7BCD518A"/>
    <w:rsid w:val="7C723F3D"/>
    <w:rsid w:val="7D276926"/>
    <w:rsid w:val="7EBFCAA4"/>
    <w:rsid w:val="7F08066F"/>
    <w:rsid w:val="7F34107C"/>
    <w:rsid w:val="7FB34697"/>
    <w:rsid w:val="7FB504D5"/>
    <w:rsid w:val="7FFD065A"/>
    <w:rsid w:val="A6F4085F"/>
    <w:rsid w:val="BA7ECD74"/>
    <w:rsid w:val="DF7D24E2"/>
    <w:rsid w:val="EBB8681A"/>
    <w:rsid w:val="ECACCDBA"/>
    <w:rsid w:val="EEFFD401"/>
    <w:rsid w:val="FDDFCE30"/>
    <w:rsid w:val="FEF62BD1"/>
    <w:rsid w:val="FF5F42FF"/>
    <w:rsid w:val="FF95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1128</Words>
  <Characters>1201</Characters>
  <Lines>0</Lines>
  <Paragraphs>0</Paragraphs>
  <TotalTime>61</TotalTime>
  <ScaleCrop>false</ScaleCrop>
  <LinksUpToDate>false</LinksUpToDate>
  <CharactersWithSpaces>1228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2025-06-11T02:18:00Z</dcterms:created>
  <dc:creator>HP</dc:creator>
  <cp:lastModifiedBy>马鸿飞</cp:lastModifiedBy>
  <cp:lastPrinted>2025-06-23T10:54:00Z</cp:lastPrinted>
  <dcterms:modified xsi:type="dcterms:W3CDTF">2026-09-04T10:20:52Z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889503A448D04F22B73B984C988CC540_13</vt:lpwstr>
  </property>
  <property fmtid="{D5CDD505-2E9C-101B-9397-08002B2CF9AE}" pid="4" name="KSOTemplateDocerSaveRecord">
    <vt:lpwstr>eyJoZGlkIjoiNjcwMDVhNmZmYTc5NTMxNWQxYTJmN2FiMzA1OTY1NDIiLCJ1c2VySWQiOiIyODAzNzM0MDIifQ==</vt:lpwstr>
  </property>
</Properties>
</file>