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4D5" w:rsidRPr="00020DD3" w:rsidRDefault="002A24D5" w:rsidP="002A24D5">
      <w:pPr>
        <w:rPr>
          <w:rFonts w:ascii="方正小标宋简体" w:eastAsia="方正小标宋简体" w:hAnsi="方正小标宋简体"/>
          <w:sz w:val="32"/>
          <w:szCs w:val="30"/>
        </w:rPr>
      </w:pPr>
      <w:r w:rsidRPr="00020DD3">
        <w:rPr>
          <w:rFonts w:ascii="方正小标宋简体" w:eastAsia="方正小标宋简体" w:hAnsi="方正小标宋简体" w:hint="eastAsia"/>
          <w:sz w:val="32"/>
          <w:szCs w:val="30"/>
        </w:rPr>
        <w:t>附件</w:t>
      </w:r>
      <w:r w:rsidRPr="00020DD3">
        <w:rPr>
          <w:rFonts w:ascii="方正小标宋简体" w:eastAsia="方正小标宋简体" w:hAnsi="方正小标宋简体"/>
          <w:sz w:val="32"/>
          <w:szCs w:val="30"/>
        </w:rPr>
        <w:t>2</w:t>
      </w:r>
    </w:p>
    <w:p w:rsidR="002A24D5" w:rsidRDefault="002A24D5" w:rsidP="002A24D5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E957E9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广州华立学院</w:t>
      </w:r>
    </w:p>
    <w:p w:rsidR="002A24D5" w:rsidRDefault="002A24D5" w:rsidP="002A24D5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E957E9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第九届“微党课”比赛评分标准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969"/>
        <w:gridCol w:w="851"/>
        <w:gridCol w:w="1275"/>
        <w:gridCol w:w="930"/>
      </w:tblGrid>
      <w:tr w:rsidR="002A24D5" w:rsidRPr="006D5FE9" w:rsidTr="00261888">
        <w:tc>
          <w:tcPr>
            <w:tcW w:w="1271" w:type="dxa"/>
          </w:tcPr>
          <w:p w:rsidR="002A24D5" w:rsidRPr="006354FF" w:rsidRDefault="002A24D5" w:rsidP="00261888">
            <w:pPr>
              <w:jc w:val="center"/>
              <w:rPr>
                <w:rFonts w:ascii="仿宋" w:eastAsia="仿宋" w:hAnsi="仿宋" w:cs="方正小标宋简体"/>
                <w:b/>
                <w:bCs/>
                <w:sz w:val="28"/>
                <w:szCs w:val="32"/>
              </w:rPr>
            </w:pPr>
            <w:r w:rsidRPr="006354FF">
              <w:rPr>
                <w:rFonts w:ascii="仿宋" w:eastAsia="仿宋" w:hAnsi="仿宋" w:cs="方正小标宋简体" w:hint="eastAsia"/>
                <w:b/>
                <w:bCs/>
                <w:sz w:val="28"/>
                <w:szCs w:val="32"/>
              </w:rPr>
              <w:t>项目</w:t>
            </w:r>
          </w:p>
        </w:tc>
        <w:tc>
          <w:tcPr>
            <w:tcW w:w="3969" w:type="dxa"/>
          </w:tcPr>
          <w:p w:rsidR="002A24D5" w:rsidRPr="006354FF" w:rsidRDefault="002A24D5" w:rsidP="00261888">
            <w:pPr>
              <w:jc w:val="center"/>
              <w:rPr>
                <w:rFonts w:ascii="仿宋" w:eastAsia="仿宋" w:hAnsi="仿宋" w:cs="方正小标宋简体"/>
                <w:b/>
                <w:bCs/>
                <w:sz w:val="28"/>
                <w:szCs w:val="32"/>
              </w:rPr>
            </w:pPr>
            <w:r w:rsidRPr="006354FF">
              <w:rPr>
                <w:rFonts w:ascii="仿宋" w:eastAsia="仿宋" w:hAnsi="仿宋" w:cs="方正小标宋简体" w:hint="eastAsia"/>
                <w:b/>
                <w:bCs/>
                <w:sz w:val="28"/>
                <w:szCs w:val="32"/>
              </w:rPr>
              <w:t>评分标准</w:t>
            </w:r>
          </w:p>
        </w:tc>
        <w:tc>
          <w:tcPr>
            <w:tcW w:w="851" w:type="dxa"/>
          </w:tcPr>
          <w:p w:rsidR="002A24D5" w:rsidRPr="006354FF" w:rsidRDefault="002A24D5" w:rsidP="00261888">
            <w:pPr>
              <w:jc w:val="center"/>
              <w:rPr>
                <w:rFonts w:ascii="仿宋" w:eastAsia="仿宋" w:hAnsi="仿宋" w:cs="方正小标宋简体"/>
                <w:b/>
                <w:bCs/>
                <w:sz w:val="28"/>
                <w:szCs w:val="32"/>
              </w:rPr>
            </w:pPr>
            <w:r w:rsidRPr="006354FF">
              <w:rPr>
                <w:rFonts w:ascii="仿宋" w:eastAsia="仿宋" w:hAnsi="仿宋" w:cs="方正小标宋简体" w:hint="eastAsia"/>
                <w:b/>
                <w:bCs/>
                <w:sz w:val="28"/>
                <w:szCs w:val="32"/>
              </w:rPr>
              <w:t>分值</w:t>
            </w:r>
          </w:p>
        </w:tc>
        <w:tc>
          <w:tcPr>
            <w:tcW w:w="1275" w:type="dxa"/>
          </w:tcPr>
          <w:p w:rsidR="002A24D5" w:rsidRPr="006354FF" w:rsidRDefault="002A24D5" w:rsidP="00261888">
            <w:pPr>
              <w:jc w:val="center"/>
              <w:rPr>
                <w:rFonts w:ascii="仿宋" w:eastAsia="仿宋" w:hAnsi="仿宋" w:cs="方正小标宋简体"/>
                <w:b/>
                <w:bCs/>
                <w:sz w:val="28"/>
                <w:szCs w:val="32"/>
              </w:rPr>
            </w:pPr>
            <w:r w:rsidRPr="006354FF">
              <w:rPr>
                <w:rFonts w:ascii="仿宋" w:eastAsia="仿宋" w:hAnsi="仿宋" w:cs="方正小标宋简体" w:hint="eastAsia"/>
                <w:b/>
                <w:bCs/>
                <w:sz w:val="28"/>
                <w:szCs w:val="32"/>
              </w:rPr>
              <w:t>得分</w:t>
            </w:r>
          </w:p>
        </w:tc>
        <w:tc>
          <w:tcPr>
            <w:tcW w:w="930" w:type="dxa"/>
          </w:tcPr>
          <w:p w:rsidR="002A24D5" w:rsidRPr="006354FF" w:rsidRDefault="002A24D5" w:rsidP="00261888">
            <w:pPr>
              <w:jc w:val="center"/>
              <w:rPr>
                <w:rFonts w:ascii="仿宋" w:eastAsia="仿宋" w:hAnsi="仿宋" w:cs="方正小标宋简体"/>
                <w:b/>
                <w:bCs/>
                <w:sz w:val="28"/>
                <w:szCs w:val="32"/>
              </w:rPr>
            </w:pPr>
            <w:r w:rsidRPr="006354FF">
              <w:rPr>
                <w:rFonts w:ascii="仿宋" w:eastAsia="仿宋" w:hAnsi="仿宋" w:cs="方正小标宋简体" w:hint="eastAsia"/>
                <w:b/>
                <w:bCs/>
                <w:sz w:val="28"/>
                <w:szCs w:val="32"/>
              </w:rPr>
              <w:t>备注</w:t>
            </w:r>
          </w:p>
        </w:tc>
      </w:tr>
      <w:tr w:rsidR="002A24D5" w:rsidRPr="006D5FE9" w:rsidTr="00261888">
        <w:trPr>
          <w:trHeight w:val="907"/>
        </w:trPr>
        <w:tc>
          <w:tcPr>
            <w:tcW w:w="1271" w:type="dxa"/>
            <w:vMerge w:val="restart"/>
            <w:vAlign w:val="center"/>
          </w:tcPr>
          <w:p w:rsidR="002A24D5" w:rsidRPr="006354FF" w:rsidRDefault="002A24D5" w:rsidP="00261888">
            <w:pPr>
              <w:jc w:val="center"/>
              <w:rPr>
                <w:rFonts w:ascii="仿宋" w:eastAsia="仿宋" w:hAnsi="仿宋" w:cs="方正小标宋简体"/>
                <w:bCs/>
                <w:sz w:val="24"/>
                <w:szCs w:val="21"/>
              </w:rPr>
            </w:pPr>
            <w:r w:rsidRPr="006354FF">
              <w:rPr>
                <w:rFonts w:ascii="仿宋" w:eastAsia="仿宋" w:hAnsi="仿宋" w:cs="方正小标宋简体" w:hint="eastAsia"/>
                <w:bCs/>
                <w:sz w:val="24"/>
                <w:szCs w:val="21"/>
              </w:rPr>
              <w:t>内容</w:t>
            </w:r>
          </w:p>
          <w:p w:rsidR="002A24D5" w:rsidRPr="006354FF" w:rsidRDefault="002A24D5" w:rsidP="00261888">
            <w:pPr>
              <w:jc w:val="center"/>
              <w:rPr>
                <w:rFonts w:ascii="仿宋" w:eastAsia="仿宋" w:hAnsi="仿宋" w:cs="方正小标宋简体"/>
                <w:b/>
                <w:bCs/>
                <w:sz w:val="24"/>
                <w:szCs w:val="21"/>
              </w:rPr>
            </w:pPr>
            <w:r w:rsidRPr="006354FF">
              <w:rPr>
                <w:rFonts w:ascii="仿宋" w:eastAsia="仿宋" w:hAnsi="仿宋" w:cs="方正小标宋简体" w:hint="eastAsia"/>
                <w:b/>
                <w:bCs/>
                <w:sz w:val="24"/>
                <w:szCs w:val="21"/>
              </w:rPr>
              <w:t>6</w:t>
            </w:r>
            <w:r w:rsidRPr="006354FF">
              <w:rPr>
                <w:rFonts w:ascii="仿宋" w:eastAsia="仿宋" w:hAnsi="仿宋" w:cs="方正小标宋简体"/>
                <w:b/>
                <w:bCs/>
                <w:sz w:val="24"/>
                <w:szCs w:val="21"/>
              </w:rPr>
              <w:t>0</w:t>
            </w:r>
            <w:r w:rsidRPr="006354FF">
              <w:rPr>
                <w:rFonts w:ascii="仿宋" w:eastAsia="仿宋" w:hAnsi="仿宋" w:cs="方正小标宋简体" w:hint="eastAsia"/>
                <w:b/>
                <w:bCs/>
                <w:sz w:val="24"/>
                <w:szCs w:val="21"/>
              </w:rPr>
              <w:t>分</w:t>
            </w:r>
          </w:p>
        </w:tc>
        <w:tc>
          <w:tcPr>
            <w:tcW w:w="3969" w:type="dxa"/>
            <w:vAlign w:val="center"/>
          </w:tcPr>
          <w:p w:rsidR="002A24D5" w:rsidRPr="006354FF" w:rsidRDefault="002A24D5" w:rsidP="00261888">
            <w:pPr>
              <w:rPr>
                <w:rFonts w:ascii="仿宋" w:eastAsia="仿宋" w:hAnsi="仿宋" w:cs="方正小标宋简体"/>
                <w:bCs/>
                <w:sz w:val="24"/>
                <w:szCs w:val="21"/>
              </w:rPr>
            </w:pPr>
            <w:r w:rsidRPr="006354FF">
              <w:rPr>
                <w:rFonts w:ascii="仿宋" w:eastAsia="仿宋" w:hAnsi="仿宋" w:cs="方正小标宋简体" w:hint="eastAsia"/>
                <w:bCs/>
                <w:sz w:val="24"/>
                <w:szCs w:val="21"/>
              </w:rPr>
              <w:t>紧扣主题，充实生动，富有创意，论点、论据正确</w:t>
            </w:r>
          </w:p>
        </w:tc>
        <w:tc>
          <w:tcPr>
            <w:tcW w:w="851" w:type="dxa"/>
            <w:vAlign w:val="center"/>
          </w:tcPr>
          <w:p w:rsidR="002A24D5" w:rsidRPr="006354FF" w:rsidRDefault="002A24D5" w:rsidP="00261888">
            <w:pPr>
              <w:jc w:val="center"/>
              <w:rPr>
                <w:rFonts w:ascii="仿宋" w:eastAsia="仿宋" w:hAnsi="仿宋" w:cs="方正小标宋简体"/>
                <w:bCs/>
                <w:sz w:val="24"/>
                <w:szCs w:val="21"/>
              </w:rPr>
            </w:pPr>
            <w:r w:rsidRPr="006354FF">
              <w:rPr>
                <w:rFonts w:ascii="仿宋" w:eastAsia="仿宋" w:hAnsi="仿宋" w:cs="方正小标宋简体"/>
                <w:bCs/>
                <w:sz w:val="24"/>
                <w:szCs w:val="21"/>
              </w:rPr>
              <w:t>30</w:t>
            </w:r>
          </w:p>
        </w:tc>
        <w:tc>
          <w:tcPr>
            <w:tcW w:w="1275" w:type="dxa"/>
            <w:vAlign w:val="center"/>
          </w:tcPr>
          <w:p w:rsidR="002A24D5" w:rsidRPr="006354FF" w:rsidRDefault="002A24D5" w:rsidP="00261888">
            <w:pPr>
              <w:jc w:val="center"/>
              <w:rPr>
                <w:rFonts w:ascii="仿宋" w:eastAsia="仿宋" w:hAnsi="仿宋" w:cs="方正小标宋简体"/>
                <w:bCs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2A24D5" w:rsidRPr="006354FF" w:rsidRDefault="002A24D5" w:rsidP="00261888">
            <w:pPr>
              <w:jc w:val="center"/>
              <w:rPr>
                <w:rFonts w:ascii="仿宋" w:eastAsia="仿宋" w:hAnsi="仿宋" w:cs="方正小标宋简体"/>
                <w:bCs/>
                <w:szCs w:val="21"/>
              </w:rPr>
            </w:pPr>
          </w:p>
        </w:tc>
      </w:tr>
      <w:tr w:rsidR="002A24D5" w:rsidRPr="006D5FE9" w:rsidTr="00261888">
        <w:trPr>
          <w:trHeight w:val="907"/>
        </w:trPr>
        <w:tc>
          <w:tcPr>
            <w:tcW w:w="1271" w:type="dxa"/>
            <w:vMerge/>
          </w:tcPr>
          <w:p w:rsidR="002A24D5" w:rsidRPr="006354FF" w:rsidRDefault="002A24D5" w:rsidP="00261888">
            <w:pPr>
              <w:jc w:val="center"/>
              <w:rPr>
                <w:rFonts w:ascii="仿宋" w:eastAsia="仿宋" w:hAnsi="仿宋" w:cs="方正小标宋简体"/>
                <w:bCs/>
                <w:sz w:val="24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2A24D5" w:rsidRPr="006354FF" w:rsidRDefault="002A24D5" w:rsidP="00261888">
            <w:pPr>
              <w:rPr>
                <w:rFonts w:ascii="仿宋" w:eastAsia="仿宋" w:hAnsi="仿宋" w:cs="方正小标宋简体"/>
                <w:bCs/>
                <w:sz w:val="24"/>
                <w:szCs w:val="21"/>
              </w:rPr>
            </w:pPr>
            <w:r w:rsidRPr="006354FF">
              <w:rPr>
                <w:rFonts w:ascii="仿宋" w:eastAsia="仿宋" w:hAnsi="仿宋" w:cs="方正小标宋简体" w:hint="eastAsia"/>
                <w:bCs/>
                <w:sz w:val="24"/>
                <w:szCs w:val="21"/>
              </w:rPr>
              <w:t>层次分明，构思巧妙，具有逻辑性</w:t>
            </w:r>
          </w:p>
        </w:tc>
        <w:tc>
          <w:tcPr>
            <w:tcW w:w="851" w:type="dxa"/>
            <w:vAlign w:val="center"/>
          </w:tcPr>
          <w:p w:rsidR="002A24D5" w:rsidRPr="006354FF" w:rsidRDefault="002A24D5" w:rsidP="00261888">
            <w:pPr>
              <w:jc w:val="center"/>
              <w:rPr>
                <w:rFonts w:ascii="仿宋" w:eastAsia="仿宋" w:hAnsi="仿宋" w:cs="方正小标宋简体"/>
                <w:bCs/>
                <w:sz w:val="24"/>
                <w:szCs w:val="21"/>
              </w:rPr>
            </w:pPr>
            <w:r w:rsidRPr="006354FF">
              <w:rPr>
                <w:rFonts w:ascii="仿宋" w:eastAsia="仿宋" w:hAnsi="仿宋" w:cs="方正小标宋简体" w:hint="eastAsia"/>
                <w:bCs/>
                <w:sz w:val="24"/>
                <w:szCs w:val="21"/>
              </w:rPr>
              <w:t>2</w:t>
            </w:r>
            <w:r w:rsidRPr="006354FF">
              <w:rPr>
                <w:rFonts w:ascii="仿宋" w:eastAsia="仿宋" w:hAnsi="仿宋" w:cs="方正小标宋简体"/>
                <w:bCs/>
                <w:sz w:val="24"/>
                <w:szCs w:val="21"/>
              </w:rPr>
              <w:t>0</w:t>
            </w:r>
          </w:p>
        </w:tc>
        <w:tc>
          <w:tcPr>
            <w:tcW w:w="1275" w:type="dxa"/>
            <w:vAlign w:val="center"/>
          </w:tcPr>
          <w:p w:rsidR="002A24D5" w:rsidRPr="006354FF" w:rsidRDefault="002A24D5" w:rsidP="00261888">
            <w:pPr>
              <w:jc w:val="center"/>
              <w:rPr>
                <w:rFonts w:ascii="仿宋" w:eastAsia="仿宋" w:hAnsi="仿宋" w:cs="方正小标宋简体"/>
                <w:bCs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2A24D5" w:rsidRPr="006354FF" w:rsidRDefault="002A24D5" w:rsidP="00261888">
            <w:pPr>
              <w:jc w:val="center"/>
              <w:rPr>
                <w:rFonts w:ascii="仿宋" w:eastAsia="仿宋" w:hAnsi="仿宋" w:cs="方正小标宋简体"/>
                <w:bCs/>
                <w:szCs w:val="21"/>
              </w:rPr>
            </w:pPr>
          </w:p>
        </w:tc>
      </w:tr>
      <w:tr w:rsidR="002A24D5" w:rsidRPr="006D5FE9" w:rsidTr="00261888">
        <w:trPr>
          <w:trHeight w:val="907"/>
        </w:trPr>
        <w:tc>
          <w:tcPr>
            <w:tcW w:w="1271" w:type="dxa"/>
            <w:vMerge/>
          </w:tcPr>
          <w:p w:rsidR="002A24D5" w:rsidRPr="006354FF" w:rsidRDefault="002A24D5" w:rsidP="00261888">
            <w:pPr>
              <w:jc w:val="center"/>
              <w:rPr>
                <w:rFonts w:ascii="仿宋" w:eastAsia="仿宋" w:hAnsi="仿宋" w:cs="方正小标宋简体"/>
                <w:bCs/>
                <w:sz w:val="24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2A24D5" w:rsidRPr="006354FF" w:rsidRDefault="002A24D5" w:rsidP="00261888">
            <w:pPr>
              <w:rPr>
                <w:rFonts w:ascii="仿宋" w:eastAsia="仿宋" w:hAnsi="仿宋" w:cs="方正小标宋简体"/>
                <w:bCs/>
                <w:sz w:val="24"/>
                <w:szCs w:val="21"/>
              </w:rPr>
            </w:pPr>
            <w:r w:rsidRPr="006354FF">
              <w:rPr>
                <w:rFonts w:ascii="仿宋" w:eastAsia="仿宋" w:hAnsi="仿宋" w:cs="方正小标宋简体" w:hint="eastAsia"/>
                <w:bCs/>
                <w:sz w:val="24"/>
                <w:szCs w:val="21"/>
              </w:rPr>
              <w:t>真情实感，富有启发性，引人入胜</w:t>
            </w:r>
          </w:p>
        </w:tc>
        <w:tc>
          <w:tcPr>
            <w:tcW w:w="851" w:type="dxa"/>
            <w:vAlign w:val="center"/>
          </w:tcPr>
          <w:p w:rsidR="002A24D5" w:rsidRPr="006354FF" w:rsidRDefault="002A24D5" w:rsidP="00261888">
            <w:pPr>
              <w:jc w:val="center"/>
              <w:rPr>
                <w:rFonts w:ascii="仿宋" w:eastAsia="仿宋" w:hAnsi="仿宋" w:cs="方正小标宋简体"/>
                <w:bCs/>
                <w:sz w:val="24"/>
                <w:szCs w:val="21"/>
              </w:rPr>
            </w:pPr>
            <w:r w:rsidRPr="006354FF">
              <w:rPr>
                <w:rFonts w:ascii="仿宋" w:eastAsia="仿宋" w:hAnsi="仿宋" w:cs="方正小标宋简体" w:hint="eastAsia"/>
                <w:bCs/>
                <w:sz w:val="24"/>
                <w:szCs w:val="21"/>
              </w:rPr>
              <w:t>1</w:t>
            </w:r>
            <w:r w:rsidRPr="006354FF">
              <w:rPr>
                <w:rFonts w:ascii="仿宋" w:eastAsia="仿宋" w:hAnsi="仿宋" w:cs="方正小标宋简体"/>
                <w:bCs/>
                <w:sz w:val="24"/>
                <w:szCs w:val="21"/>
              </w:rPr>
              <w:t>0</w:t>
            </w:r>
          </w:p>
        </w:tc>
        <w:tc>
          <w:tcPr>
            <w:tcW w:w="1275" w:type="dxa"/>
            <w:vAlign w:val="center"/>
          </w:tcPr>
          <w:p w:rsidR="002A24D5" w:rsidRPr="006354FF" w:rsidRDefault="002A24D5" w:rsidP="00261888">
            <w:pPr>
              <w:jc w:val="center"/>
              <w:rPr>
                <w:rFonts w:ascii="仿宋" w:eastAsia="仿宋" w:hAnsi="仿宋" w:cs="方正小标宋简体"/>
                <w:bCs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2A24D5" w:rsidRPr="006354FF" w:rsidRDefault="002A24D5" w:rsidP="00261888">
            <w:pPr>
              <w:jc w:val="center"/>
              <w:rPr>
                <w:rFonts w:ascii="仿宋" w:eastAsia="仿宋" w:hAnsi="仿宋" w:cs="方正小标宋简体"/>
                <w:bCs/>
                <w:szCs w:val="21"/>
              </w:rPr>
            </w:pPr>
          </w:p>
        </w:tc>
      </w:tr>
      <w:tr w:rsidR="002A24D5" w:rsidRPr="00D80C38" w:rsidTr="00261888">
        <w:trPr>
          <w:trHeight w:val="907"/>
        </w:trPr>
        <w:tc>
          <w:tcPr>
            <w:tcW w:w="1271" w:type="dxa"/>
            <w:vMerge w:val="restart"/>
            <w:vAlign w:val="center"/>
          </w:tcPr>
          <w:p w:rsidR="002A24D5" w:rsidRPr="006354FF" w:rsidRDefault="002A24D5" w:rsidP="00261888">
            <w:pPr>
              <w:jc w:val="center"/>
              <w:rPr>
                <w:rFonts w:ascii="仿宋" w:eastAsia="仿宋" w:hAnsi="仿宋" w:cs="方正小标宋简体"/>
                <w:bCs/>
                <w:sz w:val="24"/>
                <w:szCs w:val="21"/>
              </w:rPr>
            </w:pPr>
            <w:r w:rsidRPr="006354FF">
              <w:rPr>
                <w:rFonts w:ascii="仿宋" w:eastAsia="仿宋" w:hAnsi="仿宋" w:cs="方正小标宋简体" w:hint="eastAsia"/>
                <w:bCs/>
                <w:sz w:val="24"/>
                <w:szCs w:val="21"/>
              </w:rPr>
              <w:t>语言</w:t>
            </w:r>
          </w:p>
          <w:p w:rsidR="002A24D5" w:rsidRPr="006354FF" w:rsidRDefault="002A24D5" w:rsidP="00261888">
            <w:pPr>
              <w:jc w:val="center"/>
              <w:rPr>
                <w:rFonts w:ascii="仿宋" w:eastAsia="仿宋" w:hAnsi="仿宋" w:cs="方正小标宋简体"/>
                <w:b/>
                <w:bCs/>
                <w:sz w:val="24"/>
                <w:szCs w:val="21"/>
              </w:rPr>
            </w:pPr>
            <w:r w:rsidRPr="006354FF">
              <w:rPr>
                <w:rFonts w:ascii="仿宋" w:eastAsia="仿宋" w:hAnsi="仿宋" w:cs="方正小标宋简体"/>
                <w:b/>
                <w:bCs/>
                <w:sz w:val="24"/>
                <w:szCs w:val="21"/>
              </w:rPr>
              <w:t>20分</w:t>
            </w:r>
          </w:p>
        </w:tc>
        <w:tc>
          <w:tcPr>
            <w:tcW w:w="3969" w:type="dxa"/>
            <w:vAlign w:val="center"/>
          </w:tcPr>
          <w:p w:rsidR="002A24D5" w:rsidRPr="006354FF" w:rsidRDefault="002A24D5" w:rsidP="00261888">
            <w:pPr>
              <w:rPr>
                <w:rFonts w:ascii="仿宋" w:eastAsia="仿宋" w:hAnsi="仿宋" w:cs="方正小标宋简体"/>
                <w:bCs/>
                <w:sz w:val="24"/>
                <w:szCs w:val="21"/>
              </w:rPr>
            </w:pPr>
            <w:r w:rsidRPr="006354FF">
              <w:rPr>
                <w:rFonts w:ascii="仿宋" w:eastAsia="仿宋" w:hAnsi="仿宋" w:cs="方正小标宋简体" w:hint="eastAsia"/>
                <w:bCs/>
                <w:sz w:val="24"/>
                <w:szCs w:val="21"/>
              </w:rPr>
              <w:t>语言规范，吐字清晰，表达准确、流畅，无口头语</w:t>
            </w:r>
          </w:p>
        </w:tc>
        <w:tc>
          <w:tcPr>
            <w:tcW w:w="851" w:type="dxa"/>
            <w:vAlign w:val="center"/>
          </w:tcPr>
          <w:p w:rsidR="002A24D5" w:rsidRPr="006354FF" w:rsidRDefault="002A24D5" w:rsidP="00261888">
            <w:pPr>
              <w:jc w:val="center"/>
              <w:rPr>
                <w:rFonts w:ascii="仿宋" w:eastAsia="仿宋" w:hAnsi="仿宋" w:cs="方正小标宋简体"/>
                <w:bCs/>
                <w:sz w:val="24"/>
                <w:szCs w:val="21"/>
              </w:rPr>
            </w:pPr>
            <w:r w:rsidRPr="006354FF">
              <w:rPr>
                <w:rFonts w:ascii="仿宋" w:eastAsia="仿宋" w:hAnsi="仿宋" w:cs="方正小标宋简体"/>
                <w:bCs/>
                <w:sz w:val="24"/>
                <w:szCs w:val="21"/>
              </w:rPr>
              <w:t>10</w:t>
            </w:r>
          </w:p>
        </w:tc>
        <w:tc>
          <w:tcPr>
            <w:tcW w:w="1275" w:type="dxa"/>
            <w:vAlign w:val="center"/>
          </w:tcPr>
          <w:p w:rsidR="002A24D5" w:rsidRPr="006354FF" w:rsidRDefault="002A24D5" w:rsidP="00261888">
            <w:pPr>
              <w:jc w:val="center"/>
              <w:rPr>
                <w:rFonts w:ascii="仿宋" w:eastAsia="仿宋" w:hAnsi="仿宋" w:cs="方正小标宋简体"/>
                <w:bCs/>
                <w:sz w:val="24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2A24D5" w:rsidRPr="006354FF" w:rsidRDefault="002A24D5" w:rsidP="00261888">
            <w:pPr>
              <w:jc w:val="center"/>
              <w:rPr>
                <w:rFonts w:ascii="仿宋" w:eastAsia="仿宋" w:hAnsi="仿宋" w:cs="方正小标宋简体"/>
                <w:bCs/>
                <w:sz w:val="24"/>
                <w:szCs w:val="21"/>
              </w:rPr>
            </w:pPr>
          </w:p>
        </w:tc>
      </w:tr>
      <w:tr w:rsidR="002A24D5" w:rsidRPr="00D80C38" w:rsidTr="00261888">
        <w:trPr>
          <w:trHeight w:val="907"/>
        </w:trPr>
        <w:tc>
          <w:tcPr>
            <w:tcW w:w="1271" w:type="dxa"/>
            <w:vMerge/>
          </w:tcPr>
          <w:p w:rsidR="002A24D5" w:rsidRPr="006354FF" w:rsidRDefault="002A24D5" w:rsidP="00261888">
            <w:pPr>
              <w:jc w:val="center"/>
              <w:rPr>
                <w:rFonts w:ascii="仿宋" w:eastAsia="仿宋" w:hAnsi="仿宋" w:cs="方正小标宋简体"/>
                <w:bCs/>
                <w:sz w:val="24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2A24D5" w:rsidRPr="006354FF" w:rsidRDefault="002A24D5" w:rsidP="00261888">
            <w:pPr>
              <w:rPr>
                <w:rFonts w:ascii="仿宋" w:eastAsia="仿宋" w:hAnsi="仿宋" w:cs="方正小标宋简体"/>
                <w:bCs/>
                <w:sz w:val="24"/>
                <w:szCs w:val="21"/>
              </w:rPr>
            </w:pPr>
            <w:r w:rsidRPr="006354FF">
              <w:rPr>
                <w:rFonts w:ascii="仿宋" w:eastAsia="仿宋" w:hAnsi="仿宋" w:cs="方正小标宋简体" w:hint="eastAsia"/>
                <w:bCs/>
                <w:sz w:val="24"/>
                <w:szCs w:val="21"/>
              </w:rPr>
              <w:t>语言节奏张弛有度，符合思想感情的起伏变化，富有感染力</w:t>
            </w:r>
          </w:p>
        </w:tc>
        <w:tc>
          <w:tcPr>
            <w:tcW w:w="851" w:type="dxa"/>
            <w:vAlign w:val="center"/>
          </w:tcPr>
          <w:p w:rsidR="002A24D5" w:rsidRPr="006354FF" w:rsidRDefault="002A24D5" w:rsidP="00261888">
            <w:pPr>
              <w:jc w:val="center"/>
              <w:rPr>
                <w:rFonts w:ascii="仿宋" w:eastAsia="仿宋" w:hAnsi="仿宋" w:cs="方正小标宋简体"/>
                <w:bCs/>
                <w:sz w:val="24"/>
                <w:szCs w:val="21"/>
              </w:rPr>
            </w:pPr>
            <w:r w:rsidRPr="006354FF">
              <w:rPr>
                <w:rFonts w:ascii="仿宋" w:eastAsia="仿宋" w:hAnsi="仿宋" w:cs="方正小标宋简体"/>
                <w:bCs/>
                <w:sz w:val="24"/>
                <w:szCs w:val="21"/>
              </w:rPr>
              <w:t>10</w:t>
            </w:r>
          </w:p>
        </w:tc>
        <w:tc>
          <w:tcPr>
            <w:tcW w:w="1275" w:type="dxa"/>
            <w:vAlign w:val="center"/>
          </w:tcPr>
          <w:p w:rsidR="002A24D5" w:rsidRPr="006354FF" w:rsidRDefault="002A24D5" w:rsidP="00261888">
            <w:pPr>
              <w:jc w:val="center"/>
              <w:rPr>
                <w:rFonts w:ascii="仿宋" w:eastAsia="仿宋" w:hAnsi="仿宋" w:cs="方正小标宋简体"/>
                <w:bCs/>
                <w:sz w:val="24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2A24D5" w:rsidRPr="006354FF" w:rsidRDefault="002A24D5" w:rsidP="00261888">
            <w:pPr>
              <w:jc w:val="center"/>
              <w:rPr>
                <w:rFonts w:ascii="仿宋" w:eastAsia="仿宋" w:hAnsi="仿宋" w:cs="方正小标宋简体"/>
                <w:bCs/>
                <w:sz w:val="24"/>
                <w:szCs w:val="21"/>
              </w:rPr>
            </w:pPr>
          </w:p>
        </w:tc>
      </w:tr>
      <w:tr w:rsidR="002A24D5" w:rsidRPr="00D80C38" w:rsidTr="00261888">
        <w:trPr>
          <w:trHeight w:val="907"/>
        </w:trPr>
        <w:tc>
          <w:tcPr>
            <w:tcW w:w="1271" w:type="dxa"/>
            <w:vAlign w:val="center"/>
          </w:tcPr>
          <w:p w:rsidR="002A24D5" w:rsidRPr="006354FF" w:rsidRDefault="002A24D5" w:rsidP="00261888">
            <w:pPr>
              <w:jc w:val="center"/>
              <w:rPr>
                <w:rFonts w:ascii="仿宋" w:eastAsia="仿宋" w:hAnsi="仿宋" w:cs="方正小标宋简体"/>
                <w:bCs/>
                <w:sz w:val="24"/>
                <w:szCs w:val="21"/>
              </w:rPr>
            </w:pPr>
            <w:r w:rsidRPr="006354FF">
              <w:rPr>
                <w:rFonts w:ascii="仿宋" w:eastAsia="仿宋" w:hAnsi="仿宋" w:cs="方正小标宋简体" w:hint="eastAsia"/>
                <w:bCs/>
                <w:sz w:val="24"/>
                <w:szCs w:val="21"/>
              </w:rPr>
              <w:t>形象</w:t>
            </w:r>
          </w:p>
          <w:p w:rsidR="002A24D5" w:rsidRPr="006354FF" w:rsidRDefault="002A24D5" w:rsidP="00261888">
            <w:pPr>
              <w:jc w:val="center"/>
              <w:rPr>
                <w:rFonts w:ascii="仿宋" w:eastAsia="仿宋" w:hAnsi="仿宋" w:cs="方正小标宋简体"/>
                <w:b/>
                <w:bCs/>
                <w:sz w:val="24"/>
                <w:szCs w:val="21"/>
              </w:rPr>
            </w:pPr>
            <w:r w:rsidRPr="006354FF">
              <w:rPr>
                <w:rFonts w:ascii="仿宋" w:eastAsia="仿宋" w:hAnsi="仿宋" w:cs="方正小标宋简体"/>
                <w:b/>
                <w:bCs/>
                <w:sz w:val="24"/>
                <w:szCs w:val="21"/>
              </w:rPr>
              <w:t>8分</w:t>
            </w:r>
          </w:p>
        </w:tc>
        <w:tc>
          <w:tcPr>
            <w:tcW w:w="3969" w:type="dxa"/>
            <w:vAlign w:val="center"/>
          </w:tcPr>
          <w:p w:rsidR="002A24D5" w:rsidRPr="006354FF" w:rsidRDefault="002A24D5" w:rsidP="00261888">
            <w:pPr>
              <w:rPr>
                <w:rFonts w:ascii="仿宋" w:eastAsia="仿宋" w:hAnsi="仿宋" w:cs="方正小标宋简体"/>
                <w:bCs/>
                <w:sz w:val="24"/>
                <w:szCs w:val="21"/>
              </w:rPr>
            </w:pPr>
            <w:r w:rsidRPr="006354FF">
              <w:rPr>
                <w:rFonts w:ascii="仿宋" w:eastAsia="仿宋" w:hAnsi="仿宋" w:cs="方正小标宋简体" w:hint="eastAsia"/>
                <w:bCs/>
                <w:sz w:val="24"/>
                <w:szCs w:val="21"/>
              </w:rPr>
              <w:t>精神饱满，大方得体</w:t>
            </w:r>
          </w:p>
        </w:tc>
        <w:tc>
          <w:tcPr>
            <w:tcW w:w="851" w:type="dxa"/>
            <w:vAlign w:val="center"/>
          </w:tcPr>
          <w:p w:rsidR="002A24D5" w:rsidRPr="006354FF" w:rsidRDefault="002A24D5" w:rsidP="00261888">
            <w:pPr>
              <w:jc w:val="center"/>
              <w:rPr>
                <w:rFonts w:ascii="仿宋" w:eastAsia="仿宋" w:hAnsi="仿宋" w:cs="方正小标宋简体"/>
                <w:bCs/>
                <w:sz w:val="24"/>
                <w:szCs w:val="21"/>
              </w:rPr>
            </w:pPr>
            <w:r w:rsidRPr="006354FF">
              <w:rPr>
                <w:rFonts w:ascii="仿宋" w:eastAsia="仿宋" w:hAnsi="仿宋" w:cs="方正小标宋简体" w:hint="eastAsia"/>
                <w:bCs/>
                <w:sz w:val="24"/>
                <w:szCs w:val="21"/>
              </w:rPr>
              <w:t>8</w:t>
            </w:r>
          </w:p>
        </w:tc>
        <w:tc>
          <w:tcPr>
            <w:tcW w:w="1275" w:type="dxa"/>
            <w:vAlign w:val="center"/>
          </w:tcPr>
          <w:p w:rsidR="002A24D5" w:rsidRPr="006354FF" w:rsidRDefault="002A24D5" w:rsidP="00261888">
            <w:pPr>
              <w:jc w:val="center"/>
              <w:rPr>
                <w:rFonts w:ascii="仿宋" w:eastAsia="仿宋" w:hAnsi="仿宋" w:cs="方正小标宋简体"/>
                <w:bCs/>
                <w:sz w:val="24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2A24D5" w:rsidRPr="006354FF" w:rsidRDefault="002A24D5" w:rsidP="00261888">
            <w:pPr>
              <w:jc w:val="center"/>
              <w:rPr>
                <w:rFonts w:ascii="仿宋" w:eastAsia="仿宋" w:hAnsi="仿宋" w:cs="方正小标宋简体"/>
                <w:bCs/>
                <w:sz w:val="24"/>
                <w:szCs w:val="21"/>
              </w:rPr>
            </w:pPr>
          </w:p>
        </w:tc>
      </w:tr>
      <w:tr w:rsidR="002A24D5" w:rsidRPr="00D80C38" w:rsidTr="00261888">
        <w:trPr>
          <w:trHeight w:val="907"/>
        </w:trPr>
        <w:tc>
          <w:tcPr>
            <w:tcW w:w="1271" w:type="dxa"/>
            <w:vAlign w:val="center"/>
          </w:tcPr>
          <w:p w:rsidR="002A24D5" w:rsidRPr="006354FF" w:rsidRDefault="002A24D5" w:rsidP="00261888">
            <w:pPr>
              <w:jc w:val="center"/>
              <w:rPr>
                <w:rFonts w:ascii="仿宋" w:eastAsia="仿宋" w:hAnsi="仿宋" w:cs="方正小标宋简体"/>
                <w:bCs/>
                <w:sz w:val="24"/>
                <w:szCs w:val="21"/>
              </w:rPr>
            </w:pPr>
            <w:r w:rsidRPr="006354FF">
              <w:rPr>
                <w:rFonts w:ascii="仿宋" w:eastAsia="仿宋" w:hAnsi="仿宋" w:cs="方正小标宋简体" w:hint="eastAsia"/>
                <w:bCs/>
                <w:sz w:val="24"/>
                <w:szCs w:val="21"/>
              </w:rPr>
              <w:t>课件</w:t>
            </w:r>
          </w:p>
          <w:p w:rsidR="002A24D5" w:rsidRPr="006354FF" w:rsidRDefault="002A24D5" w:rsidP="00261888">
            <w:pPr>
              <w:jc w:val="center"/>
              <w:rPr>
                <w:rFonts w:ascii="仿宋" w:eastAsia="仿宋" w:hAnsi="仿宋" w:cs="方正小标宋简体"/>
                <w:b/>
                <w:bCs/>
                <w:sz w:val="24"/>
                <w:szCs w:val="21"/>
              </w:rPr>
            </w:pPr>
            <w:r w:rsidRPr="006354FF">
              <w:rPr>
                <w:rFonts w:ascii="仿宋" w:eastAsia="仿宋" w:hAnsi="仿宋" w:cs="方正小标宋简体"/>
                <w:b/>
                <w:bCs/>
                <w:sz w:val="24"/>
                <w:szCs w:val="21"/>
              </w:rPr>
              <w:t>6分</w:t>
            </w:r>
          </w:p>
        </w:tc>
        <w:tc>
          <w:tcPr>
            <w:tcW w:w="3969" w:type="dxa"/>
            <w:vAlign w:val="center"/>
          </w:tcPr>
          <w:p w:rsidR="002A24D5" w:rsidRPr="006354FF" w:rsidRDefault="002A24D5" w:rsidP="00261888">
            <w:pPr>
              <w:rPr>
                <w:rFonts w:ascii="仿宋" w:eastAsia="仿宋" w:hAnsi="仿宋" w:cs="方正小标宋简体"/>
                <w:bCs/>
                <w:sz w:val="24"/>
                <w:szCs w:val="21"/>
              </w:rPr>
            </w:pPr>
            <w:r w:rsidRPr="006354FF">
              <w:rPr>
                <w:rFonts w:ascii="仿宋" w:eastAsia="仿宋" w:hAnsi="仿宋" w:cs="方正小标宋简体" w:hint="eastAsia"/>
                <w:bCs/>
                <w:sz w:val="24"/>
                <w:szCs w:val="21"/>
              </w:rPr>
              <w:t>整体布局美观合理，设计巧妙，具有想象力和表现力</w:t>
            </w:r>
          </w:p>
        </w:tc>
        <w:tc>
          <w:tcPr>
            <w:tcW w:w="851" w:type="dxa"/>
            <w:vAlign w:val="center"/>
          </w:tcPr>
          <w:p w:rsidR="002A24D5" w:rsidRPr="006354FF" w:rsidRDefault="002A24D5" w:rsidP="00261888">
            <w:pPr>
              <w:jc w:val="center"/>
              <w:rPr>
                <w:rFonts w:ascii="仿宋" w:eastAsia="仿宋" w:hAnsi="仿宋" w:cs="方正小标宋简体"/>
                <w:bCs/>
                <w:sz w:val="24"/>
                <w:szCs w:val="21"/>
              </w:rPr>
            </w:pPr>
            <w:r w:rsidRPr="006354FF">
              <w:rPr>
                <w:rFonts w:ascii="仿宋" w:eastAsia="仿宋" w:hAnsi="仿宋" w:cs="方正小标宋简体" w:hint="eastAsia"/>
                <w:bCs/>
                <w:sz w:val="24"/>
                <w:szCs w:val="21"/>
              </w:rPr>
              <w:t>6</w:t>
            </w:r>
          </w:p>
        </w:tc>
        <w:tc>
          <w:tcPr>
            <w:tcW w:w="1275" w:type="dxa"/>
            <w:vAlign w:val="center"/>
          </w:tcPr>
          <w:p w:rsidR="002A24D5" w:rsidRPr="006354FF" w:rsidRDefault="002A24D5" w:rsidP="00261888">
            <w:pPr>
              <w:jc w:val="center"/>
              <w:rPr>
                <w:rFonts w:ascii="仿宋" w:eastAsia="仿宋" w:hAnsi="仿宋" w:cs="方正小标宋简体"/>
                <w:bCs/>
                <w:sz w:val="24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2A24D5" w:rsidRPr="006354FF" w:rsidRDefault="002A24D5" w:rsidP="00261888">
            <w:pPr>
              <w:jc w:val="center"/>
              <w:rPr>
                <w:rFonts w:ascii="仿宋" w:eastAsia="仿宋" w:hAnsi="仿宋" w:cs="方正小标宋简体"/>
                <w:bCs/>
                <w:sz w:val="24"/>
                <w:szCs w:val="21"/>
              </w:rPr>
            </w:pPr>
          </w:p>
        </w:tc>
      </w:tr>
      <w:tr w:rsidR="002A24D5" w:rsidRPr="00D80C38" w:rsidTr="00261888">
        <w:trPr>
          <w:trHeight w:val="907"/>
        </w:trPr>
        <w:tc>
          <w:tcPr>
            <w:tcW w:w="1271" w:type="dxa"/>
            <w:vAlign w:val="center"/>
          </w:tcPr>
          <w:p w:rsidR="002A24D5" w:rsidRPr="006354FF" w:rsidRDefault="002A24D5" w:rsidP="00261888">
            <w:pPr>
              <w:jc w:val="center"/>
              <w:rPr>
                <w:rFonts w:ascii="仿宋" w:eastAsia="仿宋" w:hAnsi="仿宋" w:cs="方正小标宋简体"/>
                <w:bCs/>
                <w:sz w:val="24"/>
                <w:szCs w:val="21"/>
              </w:rPr>
            </w:pPr>
            <w:r w:rsidRPr="006354FF">
              <w:rPr>
                <w:rFonts w:ascii="仿宋" w:eastAsia="仿宋" w:hAnsi="仿宋" w:cs="方正小标宋简体" w:hint="eastAsia"/>
                <w:bCs/>
                <w:sz w:val="24"/>
                <w:szCs w:val="21"/>
              </w:rPr>
              <w:t>时间</w:t>
            </w:r>
          </w:p>
          <w:p w:rsidR="002A24D5" w:rsidRPr="006354FF" w:rsidRDefault="002A24D5" w:rsidP="00261888">
            <w:pPr>
              <w:jc w:val="center"/>
              <w:rPr>
                <w:rFonts w:ascii="仿宋" w:eastAsia="仿宋" w:hAnsi="仿宋" w:cs="方正小标宋简体"/>
                <w:b/>
                <w:bCs/>
                <w:sz w:val="24"/>
                <w:szCs w:val="21"/>
              </w:rPr>
            </w:pPr>
            <w:r w:rsidRPr="006354FF">
              <w:rPr>
                <w:rFonts w:ascii="仿宋" w:eastAsia="仿宋" w:hAnsi="仿宋" w:cs="方正小标宋简体"/>
                <w:b/>
                <w:bCs/>
                <w:sz w:val="24"/>
                <w:szCs w:val="21"/>
              </w:rPr>
              <w:t>6分</w:t>
            </w:r>
          </w:p>
        </w:tc>
        <w:tc>
          <w:tcPr>
            <w:tcW w:w="3969" w:type="dxa"/>
            <w:vAlign w:val="center"/>
          </w:tcPr>
          <w:p w:rsidR="002A24D5" w:rsidRPr="006354FF" w:rsidRDefault="002A24D5" w:rsidP="00261888">
            <w:pPr>
              <w:rPr>
                <w:rFonts w:ascii="仿宋" w:eastAsia="仿宋" w:hAnsi="仿宋" w:cs="方正小标宋简体"/>
                <w:bCs/>
                <w:sz w:val="24"/>
                <w:szCs w:val="21"/>
              </w:rPr>
            </w:pPr>
            <w:r w:rsidRPr="006354FF">
              <w:rPr>
                <w:rFonts w:ascii="仿宋" w:eastAsia="仿宋" w:hAnsi="仿宋" w:cs="方正小标宋简体" w:hint="eastAsia"/>
                <w:bCs/>
                <w:sz w:val="24"/>
                <w:szCs w:val="21"/>
              </w:rPr>
              <w:t>时间必须控制在</w:t>
            </w:r>
            <w:r w:rsidRPr="006354FF">
              <w:rPr>
                <w:rFonts w:ascii="仿宋" w:eastAsia="仿宋" w:hAnsi="仿宋" w:cs="方正小标宋简体"/>
                <w:bCs/>
                <w:sz w:val="24"/>
                <w:szCs w:val="21"/>
              </w:rPr>
              <w:t>6分钟以内，每超时1</w:t>
            </w:r>
            <w:r w:rsidRPr="006354FF">
              <w:rPr>
                <w:rFonts w:ascii="仿宋" w:eastAsia="仿宋" w:hAnsi="仿宋" w:cs="方正小标宋简体" w:hint="eastAsia"/>
                <w:bCs/>
                <w:sz w:val="24"/>
                <w:szCs w:val="21"/>
              </w:rPr>
              <w:t>分钟扣</w:t>
            </w:r>
            <w:r w:rsidRPr="006354FF">
              <w:rPr>
                <w:rFonts w:ascii="仿宋" w:eastAsia="仿宋" w:hAnsi="仿宋" w:cs="方正小标宋简体"/>
                <w:bCs/>
                <w:sz w:val="24"/>
                <w:szCs w:val="21"/>
              </w:rPr>
              <w:t>2分</w:t>
            </w:r>
            <w:r w:rsidRPr="006354FF">
              <w:rPr>
                <w:rFonts w:ascii="仿宋" w:eastAsia="仿宋" w:hAnsi="仿宋" w:cs="方正小标宋简体" w:hint="eastAsia"/>
                <w:bCs/>
                <w:sz w:val="24"/>
                <w:szCs w:val="21"/>
              </w:rPr>
              <w:t>。</w:t>
            </w:r>
          </w:p>
        </w:tc>
        <w:tc>
          <w:tcPr>
            <w:tcW w:w="851" w:type="dxa"/>
            <w:vAlign w:val="center"/>
          </w:tcPr>
          <w:p w:rsidR="002A24D5" w:rsidRPr="006354FF" w:rsidRDefault="002A24D5" w:rsidP="00261888">
            <w:pPr>
              <w:jc w:val="center"/>
              <w:rPr>
                <w:rFonts w:ascii="仿宋" w:eastAsia="仿宋" w:hAnsi="仿宋" w:cs="方正小标宋简体"/>
                <w:bCs/>
                <w:sz w:val="24"/>
                <w:szCs w:val="21"/>
              </w:rPr>
            </w:pPr>
            <w:r w:rsidRPr="006354FF">
              <w:rPr>
                <w:rFonts w:ascii="仿宋" w:eastAsia="仿宋" w:hAnsi="仿宋" w:cs="方正小标宋简体" w:hint="eastAsia"/>
                <w:bCs/>
                <w:sz w:val="24"/>
                <w:szCs w:val="21"/>
              </w:rPr>
              <w:t>6</w:t>
            </w:r>
          </w:p>
        </w:tc>
        <w:tc>
          <w:tcPr>
            <w:tcW w:w="1275" w:type="dxa"/>
            <w:vAlign w:val="center"/>
          </w:tcPr>
          <w:p w:rsidR="002A24D5" w:rsidRPr="006354FF" w:rsidRDefault="002A24D5" w:rsidP="00261888">
            <w:pPr>
              <w:jc w:val="center"/>
              <w:rPr>
                <w:rFonts w:ascii="仿宋" w:eastAsia="仿宋" w:hAnsi="仿宋" w:cs="方正小标宋简体"/>
                <w:bCs/>
                <w:sz w:val="24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2A24D5" w:rsidRPr="006354FF" w:rsidRDefault="002A24D5" w:rsidP="00261888">
            <w:pPr>
              <w:jc w:val="center"/>
              <w:rPr>
                <w:rFonts w:ascii="仿宋" w:eastAsia="仿宋" w:hAnsi="仿宋" w:cs="方正小标宋简体"/>
                <w:bCs/>
                <w:sz w:val="24"/>
                <w:szCs w:val="21"/>
              </w:rPr>
            </w:pPr>
          </w:p>
        </w:tc>
      </w:tr>
      <w:tr w:rsidR="002A24D5" w:rsidRPr="00D80C38" w:rsidTr="00261888">
        <w:trPr>
          <w:trHeight w:val="907"/>
        </w:trPr>
        <w:tc>
          <w:tcPr>
            <w:tcW w:w="1271" w:type="dxa"/>
            <w:vAlign w:val="center"/>
          </w:tcPr>
          <w:p w:rsidR="002A24D5" w:rsidRPr="006354FF" w:rsidRDefault="002A24D5" w:rsidP="00261888">
            <w:pPr>
              <w:jc w:val="center"/>
              <w:rPr>
                <w:rFonts w:ascii="仿宋" w:eastAsia="仿宋" w:hAnsi="仿宋" w:cs="方正小标宋简体"/>
                <w:b/>
                <w:bCs/>
                <w:sz w:val="24"/>
                <w:szCs w:val="21"/>
              </w:rPr>
            </w:pPr>
            <w:r w:rsidRPr="006354FF">
              <w:rPr>
                <w:rFonts w:ascii="仿宋" w:eastAsia="仿宋" w:hAnsi="仿宋" w:cs="方正小标宋简体" w:hint="eastAsia"/>
                <w:b/>
                <w:bCs/>
                <w:sz w:val="24"/>
                <w:szCs w:val="21"/>
              </w:rPr>
              <w:t>1</w:t>
            </w:r>
            <w:r w:rsidRPr="006354FF">
              <w:rPr>
                <w:rFonts w:ascii="仿宋" w:eastAsia="仿宋" w:hAnsi="仿宋" w:cs="方正小标宋简体"/>
                <w:b/>
                <w:bCs/>
                <w:sz w:val="24"/>
                <w:szCs w:val="21"/>
              </w:rPr>
              <w:t>00</w:t>
            </w:r>
            <w:r w:rsidRPr="006354FF">
              <w:rPr>
                <w:rFonts w:ascii="仿宋" w:eastAsia="仿宋" w:hAnsi="仿宋" w:cs="方正小标宋简体" w:hint="eastAsia"/>
                <w:b/>
                <w:bCs/>
                <w:sz w:val="24"/>
                <w:szCs w:val="21"/>
              </w:rPr>
              <w:t>分</w:t>
            </w:r>
          </w:p>
        </w:tc>
        <w:tc>
          <w:tcPr>
            <w:tcW w:w="3969" w:type="dxa"/>
          </w:tcPr>
          <w:p w:rsidR="002A24D5" w:rsidRPr="006354FF" w:rsidRDefault="002A24D5" w:rsidP="00261888">
            <w:pPr>
              <w:jc w:val="center"/>
              <w:rPr>
                <w:rFonts w:ascii="仿宋" w:eastAsia="仿宋" w:hAnsi="仿宋" w:cs="方正小标宋简体"/>
                <w:bCs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A24D5" w:rsidRPr="006354FF" w:rsidRDefault="002A24D5" w:rsidP="00261888">
            <w:pPr>
              <w:jc w:val="center"/>
              <w:rPr>
                <w:rFonts w:ascii="仿宋" w:eastAsia="仿宋" w:hAnsi="仿宋" w:cs="方正小标宋简体"/>
                <w:bCs/>
                <w:sz w:val="24"/>
                <w:szCs w:val="21"/>
              </w:rPr>
            </w:pPr>
            <w:r w:rsidRPr="006354FF">
              <w:rPr>
                <w:rFonts w:ascii="仿宋" w:eastAsia="仿宋" w:hAnsi="仿宋" w:cs="方正小标宋简体" w:hint="eastAsia"/>
                <w:bCs/>
                <w:sz w:val="24"/>
                <w:szCs w:val="21"/>
              </w:rPr>
              <w:t>1</w:t>
            </w:r>
            <w:r w:rsidRPr="006354FF">
              <w:rPr>
                <w:rFonts w:ascii="仿宋" w:eastAsia="仿宋" w:hAnsi="仿宋" w:cs="方正小标宋简体"/>
                <w:bCs/>
                <w:sz w:val="24"/>
                <w:szCs w:val="21"/>
              </w:rPr>
              <w:t>00</w:t>
            </w:r>
          </w:p>
        </w:tc>
        <w:tc>
          <w:tcPr>
            <w:tcW w:w="1275" w:type="dxa"/>
            <w:vAlign w:val="center"/>
          </w:tcPr>
          <w:p w:rsidR="002A24D5" w:rsidRPr="006354FF" w:rsidRDefault="002A24D5" w:rsidP="00261888">
            <w:pPr>
              <w:jc w:val="center"/>
              <w:rPr>
                <w:rFonts w:ascii="仿宋" w:eastAsia="仿宋" w:hAnsi="仿宋" w:cs="方正小标宋简体"/>
                <w:bCs/>
                <w:sz w:val="24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2A24D5" w:rsidRPr="006354FF" w:rsidRDefault="002A24D5" w:rsidP="00261888">
            <w:pPr>
              <w:jc w:val="center"/>
              <w:rPr>
                <w:rFonts w:ascii="仿宋" w:eastAsia="仿宋" w:hAnsi="仿宋" w:cs="方正小标宋简体"/>
                <w:bCs/>
                <w:sz w:val="24"/>
                <w:szCs w:val="21"/>
              </w:rPr>
            </w:pPr>
          </w:p>
        </w:tc>
      </w:tr>
    </w:tbl>
    <w:p w:rsidR="002A24D5" w:rsidRDefault="002A24D5" w:rsidP="002A24D5">
      <w:pPr>
        <w:rPr>
          <w:rFonts w:ascii="仿宋_GB2312" w:eastAsia="仿宋_GB2312" w:hAnsi="方正小标宋简体" w:cs="方正小标宋简体"/>
          <w:bCs/>
          <w:sz w:val="24"/>
          <w:szCs w:val="21"/>
        </w:rPr>
      </w:pPr>
    </w:p>
    <w:p w:rsidR="002A24D5" w:rsidRPr="006433BD" w:rsidRDefault="002A24D5" w:rsidP="002A24D5">
      <w:pPr>
        <w:spacing w:line="560" w:lineRule="exact"/>
        <w:rPr>
          <w:rFonts w:ascii="仿宋" w:eastAsia="仿宋" w:hAnsi="仿宋" w:cs="方正小标宋简体"/>
          <w:bCs/>
          <w:sz w:val="28"/>
          <w:szCs w:val="21"/>
        </w:rPr>
      </w:pPr>
      <w:r w:rsidRPr="006433BD">
        <w:rPr>
          <w:rFonts w:ascii="仿宋" w:eastAsia="仿宋" w:hAnsi="仿宋" w:cs="方正小标宋简体" w:hint="eastAsia"/>
          <w:bCs/>
          <w:sz w:val="28"/>
          <w:szCs w:val="21"/>
        </w:rPr>
        <w:t>注：</w:t>
      </w:r>
      <w:r w:rsidRPr="006433BD">
        <w:rPr>
          <w:rFonts w:ascii="仿宋" w:eastAsia="仿宋" w:hAnsi="仿宋" w:cs="方正小标宋简体"/>
          <w:bCs/>
          <w:sz w:val="28"/>
          <w:szCs w:val="21"/>
        </w:rPr>
        <w:t>第5名选手讲课结束后才开始打分，从第6位选手起，每位选手讲</w:t>
      </w:r>
      <w:r w:rsidRPr="006433BD">
        <w:rPr>
          <w:rFonts w:ascii="仿宋" w:eastAsia="仿宋" w:hAnsi="仿宋" w:cs="方正小标宋简体" w:hint="eastAsia"/>
          <w:bCs/>
          <w:sz w:val="28"/>
          <w:szCs w:val="21"/>
        </w:rPr>
        <w:t>课结束后立即打分，工作人员统计得分。</w:t>
      </w:r>
    </w:p>
    <w:p w:rsidR="00A626CA" w:rsidRPr="002A24D5" w:rsidRDefault="002A75DD">
      <w:bookmarkStart w:id="0" w:name="_GoBack"/>
      <w:bookmarkEnd w:id="0"/>
    </w:p>
    <w:sectPr w:rsidR="00A626CA" w:rsidRPr="002A2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5DD" w:rsidRDefault="002A75DD" w:rsidP="002A24D5">
      <w:r>
        <w:separator/>
      </w:r>
    </w:p>
  </w:endnote>
  <w:endnote w:type="continuationSeparator" w:id="0">
    <w:p w:rsidR="002A75DD" w:rsidRDefault="002A75DD" w:rsidP="002A2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5DD" w:rsidRDefault="002A75DD" w:rsidP="002A24D5">
      <w:r>
        <w:separator/>
      </w:r>
    </w:p>
  </w:footnote>
  <w:footnote w:type="continuationSeparator" w:id="0">
    <w:p w:rsidR="002A75DD" w:rsidRDefault="002A75DD" w:rsidP="002A2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CB7"/>
    <w:rsid w:val="0005215E"/>
    <w:rsid w:val="002A24D5"/>
    <w:rsid w:val="002A75DD"/>
    <w:rsid w:val="00784CB7"/>
    <w:rsid w:val="00A8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753AFE-D7DD-48E1-87B5-EBA8079E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4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4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24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24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24D5"/>
    <w:rPr>
      <w:sz w:val="18"/>
      <w:szCs w:val="18"/>
    </w:rPr>
  </w:style>
  <w:style w:type="table" w:styleId="a7">
    <w:name w:val="Table Grid"/>
    <w:basedOn w:val="a1"/>
    <w:uiPriority w:val="39"/>
    <w:rsid w:val="002A2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楚怡</dc:creator>
  <cp:keywords/>
  <dc:description/>
  <cp:lastModifiedBy>楚怡</cp:lastModifiedBy>
  <cp:revision>2</cp:revision>
  <dcterms:created xsi:type="dcterms:W3CDTF">2025-07-22T02:28:00Z</dcterms:created>
  <dcterms:modified xsi:type="dcterms:W3CDTF">2025-07-22T02:28:00Z</dcterms:modified>
</cp:coreProperties>
</file>