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2"/>
          <w:szCs w:val="40"/>
        </w:rPr>
      </w:pPr>
      <w:r>
        <w:rPr>
          <w:rFonts w:hint="eastAsia" w:ascii="宋体" w:hAnsi="宋体" w:eastAsia="宋体" w:cs="宋体"/>
          <w:b/>
          <w:bCs/>
          <w:sz w:val="32"/>
          <w:szCs w:val="40"/>
        </w:rPr>
        <w:t>202</w:t>
      </w:r>
      <w:r>
        <w:rPr>
          <w:rFonts w:hint="eastAsia" w:ascii="宋体" w:hAnsi="宋体" w:eastAsia="宋体" w:cs="宋体"/>
          <w:b/>
          <w:bCs/>
          <w:sz w:val="32"/>
          <w:szCs w:val="40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sz w:val="32"/>
          <w:szCs w:val="40"/>
        </w:rPr>
        <w:t>年</w:t>
      </w:r>
      <w:r>
        <w:rPr>
          <w:rFonts w:hint="eastAsia" w:ascii="宋体" w:hAnsi="宋体" w:eastAsia="宋体" w:cs="宋体"/>
          <w:b/>
          <w:bCs/>
          <w:sz w:val="32"/>
          <w:szCs w:val="40"/>
          <w:lang w:val="en-US" w:eastAsia="zh-CN"/>
        </w:rPr>
        <w:t>度</w:t>
      </w:r>
      <w:r>
        <w:rPr>
          <w:rFonts w:hint="eastAsia" w:ascii="宋体" w:hAnsi="宋体" w:eastAsia="宋体" w:cs="宋体"/>
          <w:b/>
          <w:bCs/>
          <w:sz w:val="32"/>
          <w:szCs w:val="40"/>
        </w:rPr>
        <w:t>职称申报人员所在</w:t>
      </w:r>
      <w:r>
        <w:rPr>
          <w:rFonts w:hint="eastAsia" w:ascii="宋体" w:hAnsi="宋体" w:eastAsia="宋体" w:cs="宋体"/>
          <w:b/>
          <w:bCs/>
          <w:sz w:val="32"/>
          <w:szCs w:val="40"/>
          <w:lang w:val="en-US" w:eastAsia="zh-CN"/>
        </w:rPr>
        <w:t>学院</w:t>
      </w:r>
      <w:r>
        <w:rPr>
          <w:rFonts w:hint="eastAsia" w:ascii="宋体" w:hAnsi="宋体" w:eastAsia="宋体" w:cs="宋体"/>
          <w:b/>
          <w:bCs/>
          <w:sz w:val="32"/>
          <w:szCs w:val="40"/>
        </w:rPr>
        <w:t>推荐结果一览表</w:t>
      </w:r>
    </w:p>
    <w:p>
      <w:pPr>
        <w:jc w:val="both"/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</w:pPr>
    </w:p>
    <w:p>
      <w:pPr>
        <w:jc w:val="both"/>
        <w:rPr>
          <w:rFonts w:hint="default" w:ascii="宋体" w:hAnsi="宋体" w:eastAsia="宋体" w:cs="宋体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  <w:t>学院：传媒与艺术设计学院</w:t>
      </w:r>
    </w:p>
    <w:tbl>
      <w:tblPr>
        <w:tblStyle w:val="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1290"/>
        <w:gridCol w:w="1440"/>
        <w:gridCol w:w="1998"/>
        <w:gridCol w:w="953"/>
        <w:gridCol w:w="2024"/>
        <w:gridCol w:w="14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417" w:type="pct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序号</w:t>
            </w:r>
          </w:p>
        </w:tc>
        <w:tc>
          <w:tcPr>
            <w:tcW w:w="647" w:type="pct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姓名</w:t>
            </w:r>
          </w:p>
        </w:tc>
        <w:tc>
          <w:tcPr>
            <w:tcW w:w="722" w:type="pct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申报学科</w:t>
            </w:r>
          </w:p>
        </w:tc>
        <w:tc>
          <w:tcPr>
            <w:tcW w:w="1002" w:type="pct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申报专业</w:t>
            </w:r>
          </w:p>
        </w:tc>
        <w:tc>
          <w:tcPr>
            <w:tcW w:w="478" w:type="pct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申报职称</w:t>
            </w:r>
          </w:p>
        </w:tc>
        <w:tc>
          <w:tcPr>
            <w:tcW w:w="1015" w:type="pct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推荐小组意见</w:t>
            </w:r>
          </w:p>
        </w:tc>
        <w:tc>
          <w:tcPr>
            <w:tcW w:w="715" w:type="pct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推荐排序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7" w:type="pct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64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李雄</w:t>
            </w:r>
          </w:p>
        </w:tc>
        <w:tc>
          <w:tcPr>
            <w:tcW w:w="722" w:type="pct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人文社科类</w:t>
            </w:r>
          </w:p>
        </w:tc>
        <w:tc>
          <w:tcPr>
            <w:tcW w:w="100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环境设计</w:t>
            </w:r>
          </w:p>
        </w:tc>
        <w:tc>
          <w:tcPr>
            <w:tcW w:w="478" w:type="pct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  <w:tc>
          <w:tcPr>
            <w:tcW w:w="1015" w:type="pct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同意推荐</w:t>
            </w:r>
          </w:p>
        </w:tc>
        <w:tc>
          <w:tcPr>
            <w:tcW w:w="715" w:type="pct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7" w:type="pct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647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方洲</w:t>
            </w:r>
          </w:p>
        </w:tc>
        <w:tc>
          <w:tcPr>
            <w:tcW w:w="722" w:type="pct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人文社科类</w:t>
            </w:r>
          </w:p>
        </w:tc>
        <w:tc>
          <w:tcPr>
            <w:tcW w:w="100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传播学</w:t>
            </w:r>
          </w:p>
        </w:tc>
        <w:tc>
          <w:tcPr>
            <w:tcW w:w="478" w:type="pct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讲师</w:t>
            </w:r>
          </w:p>
        </w:tc>
        <w:tc>
          <w:tcPr>
            <w:tcW w:w="1015" w:type="pct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同意推荐</w:t>
            </w:r>
          </w:p>
        </w:tc>
        <w:tc>
          <w:tcPr>
            <w:tcW w:w="715" w:type="pct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7" w:type="pct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647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冯燕京</w:t>
            </w:r>
          </w:p>
        </w:tc>
        <w:tc>
          <w:tcPr>
            <w:tcW w:w="722" w:type="pct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人文社科类</w:t>
            </w:r>
          </w:p>
        </w:tc>
        <w:tc>
          <w:tcPr>
            <w:tcW w:w="100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艺术设计</w:t>
            </w:r>
          </w:p>
        </w:tc>
        <w:tc>
          <w:tcPr>
            <w:tcW w:w="478" w:type="pct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讲师</w:t>
            </w:r>
          </w:p>
        </w:tc>
        <w:tc>
          <w:tcPr>
            <w:tcW w:w="1015" w:type="pct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同意推荐</w:t>
            </w:r>
          </w:p>
        </w:tc>
        <w:tc>
          <w:tcPr>
            <w:tcW w:w="715" w:type="pct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7" w:type="pct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647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张敏</w:t>
            </w:r>
          </w:p>
        </w:tc>
        <w:tc>
          <w:tcPr>
            <w:tcW w:w="722" w:type="pct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人文社科类</w:t>
            </w:r>
          </w:p>
        </w:tc>
        <w:tc>
          <w:tcPr>
            <w:tcW w:w="100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广播电视学</w:t>
            </w:r>
          </w:p>
        </w:tc>
        <w:tc>
          <w:tcPr>
            <w:tcW w:w="478" w:type="pct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讲师</w:t>
            </w:r>
          </w:p>
        </w:tc>
        <w:tc>
          <w:tcPr>
            <w:tcW w:w="1015" w:type="pct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同意推荐</w:t>
            </w:r>
          </w:p>
        </w:tc>
        <w:tc>
          <w:tcPr>
            <w:tcW w:w="715" w:type="pct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7" w:type="pct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647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邓雅升</w:t>
            </w:r>
          </w:p>
        </w:tc>
        <w:tc>
          <w:tcPr>
            <w:tcW w:w="722" w:type="pct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人文社科类</w:t>
            </w:r>
          </w:p>
        </w:tc>
        <w:tc>
          <w:tcPr>
            <w:tcW w:w="100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视觉传达设计</w:t>
            </w:r>
          </w:p>
        </w:tc>
        <w:tc>
          <w:tcPr>
            <w:tcW w:w="478" w:type="pct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讲师</w:t>
            </w:r>
          </w:p>
        </w:tc>
        <w:tc>
          <w:tcPr>
            <w:tcW w:w="1015" w:type="pct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同意推荐</w:t>
            </w:r>
          </w:p>
        </w:tc>
        <w:tc>
          <w:tcPr>
            <w:tcW w:w="715" w:type="pct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7" w:type="pct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647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张雪</w:t>
            </w:r>
          </w:p>
        </w:tc>
        <w:tc>
          <w:tcPr>
            <w:tcW w:w="722" w:type="pct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人文社科类</w:t>
            </w:r>
          </w:p>
        </w:tc>
        <w:tc>
          <w:tcPr>
            <w:tcW w:w="1002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新闻传播学</w:t>
            </w:r>
          </w:p>
        </w:tc>
        <w:tc>
          <w:tcPr>
            <w:tcW w:w="478" w:type="pct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讲师</w:t>
            </w:r>
          </w:p>
        </w:tc>
        <w:tc>
          <w:tcPr>
            <w:tcW w:w="1015" w:type="pct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同意推荐</w:t>
            </w:r>
          </w:p>
        </w:tc>
        <w:tc>
          <w:tcPr>
            <w:tcW w:w="715" w:type="pct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7" w:type="pct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647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欧阳欣畅</w:t>
            </w:r>
          </w:p>
        </w:tc>
        <w:tc>
          <w:tcPr>
            <w:tcW w:w="722" w:type="pct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人文社科类</w:t>
            </w:r>
          </w:p>
        </w:tc>
        <w:tc>
          <w:tcPr>
            <w:tcW w:w="100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艺术设计</w:t>
            </w:r>
          </w:p>
        </w:tc>
        <w:tc>
          <w:tcPr>
            <w:tcW w:w="478" w:type="pct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助教</w:t>
            </w:r>
          </w:p>
        </w:tc>
        <w:tc>
          <w:tcPr>
            <w:tcW w:w="1015" w:type="pct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同意推荐</w:t>
            </w:r>
          </w:p>
        </w:tc>
        <w:tc>
          <w:tcPr>
            <w:tcW w:w="142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7" w:type="pct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647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张靓怡</w:t>
            </w:r>
          </w:p>
        </w:tc>
        <w:tc>
          <w:tcPr>
            <w:tcW w:w="722" w:type="pct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人文社科类</w:t>
            </w:r>
          </w:p>
        </w:tc>
        <w:tc>
          <w:tcPr>
            <w:tcW w:w="1002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新闻传播学</w:t>
            </w:r>
          </w:p>
        </w:tc>
        <w:tc>
          <w:tcPr>
            <w:tcW w:w="478" w:type="pct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助教</w:t>
            </w:r>
          </w:p>
        </w:tc>
        <w:tc>
          <w:tcPr>
            <w:tcW w:w="1015" w:type="pct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同意推荐</w:t>
            </w:r>
          </w:p>
        </w:tc>
        <w:tc>
          <w:tcPr>
            <w:tcW w:w="142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7" w:type="pct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647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林子锋</w:t>
            </w:r>
          </w:p>
        </w:tc>
        <w:tc>
          <w:tcPr>
            <w:tcW w:w="722" w:type="pct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人文社科类</w:t>
            </w:r>
          </w:p>
        </w:tc>
        <w:tc>
          <w:tcPr>
            <w:tcW w:w="100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影视摄影与制作</w:t>
            </w:r>
          </w:p>
        </w:tc>
        <w:tc>
          <w:tcPr>
            <w:tcW w:w="478" w:type="pct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助教</w:t>
            </w:r>
          </w:p>
        </w:tc>
        <w:tc>
          <w:tcPr>
            <w:tcW w:w="1015" w:type="pct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同意推荐</w:t>
            </w:r>
          </w:p>
        </w:tc>
        <w:tc>
          <w:tcPr>
            <w:tcW w:w="142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7" w:type="pct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647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郑越帆</w:t>
            </w:r>
          </w:p>
        </w:tc>
        <w:tc>
          <w:tcPr>
            <w:tcW w:w="722" w:type="pct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人文社科类</w:t>
            </w:r>
          </w:p>
        </w:tc>
        <w:tc>
          <w:tcPr>
            <w:tcW w:w="100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新闻传播学</w:t>
            </w:r>
          </w:p>
        </w:tc>
        <w:tc>
          <w:tcPr>
            <w:tcW w:w="478" w:type="pct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助教</w:t>
            </w:r>
          </w:p>
        </w:tc>
        <w:tc>
          <w:tcPr>
            <w:tcW w:w="1015" w:type="pct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同意推荐</w:t>
            </w:r>
          </w:p>
        </w:tc>
        <w:tc>
          <w:tcPr>
            <w:tcW w:w="142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7" w:type="pct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647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罗时俊彦</w:t>
            </w:r>
          </w:p>
        </w:tc>
        <w:tc>
          <w:tcPr>
            <w:tcW w:w="722" w:type="pct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人文社科类</w:t>
            </w:r>
          </w:p>
        </w:tc>
        <w:tc>
          <w:tcPr>
            <w:tcW w:w="100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电影学</w:t>
            </w:r>
          </w:p>
        </w:tc>
        <w:tc>
          <w:tcPr>
            <w:tcW w:w="478" w:type="pct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助教</w:t>
            </w:r>
          </w:p>
        </w:tc>
        <w:tc>
          <w:tcPr>
            <w:tcW w:w="1015" w:type="pct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同意推荐</w:t>
            </w:r>
          </w:p>
        </w:tc>
        <w:tc>
          <w:tcPr>
            <w:tcW w:w="142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7" w:type="pct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647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袁竞超</w:t>
            </w:r>
          </w:p>
        </w:tc>
        <w:tc>
          <w:tcPr>
            <w:tcW w:w="722" w:type="pct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人文社科类</w:t>
            </w:r>
          </w:p>
        </w:tc>
        <w:tc>
          <w:tcPr>
            <w:tcW w:w="100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艺术设计</w:t>
            </w:r>
          </w:p>
        </w:tc>
        <w:tc>
          <w:tcPr>
            <w:tcW w:w="478" w:type="pct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助教</w:t>
            </w:r>
          </w:p>
        </w:tc>
        <w:tc>
          <w:tcPr>
            <w:tcW w:w="1015" w:type="pct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同意推荐</w:t>
            </w:r>
          </w:p>
        </w:tc>
        <w:tc>
          <w:tcPr>
            <w:tcW w:w="142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7" w:type="pct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647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欧延</w:t>
            </w:r>
          </w:p>
        </w:tc>
        <w:tc>
          <w:tcPr>
            <w:tcW w:w="722" w:type="pct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人文社科类</w:t>
            </w:r>
          </w:p>
        </w:tc>
        <w:tc>
          <w:tcPr>
            <w:tcW w:w="100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艺术设计</w:t>
            </w:r>
          </w:p>
        </w:tc>
        <w:tc>
          <w:tcPr>
            <w:tcW w:w="478" w:type="pct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助教</w:t>
            </w:r>
          </w:p>
        </w:tc>
        <w:tc>
          <w:tcPr>
            <w:tcW w:w="1015" w:type="pct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同意推荐</w:t>
            </w:r>
          </w:p>
        </w:tc>
        <w:tc>
          <w:tcPr>
            <w:tcW w:w="142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7" w:type="pct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647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邓青怡</w:t>
            </w:r>
          </w:p>
        </w:tc>
        <w:tc>
          <w:tcPr>
            <w:tcW w:w="722" w:type="pct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人文社科类</w:t>
            </w:r>
          </w:p>
        </w:tc>
        <w:tc>
          <w:tcPr>
            <w:tcW w:w="100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艺术设计</w:t>
            </w:r>
          </w:p>
        </w:tc>
        <w:tc>
          <w:tcPr>
            <w:tcW w:w="478" w:type="pct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助教</w:t>
            </w:r>
          </w:p>
        </w:tc>
        <w:tc>
          <w:tcPr>
            <w:tcW w:w="1015" w:type="pct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同意推荐</w:t>
            </w:r>
          </w:p>
        </w:tc>
        <w:tc>
          <w:tcPr>
            <w:tcW w:w="142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7" w:type="pct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647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王雯雯</w:t>
            </w:r>
          </w:p>
        </w:tc>
        <w:tc>
          <w:tcPr>
            <w:tcW w:w="722" w:type="pct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人文社科类</w:t>
            </w:r>
          </w:p>
        </w:tc>
        <w:tc>
          <w:tcPr>
            <w:tcW w:w="100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艺术设计</w:t>
            </w:r>
          </w:p>
        </w:tc>
        <w:tc>
          <w:tcPr>
            <w:tcW w:w="478" w:type="pct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助教</w:t>
            </w:r>
          </w:p>
        </w:tc>
        <w:tc>
          <w:tcPr>
            <w:tcW w:w="1015" w:type="pct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同意推荐</w:t>
            </w:r>
          </w:p>
        </w:tc>
        <w:tc>
          <w:tcPr>
            <w:tcW w:w="142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7" w:type="pct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647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杨柠吏</w:t>
            </w:r>
          </w:p>
        </w:tc>
        <w:tc>
          <w:tcPr>
            <w:tcW w:w="722" w:type="pct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人文社科类</w:t>
            </w:r>
          </w:p>
        </w:tc>
        <w:tc>
          <w:tcPr>
            <w:tcW w:w="100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艺术设计</w:t>
            </w:r>
          </w:p>
        </w:tc>
        <w:tc>
          <w:tcPr>
            <w:tcW w:w="478" w:type="pct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助教</w:t>
            </w:r>
          </w:p>
        </w:tc>
        <w:tc>
          <w:tcPr>
            <w:tcW w:w="1015" w:type="pct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同意推荐</w:t>
            </w:r>
          </w:p>
        </w:tc>
        <w:tc>
          <w:tcPr>
            <w:tcW w:w="142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417" w:type="pct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647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文莉</w:t>
            </w:r>
          </w:p>
        </w:tc>
        <w:tc>
          <w:tcPr>
            <w:tcW w:w="722" w:type="pct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人文社科类</w:t>
            </w:r>
          </w:p>
        </w:tc>
        <w:tc>
          <w:tcPr>
            <w:tcW w:w="100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传播学</w:t>
            </w:r>
          </w:p>
        </w:tc>
        <w:tc>
          <w:tcPr>
            <w:tcW w:w="478" w:type="pct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助教</w:t>
            </w:r>
          </w:p>
        </w:tc>
        <w:tc>
          <w:tcPr>
            <w:tcW w:w="1015" w:type="pct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同意推荐</w:t>
            </w:r>
          </w:p>
        </w:tc>
        <w:tc>
          <w:tcPr>
            <w:tcW w:w="142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417" w:type="pct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647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韩宁馨</w:t>
            </w:r>
          </w:p>
        </w:tc>
        <w:tc>
          <w:tcPr>
            <w:tcW w:w="722" w:type="pct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人文社科类</w:t>
            </w:r>
          </w:p>
        </w:tc>
        <w:tc>
          <w:tcPr>
            <w:tcW w:w="100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设计学</w:t>
            </w:r>
          </w:p>
        </w:tc>
        <w:tc>
          <w:tcPr>
            <w:tcW w:w="478" w:type="pct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助教</w:t>
            </w:r>
          </w:p>
        </w:tc>
        <w:tc>
          <w:tcPr>
            <w:tcW w:w="1015" w:type="pct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同意推荐</w:t>
            </w:r>
          </w:p>
        </w:tc>
        <w:tc>
          <w:tcPr>
            <w:tcW w:w="142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417" w:type="pct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647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张晓清</w:t>
            </w:r>
          </w:p>
        </w:tc>
        <w:tc>
          <w:tcPr>
            <w:tcW w:w="722" w:type="pct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人文社科类</w:t>
            </w:r>
          </w:p>
        </w:tc>
        <w:tc>
          <w:tcPr>
            <w:tcW w:w="100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艺术设计</w:t>
            </w:r>
          </w:p>
        </w:tc>
        <w:tc>
          <w:tcPr>
            <w:tcW w:w="478" w:type="pct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助教</w:t>
            </w:r>
          </w:p>
        </w:tc>
        <w:tc>
          <w:tcPr>
            <w:tcW w:w="1015" w:type="pct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同意推荐</w:t>
            </w:r>
          </w:p>
        </w:tc>
        <w:tc>
          <w:tcPr>
            <w:tcW w:w="142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417" w:type="pct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647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林奕志</w:t>
            </w:r>
          </w:p>
        </w:tc>
        <w:tc>
          <w:tcPr>
            <w:tcW w:w="722" w:type="pct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人文社科类</w:t>
            </w:r>
          </w:p>
        </w:tc>
        <w:tc>
          <w:tcPr>
            <w:tcW w:w="100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影视摄影与制作</w:t>
            </w:r>
          </w:p>
        </w:tc>
        <w:tc>
          <w:tcPr>
            <w:tcW w:w="478" w:type="pct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助教</w:t>
            </w:r>
          </w:p>
        </w:tc>
        <w:tc>
          <w:tcPr>
            <w:tcW w:w="1015" w:type="pct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同意推荐</w:t>
            </w:r>
          </w:p>
        </w:tc>
        <w:tc>
          <w:tcPr>
            <w:tcW w:w="142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417" w:type="pct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21</w:t>
            </w:r>
          </w:p>
        </w:tc>
        <w:tc>
          <w:tcPr>
            <w:tcW w:w="647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陈璐</w:t>
            </w:r>
          </w:p>
        </w:tc>
        <w:tc>
          <w:tcPr>
            <w:tcW w:w="722" w:type="pct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人文社科类</w:t>
            </w:r>
          </w:p>
        </w:tc>
        <w:tc>
          <w:tcPr>
            <w:tcW w:w="100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电影学</w:t>
            </w:r>
          </w:p>
        </w:tc>
        <w:tc>
          <w:tcPr>
            <w:tcW w:w="478" w:type="pct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助教</w:t>
            </w:r>
          </w:p>
        </w:tc>
        <w:tc>
          <w:tcPr>
            <w:tcW w:w="1015" w:type="pct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同意推荐</w:t>
            </w:r>
          </w:p>
        </w:tc>
        <w:tc>
          <w:tcPr>
            <w:tcW w:w="142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417" w:type="pct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22</w:t>
            </w:r>
          </w:p>
        </w:tc>
        <w:tc>
          <w:tcPr>
            <w:tcW w:w="647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王国燚</w:t>
            </w:r>
          </w:p>
        </w:tc>
        <w:tc>
          <w:tcPr>
            <w:tcW w:w="722" w:type="pct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人文社科类</w:t>
            </w:r>
          </w:p>
        </w:tc>
        <w:tc>
          <w:tcPr>
            <w:tcW w:w="100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传播学</w:t>
            </w:r>
          </w:p>
        </w:tc>
        <w:tc>
          <w:tcPr>
            <w:tcW w:w="478" w:type="pct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助教</w:t>
            </w:r>
          </w:p>
        </w:tc>
        <w:tc>
          <w:tcPr>
            <w:tcW w:w="1015" w:type="pct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同意推荐</w:t>
            </w:r>
          </w:p>
        </w:tc>
        <w:tc>
          <w:tcPr>
            <w:tcW w:w="142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417" w:type="pct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23</w:t>
            </w:r>
          </w:p>
        </w:tc>
        <w:tc>
          <w:tcPr>
            <w:tcW w:w="647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程娅</w:t>
            </w:r>
          </w:p>
        </w:tc>
        <w:tc>
          <w:tcPr>
            <w:tcW w:w="722" w:type="pct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人文社科类</w:t>
            </w:r>
          </w:p>
        </w:tc>
        <w:tc>
          <w:tcPr>
            <w:tcW w:w="100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艺术设计</w:t>
            </w:r>
          </w:p>
        </w:tc>
        <w:tc>
          <w:tcPr>
            <w:tcW w:w="478" w:type="pct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助教</w:t>
            </w:r>
          </w:p>
        </w:tc>
        <w:tc>
          <w:tcPr>
            <w:tcW w:w="1015" w:type="pct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同意推荐</w:t>
            </w:r>
          </w:p>
        </w:tc>
        <w:tc>
          <w:tcPr>
            <w:tcW w:w="142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417" w:type="pct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24</w:t>
            </w:r>
          </w:p>
        </w:tc>
        <w:tc>
          <w:tcPr>
            <w:tcW w:w="647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廖雪倩</w:t>
            </w:r>
          </w:p>
        </w:tc>
        <w:tc>
          <w:tcPr>
            <w:tcW w:w="722" w:type="pct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人文社科类</w:t>
            </w:r>
          </w:p>
        </w:tc>
        <w:tc>
          <w:tcPr>
            <w:tcW w:w="100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艺术设计</w:t>
            </w:r>
          </w:p>
        </w:tc>
        <w:tc>
          <w:tcPr>
            <w:tcW w:w="478" w:type="pct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助教</w:t>
            </w:r>
          </w:p>
        </w:tc>
        <w:tc>
          <w:tcPr>
            <w:tcW w:w="1015" w:type="pct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同意推荐</w:t>
            </w:r>
          </w:p>
        </w:tc>
        <w:tc>
          <w:tcPr>
            <w:tcW w:w="142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417" w:type="pct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25</w:t>
            </w:r>
          </w:p>
        </w:tc>
        <w:tc>
          <w:tcPr>
            <w:tcW w:w="647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郭巧至</w:t>
            </w:r>
          </w:p>
        </w:tc>
        <w:tc>
          <w:tcPr>
            <w:tcW w:w="722" w:type="pct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人文社科类</w:t>
            </w:r>
          </w:p>
        </w:tc>
        <w:tc>
          <w:tcPr>
            <w:tcW w:w="100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广播电视学</w:t>
            </w:r>
          </w:p>
        </w:tc>
        <w:tc>
          <w:tcPr>
            <w:tcW w:w="478" w:type="pct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助教</w:t>
            </w:r>
          </w:p>
        </w:tc>
        <w:tc>
          <w:tcPr>
            <w:tcW w:w="1015" w:type="pct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同意推荐</w:t>
            </w:r>
          </w:p>
        </w:tc>
        <w:tc>
          <w:tcPr>
            <w:tcW w:w="142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417" w:type="pct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26</w:t>
            </w:r>
          </w:p>
        </w:tc>
        <w:tc>
          <w:tcPr>
            <w:tcW w:w="647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刘佳佳</w:t>
            </w:r>
          </w:p>
        </w:tc>
        <w:tc>
          <w:tcPr>
            <w:tcW w:w="722" w:type="pct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人文社科类</w:t>
            </w:r>
          </w:p>
        </w:tc>
        <w:tc>
          <w:tcPr>
            <w:tcW w:w="100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新闻传播学</w:t>
            </w:r>
          </w:p>
        </w:tc>
        <w:tc>
          <w:tcPr>
            <w:tcW w:w="478" w:type="pct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助教</w:t>
            </w:r>
          </w:p>
        </w:tc>
        <w:tc>
          <w:tcPr>
            <w:tcW w:w="1015" w:type="pct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同意推荐</w:t>
            </w:r>
          </w:p>
        </w:tc>
        <w:tc>
          <w:tcPr>
            <w:tcW w:w="142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417" w:type="pct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27</w:t>
            </w:r>
          </w:p>
        </w:tc>
        <w:tc>
          <w:tcPr>
            <w:tcW w:w="647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孔利利</w:t>
            </w:r>
          </w:p>
        </w:tc>
        <w:tc>
          <w:tcPr>
            <w:tcW w:w="722" w:type="pct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人文社科类</w:t>
            </w:r>
          </w:p>
        </w:tc>
        <w:tc>
          <w:tcPr>
            <w:tcW w:w="100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新闻传播学</w:t>
            </w:r>
          </w:p>
        </w:tc>
        <w:tc>
          <w:tcPr>
            <w:tcW w:w="478" w:type="pct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助教</w:t>
            </w:r>
          </w:p>
        </w:tc>
        <w:tc>
          <w:tcPr>
            <w:tcW w:w="1015" w:type="pct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同意推荐</w:t>
            </w:r>
          </w:p>
        </w:tc>
        <w:tc>
          <w:tcPr>
            <w:tcW w:w="142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417" w:type="pct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28</w:t>
            </w:r>
          </w:p>
        </w:tc>
        <w:tc>
          <w:tcPr>
            <w:tcW w:w="647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蒋恺若</w:t>
            </w:r>
          </w:p>
        </w:tc>
        <w:tc>
          <w:tcPr>
            <w:tcW w:w="722" w:type="pct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人文社科类</w:t>
            </w:r>
          </w:p>
        </w:tc>
        <w:tc>
          <w:tcPr>
            <w:tcW w:w="100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艺术设计</w:t>
            </w:r>
          </w:p>
        </w:tc>
        <w:tc>
          <w:tcPr>
            <w:tcW w:w="478" w:type="pct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助教</w:t>
            </w:r>
          </w:p>
        </w:tc>
        <w:tc>
          <w:tcPr>
            <w:tcW w:w="1015" w:type="pct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同意推荐</w:t>
            </w:r>
          </w:p>
        </w:tc>
        <w:tc>
          <w:tcPr>
            <w:tcW w:w="142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417" w:type="pct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29</w:t>
            </w:r>
          </w:p>
        </w:tc>
        <w:tc>
          <w:tcPr>
            <w:tcW w:w="647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刘韵润</w:t>
            </w:r>
          </w:p>
        </w:tc>
        <w:tc>
          <w:tcPr>
            <w:tcW w:w="722" w:type="pct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人文社科类</w:t>
            </w:r>
          </w:p>
        </w:tc>
        <w:tc>
          <w:tcPr>
            <w:tcW w:w="100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传播学</w:t>
            </w:r>
          </w:p>
        </w:tc>
        <w:tc>
          <w:tcPr>
            <w:tcW w:w="478" w:type="pct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助教</w:t>
            </w:r>
          </w:p>
        </w:tc>
        <w:tc>
          <w:tcPr>
            <w:tcW w:w="1015" w:type="pct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同意推荐</w:t>
            </w:r>
          </w:p>
        </w:tc>
        <w:tc>
          <w:tcPr>
            <w:tcW w:w="142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417" w:type="pct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30</w:t>
            </w:r>
          </w:p>
        </w:tc>
        <w:tc>
          <w:tcPr>
            <w:tcW w:w="647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王灏伊</w:t>
            </w:r>
          </w:p>
        </w:tc>
        <w:tc>
          <w:tcPr>
            <w:tcW w:w="722" w:type="pct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人文社科类</w:t>
            </w:r>
          </w:p>
        </w:tc>
        <w:tc>
          <w:tcPr>
            <w:tcW w:w="100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新闻传播学</w:t>
            </w:r>
          </w:p>
        </w:tc>
        <w:tc>
          <w:tcPr>
            <w:tcW w:w="478" w:type="pct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助教</w:t>
            </w:r>
          </w:p>
        </w:tc>
        <w:tc>
          <w:tcPr>
            <w:tcW w:w="1015" w:type="pct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同意推荐</w:t>
            </w:r>
          </w:p>
        </w:tc>
        <w:tc>
          <w:tcPr>
            <w:tcW w:w="142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417" w:type="pct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31</w:t>
            </w:r>
          </w:p>
        </w:tc>
        <w:tc>
          <w:tcPr>
            <w:tcW w:w="647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郑婷匀</w:t>
            </w:r>
          </w:p>
        </w:tc>
        <w:tc>
          <w:tcPr>
            <w:tcW w:w="722" w:type="pct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人文社科类</w:t>
            </w:r>
          </w:p>
        </w:tc>
        <w:tc>
          <w:tcPr>
            <w:tcW w:w="100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艺术学</w:t>
            </w:r>
          </w:p>
        </w:tc>
        <w:tc>
          <w:tcPr>
            <w:tcW w:w="478" w:type="pct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助教</w:t>
            </w:r>
          </w:p>
        </w:tc>
        <w:tc>
          <w:tcPr>
            <w:tcW w:w="1015" w:type="pct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同意推荐</w:t>
            </w:r>
          </w:p>
        </w:tc>
        <w:tc>
          <w:tcPr>
            <w:tcW w:w="142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417" w:type="pct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32</w:t>
            </w:r>
          </w:p>
        </w:tc>
        <w:tc>
          <w:tcPr>
            <w:tcW w:w="647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许星星</w:t>
            </w:r>
          </w:p>
        </w:tc>
        <w:tc>
          <w:tcPr>
            <w:tcW w:w="722" w:type="pct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人文社科类</w:t>
            </w:r>
          </w:p>
        </w:tc>
        <w:tc>
          <w:tcPr>
            <w:tcW w:w="100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广播电视学</w:t>
            </w:r>
          </w:p>
        </w:tc>
        <w:tc>
          <w:tcPr>
            <w:tcW w:w="478" w:type="pct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助教</w:t>
            </w:r>
          </w:p>
        </w:tc>
        <w:tc>
          <w:tcPr>
            <w:tcW w:w="1015" w:type="pct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同意推荐</w:t>
            </w:r>
          </w:p>
        </w:tc>
        <w:tc>
          <w:tcPr>
            <w:tcW w:w="142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26</w:t>
            </w:r>
          </w:p>
        </w:tc>
      </w:tr>
    </w:tbl>
    <w:p>
      <w:pPr>
        <w:jc w:val="center"/>
        <w:rPr>
          <w:rFonts w:hint="eastAsia" w:ascii="宋体" w:hAnsi="宋体" w:eastAsia="宋体" w:cs="宋体"/>
          <w:b w:val="0"/>
          <w:bCs w:val="0"/>
          <w:sz w:val="24"/>
          <w:szCs w:val="24"/>
          <w:vertAlign w:val="baseline"/>
          <w:lang w:val="en-US" w:eastAsia="zh-CN"/>
        </w:rPr>
      </w:pPr>
    </w:p>
    <w:p>
      <w:pPr>
        <w:jc w:val="both"/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</w:pPr>
    </w:p>
    <w:p>
      <w:pPr>
        <w:jc w:val="both"/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  <w:t>推荐小组成员签字：</w:t>
      </w:r>
    </w:p>
    <w:p>
      <w:pPr>
        <w:ind w:firstLine="280" w:firstLineChars="100"/>
        <w:jc w:val="both"/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  <w:t xml:space="preserve">                        </w:t>
      </w:r>
    </w:p>
    <w:p>
      <w:pPr>
        <w:ind w:firstLine="280" w:firstLineChars="100"/>
        <w:jc w:val="both"/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</w:pPr>
    </w:p>
    <w:p>
      <w:pPr>
        <w:ind w:firstLine="4200" w:firstLineChars="1500"/>
        <w:jc w:val="both"/>
        <w:rPr>
          <w:rFonts w:hint="default" w:ascii="宋体" w:hAnsi="宋体" w:eastAsia="宋体" w:cs="宋体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  <w:t xml:space="preserve">    日期：               学院盖章</w:t>
      </w:r>
    </w:p>
    <w:p>
      <w:pPr>
        <w:jc w:val="both"/>
        <w:rPr>
          <w:rFonts w:hint="default" w:ascii="宋体" w:hAnsi="宋体" w:eastAsia="宋体" w:cs="宋体"/>
          <w:b w:val="0"/>
          <w:bCs w:val="0"/>
          <w:sz w:val="24"/>
          <w:szCs w:val="32"/>
          <w:lang w:val="en-US" w:eastAsia="zh-CN"/>
        </w:rPr>
      </w:pPr>
    </w:p>
    <w:p>
      <w:pPr>
        <w:jc w:val="both"/>
        <w:rPr>
          <w:rFonts w:hint="default" w:ascii="宋体" w:hAnsi="宋体" w:eastAsia="宋体" w:cs="宋体"/>
          <w:b w:val="0"/>
          <w:bCs w:val="0"/>
          <w:sz w:val="24"/>
          <w:szCs w:val="32"/>
          <w:lang w:val="en-US" w:eastAsia="zh-CN"/>
        </w:rPr>
      </w:pPr>
    </w:p>
    <w:p>
      <w:pPr>
        <w:jc w:val="both"/>
        <w:rPr>
          <w:rFonts w:hint="default" w:ascii="宋体" w:hAnsi="宋体" w:eastAsia="宋体" w:cs="宋体"/>
          <w:b w:val="0"/>
          <w:bCs w:val="0"/>
          <w:sz w:val="24"/>
          <w:szCs w:val="32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24"/>
          <w:szCs w:val="32"/>
          <w:lang w:val="en-US" w:eastAsia="zh-CN"/>
        </w:rPr>
        <w:t>备注:</w:t>
      </w:r>
      <w:r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  <w:t xml:space="preserve"> </w:t>
      </w:r>
      <w:r>
        <w:rPr>
          <w:rFonts w:hint="default" w:ascii="宋体" w:hAnsi="宋体" w:eastAsia="宋体" w:cs="宋体"/>
          <w:b w:val="0"/>
          <w:bCs w:val="0"/>
          <w:sz w:val="24"/>
          <w:szCs w:val="32"/>
          <w:lang w:val="en-US" w:eastAsia="zh-CN"/>
        </w:rPr>
        <w:t>1.推荐意见栏填“同意推荐”或“不同意推荐”。</w:t>
      </w:r>
    </w:p>
    <w:p>
      <w:pPr>
        <w:ind w:firstLine="720" w:firstLineChars="300"/>
        <w:jc w:val="both"/>
        <w:rPr>
          <w:rFonts w:hint="default" w:ascii="宋体" w:hAnsi="宋体" w:eastAsia="宋体" w:cs="宋体"/>
          <w:b w:val="0"/>
          <w:bCs w:val="0"/>
          <w:sz w:val="24"/>
          <w:szCs w:val="32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24"/>
          <w:szCs w:val="32"/>
          <w:lang w:val="en-US" w:eastAsia="zh-CN"/>
        </w:rPr>
        <w:t>2.推荐排序栏按高级、中级</w:t>
      </w:r>
      <w:r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  <w:t>、初级</w:t>
      </w:r>
      <w:r>
        <w:rPr>
          <w:rFonts w:hint="default" w:ascii="宋体" w:hAnsi="宋体" w:eastAsia="宋体" w:cs="宋体"/>
          <w:b w:val="0"/>
          <w:bCs w:val="0"/>
          <w:sz w:val="24"/>
          <w:szCs w:val="32"/>
          <w:lang w:val="en-US" w:eastAsia="zh-CN"/>
        </w:rPr>
        <w:t>排序。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3YTE3NmQ5MDg4ZjE4NzZiYTM3NDA0ZTBhODk5YmUifQ=="/>
  </w:docVars>
  <w:rsids>
    <w:rsidRoot w:val="00000000"/>
    <w:rsid w:val="01AD4C12"/>
    <w:rsid w:val="05475D0E"/>
    <w:rsid w:val="09494BC6"/>
    <w:rsid w:val="1B90518C"/>
    <w:rsid w:val="1C032B35"/>
    <w:rsid w:val="1FAB0A8F"/>
    <w:rsid w:val="24BE1264"/>
    <w:rsid w:val="2FAF3850"/>
    <w:rsid w:val="3B212B19"/>
    <w:rsid w:val="3BDA4147"/>
    <w:rsid w:val="3CF03B2D"/>
    <w:rsid w:val="3D70604E"/>
    <w:rsid w:val="3E024A23"/>
    <w:rsid w:val="46961A2C"/>
    <w:rsid w:val="478C555C"/>
    <w:rsid w:val="49463453"/>
    <w:rsid w:val="51CF1CF2"/>
    <w:rsid w:val="61E83D7A"/>
    <w:rsid w:val="62D21F94"/>
    <w:rsid w:val="690652C9"/>
    <w:rsid w:val="7A647708"/>
    <w:rsid w:val="7E8D5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437</Words>
  <Characters>452</Characters>
  <Lines>0</Lines>
  <Paragraphs>0</Paragraphs>
  <TotalTime>1</TotalTime>
  <ScaleCrop>false</ScaleCrop>
  <LinksUpToDate>false</LinksUpToDate>
  <CharactersWithSpaces>497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2022-06-16T07:07:00Z</dcterms:created>
  <dc:creator>Lenovo</dc:creator>
  <cp:lastModifiedBy>娟</cp:lastModifiedBy>
  <dcterms:modified xsi:type="dcterms:W3CDTF">2024-04-29T03:21:04Z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762DF7C71D6D4B8C9F54138F14763D1F</vt:lpwstr>
  </property>
</Properties>
</file>